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
        <w:tblpPr w:leftFromText="180" w:rightFromText="180" w:vertAnchor="page" w:horzAnchor="page" w:tblpX="1767" w:tblpY="2485"/>
        <w:tblOverlap w:val="never"/>
        <w:tblW w:w="88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2"/>
        <w:gridCol w:w="6266"/>
        <w:gridCol w:w="1822"/>
      </w:tblGrid>
      <w:tr w14:paraId="78C4D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712" w:type="dxa"/>
            <w:vAlign w:val="center"/>
          </w:tcPr>
          <w:p w14:paraId="39E0FEC8">
            <w:pPr>
              <w:spacing w:line="500" w:lineRule="exact"/>
              <w:jc w:val="center"/>
              <w:rPr>
                <w:rFonts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14:textFill>
                  <w14:solidFill>
                    <w14:schemeClr w14:val="tx1"/>
                  </w14:solidFill>
                </w14:textFill>
              </w:rPr>
              <w:t>序号</w:t>
            </w:r>
          </w:p>
        </w:tc>
        <w:tc>
          <w:tcPr>
            <w:tcW w:w="6266" w:type="dxa"/>
            <w:vAlign w:val="center"/>
          </w:tcPr>
          <w:p w14:paraId="30A9D343">
            <w:pPr>
              <w:spacing w:line="500" w:lineRule="exact"/>
              <w:jc w:val="center"/>
              <w:rPr>
                <w:rFonts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14:textFill>
                  <w14:solidFill>
                    <w14:schemeClr w14:val="tx1"/>
                  </w14:solidFill>
                </w14:textFill>
              </w:rPr>
              <w:t>师承人员申报材料</w:t>
            </w:r>
          </w:p>
        </w:tc>
        <w:tc>
          <w:tcPr>
            <w:tcW w:w="1822" w:type="dxa"/>
            <w:vAlign w:val="center"/>
          </w:tcPr>
          <w:p w14:paraId="2C8A93F2">
            <w:pPr>
              <w:spacing w:line="500" w:lineRule="exact"/>
              <w:jc w:val="center"/>
              <w:rPr>
                <w:rFonts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14:textFill>
                  <w14:solidFill>
                    <w14:schemeClr w14:val="tx1"/>
                  </w14:solidFill>
                </w14:textFill>
              </w:rPr>
              <w:t>材料说明</w:t>
            </w:r>
          </w:p>
        </w:tc>
      </w:tr>
      <w:tr w14:paraId="5B6E8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2" w:hRule="atLeast"/>
        </w:trPr>
        <w:tc>
          <w:tcPr>
            <w:tcW w:w="712" w:type="dxa"/>
            <w:vAlign w:val="center"/>
          </w:tcPr>
          <w:p w14:paraId="1FDD9F71">
            <w:pPr>
              <w:spacing w:line="440" w:lineRule="exact"/>
              <w:jc w:val="center"/>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1</w:t>
            </w:r>
          </w:p>
        </w:tc>
        <w:tc>
          <w:tcPr>
            <w:tcW w:w="6266" w:type="dxa"/>
            <w:vAlign w:val="center"/>
          </w:tcPr>
          <w:p w14:paraId="2E9BA738">
            <w:pPr>
              <w:spacing w:line="440" w:lineRule="exact"/>
              <w:jc w:val="left"/>
              <w:rPr>
                <w:rFonts w:ascii="仿宋_GB2312" w:hAnsi="仿宋_GB2312" w:eastAsia="仿宋_GB2312" w:cs="仿宋_GB2312"/>
                <w:color w:val="000000" w:themeColor="text1"/>
                <w:kern w:val="0"/>
                <w:sz w:val="24"/>
                <w:szCs w:val="24"/>
                <w:shd w:val="clear" w:color="auto" w:fill="FFFFFF"/>
                <w14:textFill>
                  <w14:solidFill>
                    <w14:schemeClr w14:val="tx1"/>
                  </w14:solidFill>
                </w14:textFill>
              </w:rPr>
            </w:pPr>
            <w:r>
              <w:rPr>
                <w:rFonts w:hint="eastAsia" w:ascii="仿宋_GB2312" w:hAnsi="仿宋_GB2312" w:eastAsia="仿宋_GB2312" w:cs="仿宋_GB2312"/>
                <w:color w:val="000000" w:themeColor="text1"/>
                <w:kern w:val="0"/>
                <w:sz w:val="24"/>
                <w:szCs w:val="24"/>
                <w:shd w:val="clear" w:color="auto" w:fill="FFFFFF"/>
                <w14:textFill>
                  <w14:solidFill>
                    <w14:schemeClr w14:val="tx1"/>
                  </w14:solidFill>
                </w14:textFill>
              </w:rPr>
              <w:t>传统医学师承出师考核申请表（</w:t>
            </w:r>
            <w:r>
              <w:rPr>
                <w:rFonts w:hint="eastAsia" w:ascii="仿宋_GB2312" w:hAnsi="仿宋_GB2312" w:eastAsia="仿宋_GB2312" w:cs="仿宋_GB2312"/>
                <w:color w:val="000000" w:themeColor="text1"/>
                <w:sz w:val="24"/>
                <w:szCs w:val="24"/>
                <w14:textFill>
                  <w14:solidFill>
                    <w14:schemeClr w14:val="tx1"/>
                  </w14:solidFill>
                </w14:textFill>
              </w:rPr>
              <w:t>附件1</w:t>
            </w:r>
            <w:r>
              <w:rPr>
                <w:rFonts w:hint="eastAsia" w:ascii="仿宋_GB2312" w:hAnsi="仿宋_GB2312" w:eastAsia="仿宋_GB2312" w:cs="仿宋_GB2312"/>
                <w:color w:val="000000" w:themeColor="text1"/>
                <w:kern w:val="0"/>
                <w:sz w:val="24"/>
                <w:szCs w:val="24"/>
                <w:shd w:val="clear" w:color="auto" w:fill="FFFFFF"/>
                <w14:textFill>
                  <w14:solidFill>
                    <w14:schemeClr w14:val="tx1"/>
                  </w14:solidFill>
                </w14:textFill>
              </w:rPr>
              <w:t>）；</w:t>
            </w:r>
          </w:p>
        </w:tc>
        <w:tc>
          <w:tcPr>
            <w:tcW w:w="1822" w:type="dxa"/>
            <w:vAlign w:val="center"/>
          </w:tcPr>
          <w:p w14:paraId="3090289B">
            <w:pPr>
              <w:spacing w:line="440" w:lineRule="exact"/>
              <w:jc w:val="center"/>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系统打印、现场</w:t>
            </w:r>
          </w:p>
        </w:tc>
      </w:tr>
      <w:tr w14:paraId="63EFD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712" w:type="dxa"/>
            <w:vAlign w:val="center"/>
          </w:tcPr>
          <w:p w14:paraId="4ACAAEDF">
            <w:pPr>
              <w:spacing w:line="440" w:lineRule="exact"/>
              <w:jc w:val="center"/>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2</w:t>
            </w:r>
          </w:p>
        </w:tc>
        <w:tc>
          <w:tcPr>
            <w:tcW w:w="6266" w:type="dxa"/>
            <w:vAlign w:val="center"/>
          </w:tcPr>
          <w:p w14:paraId="317114FD">
            <w:pPr>
              <w:spacing w:line="440" w:lineRule="exact"/>
              <w:jc w:val="left"/>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kern w:val="0"/>
                <w:sz w:val="24"/>
                <w:szCs w:val="24"/>
                <w:shd w:val="clear" w:color="auto" w:fill="FFFFFF"/>
                <w14:textFill>
                  <w14:solidFill>
                    <w14:schemeClr w14:val="tx1"/>
                  </w14:solidFill>
                </w14:textFill>
              </w:rPr>
              <w:t>本人有效身份证明（原件及复印件）</w:t>
            </w:r>
            <w:bookmarkStart w:id="0" w:name="_GoBack"/>
            <w:bookmarkEnd w:id="0"/>
            <w:r>
              <w:rPr>
                <w:rFonts w:hint="eastAsia" w:ascii="仿宋_GB2312" w:hAnsi="仿宋_GB2312" w:eastAsia="仿宋_GB2312" w:cs="仿宋_GB2312"/>
                <w:color w:val="000000" w:themeColor="text1"/>
                <w:kern w:val="0"/>
                <w:sz w:val="24"/>
                <w:szCs w:val="24"/>
                <w:shd w:val="clear" w:color="auto" w:fill="FFFFFF"/>
                <w14:textFill>
                  <w14:solidFill>
                    <w14:schemeClr w14:val="tx1"/>
                  </w14:solidFill>
                </w14:textFill>
              </w:rPr>
              <w:t>；</w:t>
            </w:r>
          </w:p>
        </w:tc>
        <w:tc>
          <w:tcPr>
            <w:tcW w:w="1822" w:type="dxa"/>
            <w:vAlign w:val="center"/>
          </w:tcPr>
          <w:p w14:paraId="51D4D316">
            <w:pPr>
              <w:spacing w:line="440" w:lineRule="exact"/>
              <w:jc w:val="center"/>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上传、现场</w:t>
            </w:r>
          </w:p>
        </w:tc>
      </w:tr>
      <w:tr w14:paraId="3355D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7" w:hRule="atLeast"/>
        </w:trPr>
        <w:tc>
          <w:tcPr>
            <w:tcW w:w="712" w:type="dxa"/>
            <w:vAlign w:val="center"/>
          </w:tcPr>
          <w:p w14:paraId="64BDE209">
            <w:pPr>
              <w:spacing w:line="440" w:lineRule="exact"/>
              <w:jc w:val="center"/>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3</w:t>
            </w:r>
          </w:p>
        </w:tc>
        <w:tc>
          <w:tcPr>
            <w:tcW w:w="6266" w:type="dxa"/>
            <w:vAlign w:val="center"/>
          </w:tcPr>
          <w:p w14:paraId="74534970">
            <w:pPr>
              <w:spacing w:line="440" w:lineRule="exact"/>
              <w:jc w:val="left"/>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kern w:val="0"/>
                <w:sz w:val="24"/>
                <w:szCs w:val="24"/>
                <w:shd w:val="clear" w:color="auto" w:fill="FFFFFF"/>
                <w14:textFill>
                  <w14:solidFill>
                    <w14:schemeClr w14:val="tx1"/>
                  </w14:solidFill>
                </w14:textFill>
              </w:rPr>
              <w:t>近期一寸免冠正面白色背景证件照片2张（背面注明地区、姓名）（与自治区传统医学师承出师考核报名系统上传照片一致）；</w:t>
            </w:r>
          </w:p>
        </w:tc>
        <w:tc>
          <w:tcPr>
            <w:tcW w:w="1822" w:type="dxa"/>
            <w:vAlign w:val="center"/>
          </w:tcPr>
          <w:p w14:paraId="2A1F0757">
            <w:pPr>
              <w:spacing w:line="440" w:lineRule="exact"/>
              <w:jc w:val="center"/>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上传、现场</w:t>
            </w:r>
          </w:p>
        </w:tc>
      </w:tr>
      <w:tr w14:paraId="174EB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4" w:hRule="atLeast"/>
        </w:trPr>
        <w:tc>
          <w:tcPr>
            <w:tcW w:w="712" w:type="dxa"/>
            <w:vAlign w:val="center"/>
          </w:tcPr>
          <w:p w14:paraId="62EB40C2">
            <w:pPr>
              <w:spacing w:line="440" w:lineRule="exact"/>
              <w:jc w:val="center"/>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4</w:t>
            </w:r>
          </w:p>
        </w:tc>
        <w:tc>
          <w:tcPr>
            <w:tcW w:w="6266" w:type="dxa"/>
            <w:vAlign w:val="center"/>
          </w:tcPr>
          <w:p w14:paraId="4B8AB3A8">
            <w:pPr>
              <w:spacing w:line="440" w:lineRule="exact"/>
              <w:jc w:val="left"/>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kern w:val="0"/>
                <w:sz w:val="24"/>
                <w:szCs w:val="24"/>
                <w:shd w:val="clear" w:color="auto" w:fill="FFFFFF"/>
                <w14:textFill>
                  <w14:solidFill>
                    <w14:schemeClr w14:val="tx1"/>
                  </w14:solidFill>
                </w14:textFill>
              </w:rPr>
              <w:t>学历或学历证明(师承人员应当具有高中以上文化程度或者同等学历证明，连续跟师学习满3年)；</w:t>
            </w:r>
          </w:p>
        </w:tc>
        <w:tc>
          <w:tcPr>
            <w:tcW w:w="1822" w:type="dxa"/>
            <w:vAlign w:val="center"/>
          </w:tcPr>
          <w:p w14:paraId="0165F468">
            <w:pPr>
              <w:spacing w:line="440" w:lineRule="exact"/>
              <w:jc w:val="center"/>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上传、现场</w:t>
            </w:r>
          </w:p>
        </w:tc>
      </w:tr>
      <w:tr w14:paraId="17A43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9" w:hRule="atLeast"/>
        </w:trPr>
        <w:tc>
          <w:tcPr>
            <w:tcW w:w="712" w:type="dxa"/>
            <w:vAlign w:val="center"/>
          </w:tcPr>
          <w:p w14:paraId="38D969F8">
            <w:pPr>
              <w:spacing w:line="440" w:lineRule="exact"/>
              <w:jc w:val="center"/>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5</w:t>
            </w:r>
          </w:p>
        </w:tc>
        <w:tc>
          <w:tcPr>
            <w:tcW w:w="6266" w:type="dxa"/>
            <w:vAlign w:val="center"/>
          </w:tcPr>
          <w:p w14:paraId="6C98B601">
            <w:pPr>
              <w:spacing w:line="440" w:lineRule="exact"/>
              <w:jc w:val="left"/>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kern w:val="0"/>
                <w:sz w:val="24"/>
                <w:szCs w:val="24"/>
                <w:shd w:val="clear" w:color="auto" w:fill="FFFFFF"/>
                <w14:textFill>
                  <w14:solidFill>
                    <w14:schemeClr w14:val="tx1"/>
                  </w14:solidFill>
                </w14:textFill>
              </w:rPr>
              <w:t>经县级以上公证机构公证的传统医学师承关系合同书原件，跟师学习时间自公证之日起计算满3年(师承人员应当与指导老师签订由国家中医药管理局统一式样的师承关系合同);</w:t>
            </w:r>
          </w:p>
        </w:tc>
        <w:tc>
          <w:tcPr>
            <w:tcW w:w="1822" w:type="dxa"/>
            <w:vAlign w:val="center"/>
          </w:tcPr>
          <w:p w14:paraId="1377385D">
            <w:pPr>
              <w:spacing w:line="440" w:lineRule="exact"/>
              <w:jc w:val="center"/>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上传、现场</w:t>
            </w:r>
          </w:p>
        </w:tc>
      </w:tr>
      <w:tr w14:paraId="75C80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9" w:hRule="atLeast"/>
        </w:trPr>
        <w:tc>
          <w:tcPr>
            <w:tcW w:w="712" w:type="dxa"/>
            <w:vAlign w:val="center"/>
          </w:tcPr>
          <w:p w14:paraId="56E8F304">
            <w:pPr>
              <w:spacing w:line="440" w:lineRule="exact"/>
              <w:jc w:val="center"/>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6</w:t>
            </w:r>
          </w:p>
        </w:tc>
        <w:tc>
          <w:tcPr>
            <w:tcW w:w="6266" w:type="dxa"/>
            <w:vAlign w:val="center"/>
          </w:tcPr>
          <w:p w14:paraId="3FC09896">
            <w:pPr>
              <w:spacing w:line="440" w:lineRule="exact"/>
              <w:jc w:val="left"/>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kern w:val="0"/>
                <w:sz w:val="24"/>
                <w:szCs w:val="24"/>
                <w:shd w:val="clear" w:color="auto" w:fill="FFFFFF"/>
                <w14:textFill>
                  <w14:solidFill>
                    <w14:schemeClr w14:val="tx1"/>
                  </w14:solidFill>
                </w14:textFill>
              </w:rPr>
              <w:t>指导老师医师资格证书、医师执业证书、专业技术职务任职资格证书复印件或者指导老师医师资格证书、医师执业证书、核准其执业的卫生行政部门出具的从事中医临床工作15年（自首次注册起截至公正之日累计工作时间满15年）以上证明（附件2）;</w:t>
            </w:r>
          </w:p>
        </w:tc>
        <w:tc>
          <w:tcPr>
            <w:tcW w:w="1822" w:type="dxa"/>
            <w:vAlign w:val="center"/>
          </w:tcPr>
          <w:p w14:paraId="61E2C5F2">
            <w:pPr>
              <w:spacing w:line="440" w:lineRule="exact"/>
              <w:jc w:val="center"/>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上传、现场</w:t>
            </w:r>
          </w:p>
        </w:tc>
      </w:tr>
      <w:tr w14:paraId="3F61D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7" w:hRule="atLeast"/>
        </w:trPr>
        <w:tc>
          <w:tcPr>
            <w:tcW w:w="712" w:type="dxa"/>
            <w:vAlign w:val="center"/>
          </w:tcPr>
          <w:p w14:paraId="207F8BA2">
            <w:pPr>
              <w:spacing w:line="440" w:lineRule="exact"/>
              <w:jc w:val="center"/>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7</w:t>
            </w:r>
          </w:p>
        </w:tc>
        <w:tc>
          <w:tcPr>
            <w:tcW w:w="6266" w:type="dxa"/>
            <w:vAlign w:val="center"/>
          </w:tcPr>
          <w:p w14:paraId="03B0AB08">
            <w:pPr>
              <w:spacing w:line="440" w:lineRule="exact"/>
              <w:jc w:val="left"/>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kern w:val="0"/>
                <w:sz w:val="24"/>
                <w:szCs w:val="24"/>
                <w:shd w:val="clear" w:color="auto" w:fill="FFFFFF"/>
                <w14:textFill>
                  <w14:solidFill>
                    <w14:schemeClr w14:val="tx1"/>
                  </w14:solidFill>
                </w14:textFill>
              </w:rPr>
              <w:t>指导老师同时带教师承人员的人数及学员基本情况的说明（指导老师</w:t>
            </w:r>
            <w:r>
              <w:rPr>
                <w:rFonts w:hint="eastAsia" w:ascii="仿宋_GB2312" w:hAnsi="仿宋_GB2312" w:eastAsia="仿宋_GB2312" w:cs="仿宋_GB2312"/>
                <w:color w:val="000000" w:themeColor="text1"/>
                <w:kern w:val="0"/>
                <w:sz w:val="24"/>
                <w:szCs w:val="24"/>
                <w:shd w:val="clear" w:color="auto" w:fill="FFFFFF"/>
                <w:lang w:val="en-US" w:eastAsia="zh-CN"/>
                <w14:textFill>
                  <w14:solidFill>
                    <w14:schemeClr w14:val="tx1"/>
                  </w14:solidFill>
                </w14:textFill>
              </w:rPr>
              <w:t>同期</w:t>
            </w:r>
            <w:r>
              <w:rPr>
                <w:rFonts w:hint="eastAsia" w:ascii="仿宋_GB2312" w:hAnsi="仿宋_GB2312" w:eastAsia="仿宋_GB2312" w:cs="仿宋_GB2312"/>
                <w:color w:val="000000" w:themeColor="text1"/>
                <w:kern w:val="0"/>
                <w:sz w:val="24"/>
                <w:szCs w:val="24"/>
                <w:shd w:val="clear" w:color="auto" w:fill="FFFFFF"/>
                <w14:textFill>
                  <w14:solidFill>
                    <w14:schemeClr w14:val="tx1"/>
                  </w14:solidFill>
                </w14:textFill>
              </w:rPr>
              <w:t>同时带教师承人员不得超过两名）以及学员出师鉴定材料。</w:t>
            </w:r>
          </w:p>
        </w:tc>
        <w:tc>
          <w:tcPr>
            <w:tcW w:w="1822" w:type="dxa"/>
            <w:vAlign w:val="center"/>
          </w:tcPr>
          <w:p w14:paraId="308C8854">
            <w:pPr>
              <w:spacing w:line="440" w:lineRule="exact"/>
              <w:jc w:val="center"/>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上传、现场</w:t>
            </w:r>
          </w:p>
        </w:tc>
      </w:tr>
      <w:tr w14:paraId="2895B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4" w:hRule="atLeast"/>
        </w:trPr>
        <w:tc>
          <w:tcPr>
            <w:tcW w:w="712" w:type="dxa"/>
            <w:vAlign w:val="center"/>
          </w:tcPr>
          <w:p w14:paraId="0DF93B06">
            <w:pPr>
              <w:spacing w:line="440" w:lineRule="exact"/>
              <w:jc w:val="center"/>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8</w:t>
            </w:r>
          </w:p>
        </w:tc>
        <w:tc>
          <w:tcPr>
            <w:tcW w:w="6266" w:type="dxa"/>
            <w:vAlign w:val="center"/>
          </w:tcPr>
          <w:p w14:paraId="11048306">
            <w:pPr>
              <w:spacing w:line="440" w:lineRule="exact"/>
              <w:jc w:val="left"/>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kern w:val="0"/>
                <w:sz w:val="24"/>
                <w:szCs w:val="24"/>
                <w:shd w:val="clear" w:color="auto" w:fill="FFFFFF"/>
                <w14:textFill>
                  <w14:solidFill>
                    <w14:schemeClr w14:val="tx1"/>
                  </w14:solidFill>
                </w14:textFill>
              </w:rPr>
              <w:t>三年跟师学习记录等其他有关证明材料（包括临床实践记录、学习笔记等）。</w:t>
            </w:r>
          </w:p>
        </w:tc>
        <w:tc>
          <w:tcPr>
            <w:tcW w:w="1822" w:type="dxa"/>
            <w:vAlign w:val="center"/>
          </w:tcPr>
          <w:p w14:paraId="18269AE6">
            <w:pPr>
              <w:spacing w:line="440" w:lineRule="exact"/>
              <w:jc w:val="center"/>
              <w:rPr>
                <w:rFonts w:ascii="仿宋_GB2312" w:hAnsi="仿宋_GB2312" w:eastAsia="仿宋_GB2312" w:cs="仿宋_GB2312"/>
                <w:color w:val="0000FF"/>
                <w:sz w:val="24"/>
                <w:szCs w:val="24"/>
              </w:rPr>
            </w:pPr>
            <w:r>
              <w:rPr>
                <w:rFonts w:hint="eastAsia" w:ascii="仿宋_GB2312" w:hAnsi="仿宋_GB2312" w:eastAsia="仿宋_GB2312" w:cs="仿宋_GB2312"/>
                <w:color w:val="000000" w:themeColor="text1"/>
                <w:sz w:val="24"/>
                <w:szCs w:val="24"/>
                <w14:textFill>
                  <w14:solidFill>
                    <w14:schemeClr w14:val="tx1"/>
                  </w14:solidFill>
                </w14:textFill>
              </w:rPr>
              <w:t>上传、现场</w:t>
            </w:r>
          </w:p>
        </w:tc>
      </w:tr>
      <w:tr w14:paraId="1ED95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712" w:type="dxa"/>
            <w:vAlign w:val="center"/>
          </w:tcPr>
          <w:p w14:paraId="04432244">
            <w:pPr>
              <w:spacing w:line="440" w:lineRule="exact"/>
              <w:jc w:val="center"/>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9</w:t>
            </w:r>
          </w:p>
        </w:tc>
        <w:tc>
          <w:tcPr>
            <w:tcW w:w="6266" w:type="dxa"/>
            <w:vAlign w:val="center"/>
          </w:tcPr>
          <w:p w14:paraId="7986AD21">
            <w:pPr>
              <w:spacing w:line="440" w:lineRule="exact"/>
              <w:jc w:val="left"/>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kern w:val="0"/>
                <w:sz w:val="24"/>
                <w:szCs w:val="24"/>
                <w:shd w:val="clear" w:color="auto" w:fill="FFFFFF"/>
                <w14:textFill>
                  <w14:solidFill>
                    <w14:schemeClr w14:val="tx1"/>
                  </w14:solidFill>
                </w14:textFill>
              </w:rPr>
              <w:t>诚信承诺书（附件3）。</w:t>
            </w:r>
          </w:p>
        </w:tc>
        <w:tc>
          <w:tcPr>
            <w:tcW w:w="1822" w:type="dxa"/>
            <w:vAlign w:val="center"/>
          </w:tcPr>
          <w:p w14:paraId="54CEC050">
            <w:pPr>
              <w:spacing w:line="440" w:lineRule="exact"/>
              <w:jc w:val="center"/>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上传、现场</w:t>
            </w:r>
          </w:p>
        </w:tc>
      </w:tr>
    </w:tbl>
    <w:p w14:paraId="294080FE">
      <w:pPr>
        <w:spacing w:line="440" w:lineRule="exact"/>
        <w:jc w:val="left"/>
        <w:rPr>
          <w:rFonts w:hint="eastAsia" w:ascii="黑体" w:hAnsi="黑体" w:eastAsia="黑体" w:cs="黑体"/>
          <w:color w:val="000000" w:themeColor="text1"/>
          <w:kern w:val="0"/>
          <w:sz w:val="32"/>
          <w:szCs w:val="32"/>
          <w:shd w:val="clear" w:color="auto" w:fill="FFFFFF"/>
          <w:lang w:val="en-US" w:eastAsia="zh-CN"/>
          <w14:textFill>
            <w14:solidFill>
              <w14:schemeClr w14:val="tx1"/>
            </w14:solidFill>
          </w14:textFill>
        </w:rPr>
      </w:pPr>
      <w:r>
        <w:rPr>
          <w:rFonts w:hint="eastAsia" w:ascii="黑体" w:hAnsi="黑体" w:eastAsia="黑体" w:cs="黑体"/>
          <w:color w:val="000000" w:themeColor="text1"/>
          <w:kern w:val="0"/>
          <w:sz w:val="32"/>
          <w:szCs w:val="32"/>
          <w:shd w:val="clear" w:color="auto" w:fill="FFFFFF"/>
          <w14:textFill>
            <w14:solidFill>
              <w14:schemeClr w14:val="tx1"/>
            </w14:solidFill>
          </w14:textFill>
        </w:rPr>
        <w:t>附件</w:t>
      </w:r>
      <w:r>
        <w:rPr>
          <w:rFonts w:hint="eastAsia" w:ascii="黑体" w:hAnsi="黑体" w:eastAsia="黑体" w:cs="黑体"/>
          <w:color w:val="000000" w:themeColor="text1"/>
          <w:kern w:val="0"/>
          <w:sz w:val="32"/>
          <w:szCs w:val="32"/>
          <w:shd w:val="clear" w:color="auto" w:fill="FFFFFF"/>
          <w:lang w:val="en-US" w:eastAsia="zh-CN"/>
          <w14:textFill>
            <w14:solidFill>
              <w14:schemeClr w14:val="tx1"/>
            </w14:solidFill>
          </w14:textFill>
        </w:rPr>
        <w:t>5</w:t>
      </w:r>
    </w:p>
    <w:p w14:paraId="6CEDF4A4">
      <w:pPr>
        <w:spacing w:line="440" w:lineRule="exact"/>
        <w:jc w:val="center"/>
        <w:rPr>
          <w:rFonts w:ascii="黑体" w:hAnsi="黑体" w:eastAsia="黑体" w:cs="黑体"/>
          <w:color w:val="000000" w:themeColor="text1"/>
          <w:kern w:val="0"/>
          <w:sz w:val="36"/>
          <w:szCs w:val="36"/>
          <w:shd w:val="clear" w:color="auto" w:fill="FFFFFF"/>
          <w14:textFill>
            <w14:solidFill>
              <w14:schemeClr w14:val="tx1"/>
            </w14:solidFill>
          </w14:textFill>
        </w:rPr>
      </w:pPr>
      <w:r>
        <w:rPr>
          <w:rFonts w:hint="eastAsia" w:ascii="方正小标宋简体" w:hAnsi="方正小标宋简体" w:eastAsia="方正小标宋简体" w:cs="方正小标宋简体"/>
          <w:color w:val="000000" w:themeColor="text1"/>
          <w:kern w:val="0"/>
          <w:sz w:val="44"/>
          <w:szCs w:val="44"/>
          <w:shd w:val="clear" w:color="auto" w:fill="FFFFFF"/>
          <w14:textFill>
            <w14:solidFill>
              <w14:schemeClr w14:val="tx1"/>
            </w14:solidFill>
          </w14:textFill>
        </w:rPr>
        <w:t>报名审核材料清单</w:t>
      </w:r>
    </w:p>
    <w:p w14:paraId="33B222F0">
      <w:pPr>
        <w:spacing w:line="440" w:lineRule="exact"/>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3802100"/>
    <w:rsid w:val="005B757A"/>
    <w:rsid w:val="00F0735C"/>
    <w:rsid w:val="13802100"/>
    <w:rsid w:val="18CC1517"/>
    <w:rsid w:val="1D171FC7"/>
    <w:rsid w:val="41C36252"/>
    <w:rsid w:val="76673B20"/>
    <w:rsid w:val="767856E8"/>
    <w:rsid w:val="79E01D6F"/>
    <w:rsid w:val="7BC35D10"/>
    <w:rsid w:val="7BFF11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509</Words>
  <Characters>512</Characters>
  <Lines>3</Lines>
  <Paragraphs>1</Paragraphs>
  <TotalTime>2</TotalTime>
  <ScaleCrop>false</ScaleCrop>
  <LinksUpToDate>false</LinksUpToDate>
  <CharactersWithSpaces>512</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2023-10-11T02:02:00Z</dcterms:created>
  <dc:creator>207</dc:creator>
  <cp:lastModifiedBy>冉宝</cp:lastModifiedBy>
  <dcterms:modified xsi:type="dcterms:W3CDTF">2025-08-20T11:19:52Z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KSOTemplateDocerSaveRecord">
    <vt:lpwstr>eyJoZGlkIjoiZGIzZThkMzdkYWYwMmUzZDBkNTIzZTUzY2Y5ODZjZTMiLCJ1c2VySWQiOiIxMTQzMzI5MTEwIn0=</vt:lpwstr>
  </property>
  <property fmtid="{D5CDD505-2E9C-101B-9397-08002B2CF9AE}" pid="4" name="ICV">
    <vt:lpwstr>EBDAE9EEC1F94EC8A955564DDCF2CB38_12</vt:lpwstr>
  </property>
</Properties>
</file>