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06B" w:rsidRDefault="009F206B" w:rsidP="009F206B">
      <w:pPr>
        <w:jc w:val="center"/>
        <w:rPr>
          <w:rFonts w:ascii="华文中宋" w:eastAsia="华文中宋" w:hAnsi="华文中宋" w:hint="eastAsia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昌吉州节能减排监督管理局</w:t>
      </w:r>
      <w:r w:rsidR="00C36AD0">
        <w:rPr>
          <w:rFonts w:ascii="华文中宋" w:eastAsia="华文中宋" w:hAnsi="华文中宋" w:hint="eastAsia"/>
          <w:sz w:val="36"/>
          <w:szCs w:val="36"/>
        </w:rPr>
        <w:t>调整预算</w:t>
      </w:r>
    </w:p>
    <w:p w:rsidR="00C36642" w:rsidRDefault="00C36AD0" w:rsidP="009F206B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补充</w:t>
      </w:r>
      <w:r>
        <w:rPr>
          <w:rFonts w:ascii="华文中宋" w:eastAsia="华文中宋" w:hAnsi="华文中宋" w:hint="eastAsia"/>
          <w:sz w:val="36"/>
          <w:szCs w:val="36"/>
        </w:rPr>
        <w:t>公开说明</w:t>
      </w:r>
    </w:p>
    <w:p w:rsidR="00C36642" w:rsidRDefault="00C36642">
      <w:pPr>
        <w:jc w:val="center"/>
        <w:rPr>
          <w:rFonts w:ascii="华文中宋" w:eastAsia="华文中宋" w:hAnsi="华文中宋"/>
          <w:sz w:val="36"/>
          <w:szCs w:val="36"/>
        </w:rPr>
      </w:pPr>
    </w:p>
    <w:p w:rsidR="00C36642" w:rsidRDefault="00C36AD0">
      <w:pPr>
        <w:ind w:firstLineChars="200" w:firstLine="6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根据自治州党委、人民政府《关于</w:t>
      </w:r>
      <w:r>
        <w:rPr>
          <w:rFonts w:ascii="仿宋_GB2312" w:eastAsia="仿宋_GB2312" w:hAnsi="华文中宋" w:hint="eastAsia"/>
          <w:sz w:val="32"/>
          <w:szCs w:val="32"/>
        </w:rPr>
        <w:t>&lt;</w:t>
      </w:r>
      <w:r>
        <w:rPr>
          <w:rFonts w:ascii="仿宋_GB2312" w:eastAsia="仿宋_GB2312" w:hAnsi="华文中宋" w:hint="eastAsia"/>
          <w:sz w:val="32"/>
          <w:szCs w:val="32"/>
        </w:rPr>
        <w:t>昌吉回族自治州机构改革方案</w:t>
      </w:r>
      <w:r>
        <w:rPr>
          <w:rFonts w:ascii="仿宋_GB2312" w:eastAsia="仿宋_GB2312" w:hAnsi="华文中宋" w:hint="eastAsia"/>
          <w:sz w:val="32"/>
          <w:szCs w:val="32"/>
        </w:rPr>
        <w:t>&gt;</w:t>
      </w:r>
      <w:r>
        <w:rPr>
          <w:rFonts w:ascii="仿宋_GB2312" w:eastAsia="仿宋_GB2312" w:hAnsi="华文中宋" w:hint="eastAsia"/>
          <w:sz w:val="32"/>
          <w:szCs w:val="32"/>
        </w:rPr>
        <w:t>的实施意见》（昌州党办发</w:t>
      </w:r>
      <w:r>
        <w:rPr>
          <w:rFonts w:ascii="仿宋_GB2312" w:eastAsia="仿宋_GB2312" w:hAnsi="华文中宋" w:hint="eastAsia"/>
          <w:sz w:val="32"/>
          <w:szCs w:val="32"/>
        </w:rPr>
        <w:t>[2019]1</w:t>
      </w:r>
      <w:r>
        <w:rPr>
          <w:rFonts w:ascii="仿宋_GB2312" w:eastAsia="仿宋_GB2312" w:hAnsi="华文中宋" w:hint="eastAsia"/>
          <w:sz w:val="32"/>
          <w:szCs w:val="32"/>
        </w:rPr>
        <w:t>号）要求，按照《关于涉改部门单位调整预算的通知》（昌州财</w:t>
      </w:r>
      <w:r w:rsidR="007C4A18">
        <w:rPr>
          <w:rFonts w:ascii="仿宋_GB2312" w:eastAsia="仿宋_GB2312" w:hAnsi="华文中宋" w:hint="eastAsia"/>
          <w:sz w:val="32"/>
          <w:szCs w:val="32"/>
        </w:rPr>
        <w:t>建</w:t>
      </w:r>
      <w:r>
        <w:rPr>
          <w:rFonts w:ascii="仿宋_GB2312" w:eastAsia="仿宋_GB2312" w:hAnsi="华文中宋" w:hint="eastAsia"/>
          <w:sz w:val="32"/>
          <w:szCs w:val="32"/>
        </w:rPr>
        <w:t>函</w:t>
      </w:r>
      <w:r>
        <w:rPr>
          <w:rFonts w:ascii="仿宋_GB2312" w:eastAsia="仿宋_GB2312" w:hint="eastAsia"/>
          <w:sz w:val="32"/>
          <w:szCs w:val="32"/>
        </w:rPr>
        <w:t>〔</w:t>
      </w:r>
      <w:r>
        <w:rPr>
          <w:rFonts w:ascii="仿宋_GB2312" w:eastAsia="仿宋_GB2312" w:hint="eastAsia"/>
          <w:sz w:val="32"/>
          <w:szCs w:val="32"/>
        </w:rPr>
        <w:t>2019</w:t>
      </w:r>
      <w:r>
        <w:rPr>
          <w:rFonts w:ascii="仿宋_GB2312" w:eastAsia="仿宋_GB2312" w:hint="eastAsia"/>
          <w:sz w:val="32"/>
          <w:szCs w:val="32"/>
        </w:rPr>
        <w:t>〕</w:t>
      </w:r>
      <w:r w:rsidR="007C4A18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号），调整部门单位预算。现将我单位预算调整补充公开如下：</w:t>
      </w:r>
    </w:p>
    <w:p w:rsidR="00C36642" w:rsidRDefault="00C36AD0">
      <w:pPr>
        <w:pStyle w:val="a6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单位职能划转情况</w:t>
      </w:r>
    </w:p>
    <w:p w:rsidR="00340990" w:rsidRDefault="00C36AD0" w:rsidP="00340990">
      <w:pPr>
        <w:spacing w:line="560" w:lineRule="exact"/>
        <w:ind w:firstLineChars="200" w:firstLine="640"/>
        <w:rPr>
          <w:rFonts w:ascii="仿宋_GB2312" w:eastAsia="仿宋_GB2312" w:hAnsi="华文中宋" w:hint="eastAsia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我单位主要职能为</w:t>
      </w:r>
      <w:r w:rsidR="00340990">
        <w:rPr>
          <w:rFonts w:ascii="仿宋_GB2312" w:eastAsia="仿宋_GB2312" w:hAnsi="仿宋_GB2312" w:cs="仿宋_GB2312" w:hint="eastAsia"/>
          <w:sz w:val="30"/>
          <w:szCs w:val="30"/>
        </w:rPr>
        <w:t>根据国家和自治区有关法律、法规和政策，负责全州环境执法检查工作。接收授权和委托，调查处理全州重大环境违法案件。组织开展排污费征收等工作。</w:t>
      </w:r>
      <w:r w:rsidR="00340990">
        <w:rPr>
          <w:rFonts w:ascii="仿宋_GB2312" w:eastAsia="仿宋_GB2312" w:hAnsi="华文中宋" w:hint="eastAsia"/>
          <w:sz w:val="32"/>
          <w:szCs w:val="32"/>
        </w:rPr>
        <w:t>贯彻落实自治州党政机构改革工作部署。</w:t>
      </w:r>
      <w:r>
        <w:rPr>
          <w:rFonts w:ascii="仿宋_GB2312" w:eastAsia="仿宋_GB2312" w:hAnsi="华文中宋" w:hint="eastAsia"/>
          <w:sz w:val="32"/>
          <w:szCs w:val="32"/>
        </w:rPr>
        <w:t>本次划入职能</w:t>
      </w:r>
      <w:r w:rsidR="007C4A18" w:rsidRPr="007C4A18">
        <w:rPr>
          <w:rFonts w:ascii="仿宋_GB2312" w:eastAsia="仿宋_GB2312" w:hAnsi="华文中宋" w:hint="eastAsia"/>
          <w:sz w:val="32"/>
          <w:szCs w:val="32"/>
        </w:rPr>
        <w:t>自治州农业局的监督指导农业面源污染治理职责</w:t>
      </w:r>
      <w:r>
        <w:rPr>
          <w:rFonts w:ascii="仿宋_GB2312" w:eastAsia="仿宋_GB2312" w:hAnsi="华文中宋" w:hint="eastAsia"/>
          <w:sz w:val="32"/>
          <w:szCs w:val="32"/>
        </w:rPr>
        <w:t>，</w:t>
      </w:r>
      <w:r w:rsidR="00340990">
        <w:rPr>
          <w:rFonts w:ascii="仿宋_GB2312" w:eastAsia="仿宋_GB2312" w:hAnsi="华文中宋" w:hint="eastAsia"/>
          <w:sz w:val="32"/>
          <w:szCs w:val="32"/>
        </w:rPr>
        <w:t>（昌吉州节能减排监督管理局为事业单位，故人员划入该事业单位，职能划入上级主管局生态环境局）。</w:t>
      </w:r>
      <w:r>
        <w:rPr>
          <w:rFonts w:ascii="仿宋_GB2312" w:eastAsia="仿宋_GB2312" w:hAnsi="华文中宋" w:hint="eastAsia"/>
          <w:sz w:val="32"/>
          <w:szCs w:val="32"/>
        </w:rPr>
        <w:t>划出职能</w:t>
      </w:r>
      <w:r w:rsidR="007C4A18">
        <w:rPr>
          <w:rFonts w:ascii="仿宋_GB2312" w:eastAsia="仿宋_GB2312" w:hAnsi="华文中宋" w:hint="eastAsia"/>
          <w:sz w:val="32"/>
          <w:szCs w:val="32"/>
        </w:rPr>
        <w:t>无，</w:t>
      </w:r>
    </w:p>
    <w:p w:rsidR="00C36642" w:rsidRPr="00340990" w:rsidRDefault="00C36AD0" w:rsidP="0034099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黑体" w:eastAsia="黑体" w:hAnsi="黑体" w:hint="eastAsia"/>
          <w:sz w:val="32"/>
          <w:szCs w:val="32"/>
        </w:rPr>
        <w:t>预算调整情况</w:t>
      </w:r>
    </w:p>
    <w:p w:rsidR="00C36642" w:rsidRDefault="00C36AD0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经自治州第十五届人代会批复我单位</w:t>
      </w:r>
      <w:r>
        <w:rPr>
          <w:rFonts w:ascii="仿宋_GB2312" w:eastAsia="仿宋_GB2312" w:hAnsi="华文中宋" w:hint="eastAsia"/>
          <w:sz w:val="32"/>
          <w:szCs w:val="32"/>
        </w:rPr>
        <w:t>2019</w:t>
      </w:r>
      <w:r>
        <w:rPr>
          <w:rFonts w:ascii="仿宋_GB2312" w:eastAsia="仿宋_GB2312" w:hAnsi="华文中宋" w:hint="eastAsia"/>
          <w:sz w:val="32"/>
          <w:szCs w:val="32"/>
        </w:rPr>
        <w:t>年年初部门预算总额为</w:t>
      </w:r>
      <w:r w:rsidR="00340990">
        <w:rPr>
          <w:rFonts w:ascii="仿宋_GB2312" w:eastAsia="仿宋_GB2312" w:hAnsi="华文中宋" w:hint="eastAsia"/>
          <w:sz w:val="32"/>
          <w:szCs w:val="32"/>
        </w:rPr>
        <w:t>692.73</w:t>
      </w:r>
      <w:r>
        <w:rPr>
          <w:rFonts w:ascii="仿宋_GB2312" w:eastAsia="仿宋_GB2312" w:hAnsi="华文中宋" w:hint="eastAsia"/>
          <w:sz w:val="32"/>
          <w:szCs w:val="32"/>
        </w:rPr>
        <w:t>万元，本次调</w:t>
      </w:r>
      <w:r w:rsidR="00340990">
        <w:rPr>
          <w:rFonts w:ascii="仿宋_GB2312" w:eastAsia="仿宋_GB2312" w:hAnsi="华文中宋" w:hint="eastAsia"/>
          <w:sz w:val="32"/>
          <w:szCs w:val="32"/>
        </w:rPr>
        <w:t>增</w:t>
      </w:r>
      <w:r>
        <w:rPr>
          <w:rFonts w:ascii="仿宋_GB2312" w:eastAsia="仿宋_GB2312" w:hAnsi="华文中宋" w:hint="eastAsia"/>
          <w:sz w:val="32"/>
          <w:szCs w:val="32"/>
        </w:rPr>
        <w:t>预算</w:t>
      </w:r>
      <w:r w:rsidR="00340990">
        <w:rPr>
          <w:rFonts w:ascii="仿宋_GB2312" w:eastAsia="仿宋_GB2312" w:hAnsi="华文中宋" w:hint="eastAsia"/>
          <w:sz w:val="32"/>
          <w:szCs w:val="32"/>
        </w:rPr>
        <w:t>10.14</w:t>
      </w:r>
      <w:r>
        <w:rPr>
          <w:rFonts w:ascii="仿宋_GB2312" w:eastAsia="仿宋_GB2312" w:hAnsi="华文中宋" w:hint="eastAsia"/>
          <w:sz w:val="32"/>
          <w:szCs w:val="32"/>
        </w:rPr>
        <w:t>万元。具体情况为：</w:t>
      </w:r>
    </w:p>
    <w:p w:rsidR="00C36642" w:rsidRDefault="00340990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划入：昌吉州节能减排监督管理局</w:t>
      </w:r>
      <w:r w:rsidR="00C36AD0">
        <w:rPr>
          <w:rFonts w:ascii="仿宋_GB2312" w:eastAsia="仿宋_GB2312" w:hAnsi="华文中宋" w:hint="eastAsia"/>
          <w:sz w:val="32"/>
          <w:szCs w:val="32"/>
        </w:rPr>
        <w:t>单位</w:t>
      </w:r>
      <w:r w:rsidR="00C36AD0">
        <w:rPr>
          <w:rFonts w:ascii="仿宋_GB2312" w:eastAsia="仿宋_GB2312" w:hAnsi="华文中宋" w:hint="eastAsia"/>
          <w:sz w:val="32"/>
          <w:szCs w:val="32"/>
        </w:rPr>
        <w:t>部分</w:t>
      </w:r>
      <w:r w:rsidR="00C36AD0">
        <w:rPr>
          <w:rFonts w:ascii="仿宋_GB2312" w:eastAsia="仿宋_GB2312" w:hAnsi="华文中宋" w:hint="eastAsia"/>
          <w:sz w:val="32"/>
          <w:szCs w:val="32"/>
        </w:rPr>
        <w:t>划入，划入预算</w:t>
      </w:r>
      <w:r>
        <w:rPr>
          <w:rFonts w:ascii="仿宋_GB2312" w:eastAsia="仿宋_GB2312" w:hAnsi="华文中宋" w:hint="eastAsia"/>
          <w:sz w:val="32"/>
          <w:szCs w:val="32"/>
        </w:rPr>
        <w:t>10.14</w:t>
      </w:r>
      <w:r w:rsidR="00C36AD0">
        <w:rPr>
          <w:rFonts w:ascii="仿宋_GB2312" w:eastAsia="仿宋_GB2312" w:hAnsi="华文中宋" w:hint="eastAsia"/>
          <w:sz w:val="32"/>
          <w:szCs w:val="32"/>
        </w:rPr>
        <w:t>万元。其中，基本支出</w:t>
      </w:r>
      <w:r>
        <w:rPr>
          <w:rFonts w:ascii="仿宋_GB2312" w:eastAsia="仿宋_GB2312" w:hAnsi="华文中宋" w:hint="eastAsia"/>
          <w:sz w:val="32"/>
          <w:szCs w:val="32"/>
        </w:rPr>
        <w:t>10.14</w:t>
      </w:r>
      <w:r w:rsidR="00C36AD0">
        <w:rPr>
          <w:rFonts w:ascii="仿宋_GB2312" w:eastAsia="仿宋_GB2312" w:hAnsi="华文中宋" w:hint="eastAsia"/>
          <w:sz w:val="32"/>
          <w:szCs w:val="32"/>
        </w:rPr>
        <w:t>万元；项目支出</w:t>
      </w:r>
      <w:r>
        <w:rPr>
          <w:rFonts w:ascii="仿宋_GB2312" w:eastAsia="仿宋_GB2312" w:hAnsi="华文中宋" w:hint="eastAsia"/>
          <w:sz w:val="32"/>
          <w:szCs w:val="32"/>
        </w:rPr>
        <w:t>0</w:t>
      </w:r>
      <w:r w:rsidR="00C36AD0">
        <w:rPr>
          <w:rFonts w:ascii="仿宋_GB2312" w:eastAsia="仿宋_GB2312" w:hAnsi="华文中宋" w:hint="eastAsia"/>
          <w:sz w:val="32"/>
          <w:szCs w:val="32"/>
        </w:rPr>
        <w:t>万元。</w:t>
      </w:r>
    </w:p>
    <w:p w:rsidR="00C36642" w:rsidRDefault="00C36AD0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lastRenderedPageBreak/>
        <w:t>划出：我单位不存在划出事宜。</w:t>
      </w:r>
    </w:p>
    <w:p w:rsidR="00C36642" w:rsidRDefault="00C36AD0">
      <w:pPr>
        <w:ind w:firstLineChars="50" w:firstLine="16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 xml:space="preserve"> </w:t>
      </w:r>
      <w:r>
        <w:rPr>
          <w:rFonts w:ascii="仿宋_GB2312" w:eastAsia="仿宋_GB2312" w:hAnsi="华文中宋" w:hint="eastAsia"/>
          <w:sz w:val="32"/>
          <w:szCs w:val="32"/>
        </w:rPr>
        <w:t>“三公”经费变化情况为：</w:t>
      </w:r>
      <w:r w:rsidR="00340990">
        <w:rPr>
          <w:rFonts w:ascii="仿宋_GB2312" w:eastAsia="仿宋_GB2312" w:hAnsi="华文中宋" w:hint="eastAsia"/>
          <w:sz w:val="32"/>
          <w:szCs w:val="32"/>
        </w:rPr>
        <w:t>无变化</w:t>
      </w:r>
    </w:p>
    <w:p w:rsidR="00C36642" w:rsidRDefault="00C36AD0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三、绩效目标调整情况</w:t>
      </w:r>
    </w:p>
    <w:p w:rsidR="00C36642" w:rsidRDefault="00C36AD0">
      <w:pPr>
        <w:ind w:firstLineChars="200" w:firstLine="6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我单位不存在项目经费调整，故不涉及项目</w:t>
      </w:r>
      <w:r>
        <w:rPr>
          <w:rFonts w:ascii="仿宋_GB2312" w:eastAsia="仿宋_GB2312" w:hAnsi="华文中宋" w:hint="eastAsia"/>
          <w:sz w:val="32"/>
          <w:szCs w:val="32"/>
        </w:rPr>
        <w:t>经费绩效目标调整事宜</w:t>
      </w:r>
      <w:r>
        <w:rPr>
          <w:rFonts w:ascii="仿宋_GB2312" w:eastAsia="仿宋_GB2312" w:hAnsi="华文中宋" w:hint="eastAsia"/>
          <w:sz w:val="32"/>
          <w:szCs w:val="32"/>
        </w:rPr>
        <w:t>。</w:t>
      </w:r>
    </w:p>
    <w:p w:rsidR="00C36642" w:rsidRDefault="00C36AD0">
      <w:pPr>
        <w:ind w:leftChars="229" w:left="481" w:firstLineChars="50" w:firstLine="16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以上具体情况，详见附件。</w:t>
      </w:r>
    </w:p>
    <w:p w:rsidR="00C36642" w:rsidRDefault="00C36AD0">
      <w:pPr>
        <w:ind w:leftChars="305" w:left="1440" w:hangingChars="250" w:hanging="80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附件</w:t>
      </w:r>
    </w:p>
    <w:p w:rsidR="00C36642" w:rsidRDefault="00C36AD0">
      <w:pPr>
        <w:ind w:leftChars="305" w:left="1440" w:hangingChars="250" w:hanging="80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1</w:t>
      </w:r>
      <w:r>
        <w:rPr>
          <w:rFonts w:ascii="仿宋_GB2312" w:eastAsia="仿宋_GB2312" w:hAnsi="华文中宋" w:hint="eastAsia"/>
          <w:sz w:val="32"/>
          <w:szCs w:val="32"/>
        </w:rPr>
        <w:t>：自治州党政机关机构改</w:t>
      </w:r>
      <w:r>
        <w:rPr>
          <w:rFonts w:ascii="仿宋_GB2312" w:eastAsia="仿宋_GB2312" w:hAnsi="华文中宋" w:hint="eastAsia"/>
          <w:sz w:val="32"/>
          <w:szCs w:val="32"/>
        </w:rPr>
        <w:t>革预算调整表</w:t>
      </w:r>
    </w:p>
    <w:p w:rsidR="00C36642" w:rsidRDefault="00C36642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</w:p>
    <w:p w:rsidR="00C36642" w:rsidRDefault="00C36642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</w:p>
    <w:p w:rsidR="00C36642" w:rsidRDefault="00C36642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</w:p>
    <w:p w:rsidR="00C36642" w:rsidRDefault="00C36AD0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 xml:space="preserve">                                2019</w:t>
      </w:r>
      <w:r>
        <w:rPr>
          <w:rFonts w:ascii="仿宋_GB2312" w:eastAsia="仿宋_GB2312" w:hAnsi="华文中宋" w:hint="eastAsia"/>
          <w:sz w:val="32"/>
          <w:szCs w:val="32"/>
        </w:rPr>
        <w:t>年</w:t>
      </w:r>
      <w:r>
        <w:rPr>
          <w:rFonts w:ascii="仿宋_GB2312" w:eastAsia="仿宋_GB2312" w:hAnsi="华文中宋" w:hint="eastAsia"/>
          <w:sz w:val="32"/>
          <w:szCs w:val="32"/>
        </w:rPr>
        <w:t>6</w:t>
      </w:r>
      <w:r>
        <w:rPr>
          <w:rFonts w:ascii="仿宋_GB2312" w:eastAsia="仿宋_GB2312" w:hAnsi="华文中宋" w:hint="eastAsia"/>
          <w:sz w:val="32"/>
          <w:szCs w:val="32"/>
        </w:rPr>
        <w:t>月</w:t>
      </w:r>
      <w:r>
        <w:rPr>
          <w:rFonts w:ascii="仿宋_GB2312" w:eastAsia="仿宋_GB2312" w:hAnsi="华文中宋" w:hint="eastAsia"/>
          <w:sz w:val="32"/>
          <w:szCs w:val="32"/>
        </w:rPr>
        <w:t>27</w:t>
      </w:r>
      <w:r>
        <w:rPr>
          <w:rFonts w:ascii="仿宋_GB2312" w:eastAsia="仿宋_GB2312" w:hAnsi="华文中宋" w:hint="eastAsia"/>
          <w:sz w:val="32"/>
          <w:szCs w:val="32"/>
        </w:rPr>
        <w:t>日</w:t>
      </w:r>
      <w:bookmarkStart w:id="0" w:name="_GoBack"/>
      <w:bookmarkEnd w:id="0"/>
    </w:p>
    <w:sectPr w:rsidR="00C36642" w:rsidSect="00C366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hakuyoxingshu7000"/>
    <w:charset w:val="86"/>
    <w:family w:val="auto"/>
    <w:pitch w:val="default"/>
    <w:sig w:usb0="00000000" w:usb1="080F0000" w:usb2="00000000" w:usb3="00000000" w:csb0="0004009F" w:csb1="DFD7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E1AAB"/>
    <w:multiLevelType w:val="multilevel"/>
    <w:tmpl w:val="3DEE1AAB"/>
    <w:lvl w:ilvl="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86A04"/>
    <w:rsid w:val="00044DEE"/>
    <w:rsid w:val="001168B4"/>
    <w:rsid w:val="00131E13"/>
    <w:rsid w:val="001F68EE"/>
    <w:rsid w:val="002B22F2"/>
    <w:rsid w:val="00340990"/>
    <w:rsid w:val="00355AB4"/>
    <w:rsid w:val="006E5AB6"/>
    <w:rsid w:val="00713EE5"/>
    <w:rsid w:val="007C4A18"/>
    <w:rsid w:val="009A2DC1"/>
    <w:rsid w:val="009F206B"/>
    <w:rsid w:val="00B86A04"/>
    <w:rsid w:val="00C11480"/>
    <w:rsid w:val="00C36642"/>
    <w:rsid w:val="00C36AD0"/>
    <w:rsid w:val="00C93DDD"/>
    <w:rsid w:val="00D83C93"/>
    <w:rsid w:val="00DB3F28"/>
    <w:rsid w:val="00E42E02"/>
    <w:rsid w:val="00ED5DF3"/>
    <w:rsid w:val="00F841AD"/>
    <w:rsid w:val="71B07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4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3664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366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C366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C36642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36642"/>
    <w:rPr>
      <w:sz w:val="18"/>
      <w:szCs w:val="18"/>
    </w:rPr>
  </w:style>
  <w:style w:type="paragraph" w:styleId="a6">
    <w:name w:val="List Paragraph"/>
    <w:basedOn w:val="a"/>
    <w:uiPriority w:val="34"/>
    <w:qFormat/>
    <w:rsid w:val="00C36642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C3664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90</Words>
  <Characters>514</Characters>
  <Application>Microsoft Office Word</Application>
  <DocSecurity>0</DocSecurity>
  <Lines>4</Lines>
  <Paragraphs>1</Paragraphs>
  <ScaleCrop>false</ScaleCrop>
  <Company>Microsoft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刘大军（预算处）</dc:creator>
  <cp:lastModifiedBy>Administrator</cp:lastModifiedBy>
  <cp:revision>7</cp:revision>
  <cp:lastPrinted>2019-03-16T01:32:00Z</cp:lastPrinted>
  <dcterms:created xsi:type="dcterms:W3CDTF">2019-07-04T05:19:00Z</dcterms:created>
  <dcterms:modified xsi:type="dcterms:W3CDTF">2019-07-06T04:44:00Z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