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2579E" w:rsidRDefault="00CE2F57">
      <w:pPr>
        <w:rPr>
          <w:rFonts w:ascii="宋体" w:hAnsi="宋体" w:cs="宋体"/>
          <w:b/>
          <w:bCs/>
          <w:kern w:val="0"/>
          <w:sz w:val="44"/>
          <w:szCs w:val="44"/>
        </w:rPr>
      </w:pPr>
      <w:r>
        <w:rPr>
          <w:rFonts w:ascii="黑体" w:eastAsia="黑体" w:hAnsi="黑体" w:hint="eastAsia"/>
          <w:sz w:val="32"/>
          <w:szCs w:val="32"/>
        </w:rPr>
        <w:t>附件2：</w:t>
      </w:r>
    </w:p>
    <w:p w:rsidR="00C2579E" w:rsidRDefault="00C2579E">
      <w:pPr>
        <w:rPr>
          <w:rFonts w:ascii="宋体" w:hAnsi="宋体" w:cs="宋体"/>
          <w:b/>
          <w:bCs/>
          <w:kern w:val="0"/>
          <w:sz w:val="44"/>
          <w:szCs w:val="44"/>
        </w:rPr>
      </w:pPr>
    </w:p>
    <w:p w:rsidR="00C2579E" w:rsidRDefault="00C2579E">
      <w:pPr>
        <w:rPr>
          <w:rFonts w:ascii="宋体" w:hAnsi="宋体" w:cs="宋体"/>
          <w:b/>
          <w:bCs/>
          <w:kern w:val="0"/>
          <w:sz w:val="44"/>
          <w:szCs w:val="44"/>
        </w:rPr>
      </w:pPr>
    </w:p>
    <w:p w:rsidR="00C2579E" w:rsidRDefault="00C2579E">
      <w:pPr>
        <w:rPr>
          <w:rFonts w:ascii="宋体" w:hAnsi="宋体" w:cs="宋体"/>
          <w:b/>
          <w:bCs/>
          <w:kern w:val="0"/>
          <w:sz w:val="44"/>
          <w:szCs w:val="44"/>
        </w:rPr>
      </w:pPr>
    </w:p>
    <w:p w:rsidR="00C2579E" w:rsidRDefault="00C2579E">
      <w:pPr>
        <w:rPr>
          <w:rFonts w:ascii="黑体" w:eastAsia="黑体" w:hAnsi="黑体"/>
          <w:sz w:val="32"/>
          <w:szCs w:val="32"/>
        </w:rPr>
      </w:pPr>
    </w:p>
    <w:p w:rsidR="00C2579E" w:rsidRDefault="00C2579E">
      <w:pPr>
        <w:rPr>
          <w:rFonts w:ascii="宋体" w:hAnsi="宋体" w:cs="宋体"/>
          <w:b/>
          <w:bCs/>
          <w:kern w:val="0"/>
          <w:sz w:val="44"/>
          <w:szCs w:val="44"/>
        </w:rPr>
      </w:pPr>
      <w:bookmarkStart w:id="0" w:name="_GoBack"/>
      <w:bookmarkEnd w:id="0"/>
    </w:p>
    <w:p w:rsidR="00C2579E" w:rsidRDefault="00CE2F57">
      <w:pPr>
        <w:widowControl/>
        <w:spacing w:before="100" w:beforeAutospacing="1" w:after="100" w:afterAutospacing="1"/>
        <w:jc w:val="center"/>
        <w:outlineLvl w:val="1"/>
        <w:rPr>
          <w:rFonts w:ascii="方正小标宋_GBK" w:eastAsia="方正小标宋_GBK" w:hAnsi="宋体"/>
          <w:kern w:val="0"/>
          <w:sz w:val="44"/>
          <w:szCs w:val="44"/>
        </w:rPr>
      </w:pPr>
      <w:r>
        <w:rPr>
          <w:rFonts w:ascii="方正小标宋_GBK" w:eastAsia="方正小标宋_GBK" w:hAnsi="宋体" w:hint="eastAsia"/>
          <w:kern w:val="0"/>
          <w:sz w:val="44"/>
          <w:szCs w:val="44"/>
        </w:rPr>
        <w:t>昌吉州党员教育中心2021年</w:t>
      </w:r>
      <w:r w:rsidR="005E008D">
        <w:rPr>
          <w:rFonts w:ascii="方正小标宋_GBK" w:eastAsia="方正小标宋_GBK" w:hAnsi="宋体" w:hint="eastAsia"/>
          <w:kern w:val="0"/>
          <w:sz w:val="44"/>
          <w:szCs w:val="44"/>
        </w:rPr>
        <w:t>部门</w:t>
      </w:r>
      <w:r>
        <w:rPr>
          <w:rFonts w:ascii="方正小标宋_GBK" w:eastAsia="方正小标宋_GBK" w:hAnsi="宋体" w:hint="eastAsia"/>
          <w:kern w:val="0"/>
          <w:sz w:val="44"/>
          <w:szCs w:val="44"/>
        </w:rPr>
        <w:t>预算公开</w:t>
      </w:r>
    </w:p>
    <w:p w:rsidR="00C2579E" w:rsidRDefault="00C2579E">
      <w:pPr>
        <w:widowControl/>
        <w:spacing w:before="100" w:beforeAutospacing="1" w:after="100" w:afterAutospacing="1"/>
        <w:jc w:val="center"/>
        <w:outlineLvl w:val="1"/>
        <w:rPr>
          <w:rFonts w:ascii="宋体" w:hAnsi="宋体"/>
          <w:b/>
          <w:kern w:val="0"/>
          <w:sz w:val="44"/>
          <w:szCs w:val="44"/>
        </w:rPr>
      </w:pPr>
    </w:p>
    <w:p w:rsidR="00C2579E" w:rsidRDefault="00C2579E">
      <w:pPr>
        <w:widowControl/>
        <w:spacing w:before="100" w:beforeAutospacing="1" w:after="100" w:afterAutospacing="1"/>
        <w:jc w:val="center"/>
        <w:outlineLvl w:val="1"/>
        <w:rPr>
          <w:rFonts w:ascii="宋体" w:hAnsi="宋体"/>
          <w:b/>
          <w:kern w:val="0"/>
          <w:sz w:val="44"/>
          <w:szCs w:val="44"/>
        </w:rPr>
      </w:pPr>
    </w:p>
    <w:p w:rsidR="00C2579E" w:rsidRDefault="00C2579E">
      <w:pPr>
        <w:widowControl/>
        <w:spacing w:before="100" w:beforeAutospacing="1" w:after="100" w:afterAutospacing="1"/>
        <w:jc w:val="center"/>
        <w:outlineLvl w:val="1"/>
        <w:rPr>
          <w:rFonts w:ascii="宋体" w:hAnsi="宋体"/>
          <w:b/>
          <w:kern w:val="0"/>
          <w:sz w:val="44"/>
          <w:szCs w:val="44"/>
        </w:rPr>
      </w:pPr>
    </w:p>
    <w:p w:rsidR="00C2579E" w:rsidRDefault="00C2579E">
      <w:pPr>
        <w:widowControl/>
        <w:spacing w:before="100" w:beforeAutospacing="1" w:after="100" w:afterAutospacing="1"/>
        <w:jc w:val="center"/>
        <w:outlineLvl w:val="1"/>
        <w:rPr>
          <w:rFonts w:ascii="宋体" w:hAnsi="宋体"/>
          <w:b/>
          <w:kern w:val="0"/>
          <w:sz w:val="44"/>
          <w:szCs w:val="44"/>
        </w:rPr>
      </w:pPr>
    </w:p>
    <w:p w:rsidR="00C2579E" w:rsidRDefault="00C2579E">
      <w:pPr>
        <w:widowControl/>
        <w:spacing w:before="100" w:beforeAutospacing="1" w:after="100" w:afterAutospacing="1"/>
        <w:jc w:val="center"/>
        <w:outlineLvl w:val="1"/>
        <w:rPr>
          <w:rFonts w:ascii="宋体" w:hAnsi="宋体"/>
          <w:b/>
          <w:kern w:val="0"/>
          <w:sz w:val="44"/>
          <w:szCs w:val="44"/>
        </w:rPr>
      </w:pPr>
    </w:p>
    <w:p w:rsidR="00C2579E" w:rsidRDefault="00C2579E">
      <w:pPr>
        <w:widowControl/>
        <w:spacing w:before="100" w:beforeAutospacing="1" w:after="100" w:afterAutospacing="1"/>
        <w:jc w:val="center"/>
        <w:outlineLvl w:val="1"/>
        <w:rPr>
          <w:rFonts w:ascii="宋体" w:hAnsi="宋体"/>
          <w:b/>
          <w:kern w:val="0"/>
          <w:sz w:val="44"/>
          <w:szCs w:val="44"/>
        </w:rPr>
      </w:pPr>
    </w:p>
    <w:p w:rsidR="00C2579E" w:rsidRDefault="00C2579E">
      <w:pPr>
        <w:widowControl/>
        <w:spacing w:before="100" w:beforeAutospacing="1" w:after="100" w:afterAutospacing="1"/>
        <w:jc w:val="center"/>
        <w:outlineLvl w:val="1"/>
        <w:rPr>
          <w:rFonts w:ascii="宋体" w:hAnsi="宋体"/>
          <w:b/>
          <w:kern w:val="0"/>
          <w:sz w:val="44"/>
          <w:szCs w:val="44"/>
        </w:rPr>
      </w:pPr>
    </w:p>
    <w:p w:rsidR="00C2579E" w:rsidRDefault="00C2579E">
      <w:pPr>
        <w:widowControl/>
        <w:spacing w:before="100" w:beforeAutospacing="1" w:after="100" w:afterAutospacing="1"/>
        <w:jc w:val="center"/>
        <w:outlineLvl w:val="1"/>
        <w:rPr>
          <w:rFonts w:ascii="宋体" w:hAnsi="宋体"/>
          <w:b/>
          <w:kern w:val="0"/>
          <w:sz w:val="44"/>
          <w:szCs w:val="44"/>
        </w:rPr>
      </w:pPr>
    </w:p>
    <w:p w:rsidR="00C2579E" w:rsidRDefault="00C2579E">
      <w:pPr>
        <w:widowControl/>
        <w:spacing w:before="100" w:beforeAutospacing="1" w:after="100" w:afterAutospacing="1"/>
        <w:jc w:val="center"/>
        <w:outlineLvl w:val="1"/>
        <w:rPr>
          <w:rFonts w:ascii="宋体" w:hAnsi="宋体"/>
          <w:b/>
          <w:kern w:val="0"/>
          <w:sz w:val="44"/>
          <w:szCs w:val="44"/>
        </w:rPr>
      </w:pPr>
    </w:p>
    <w:p w:rsidR="00C2579E" w:rsidRDefault="00C2579E">
      <w:pPr>
        <w:widowControl/>
        <w:spacing w:before="100" w:beforeAutospacing="1" w:after="100" w:afterAutospacing="1"/>
        <w:jc w:val="center"/>
        <w:outlineLvl w:val="1"/>
        <w:rPr>
          <w:rFonts w:ascii="宋体" w:hAnsi="宋体"/>
          <w:b/>
          <w:kern w:val="0"/>
          <w:sz w:val="44"/>
          <w:szCs w:val="44"/>
        </w:rPr>
      </w:pPr>
    </w:p>
    <w:p w:rsidR="00C2579E" w:rsidRDefault="00CE2F57">
      <w:pPr>
        <w:widowControl/>
        <w:spacing w:line="560" w:lineRule="exact"/>
        <w:jc w:val="center"/>
        <w:outlineLvl w:val="1"/>
        <w:rPr>
          <w:rFonts w:ascii="黑体" w:eastAsia="黑体" w:hAnsi="黑体"/>
          <w:kern w:val="0"/>
          <w:sz w:val="36"/>
          <w:szCs w:val="32"/>
        </w:rPr>
      </w:pPr>
      <w:r>
        <w:rPr>
          <w:rFonts w:ascii="黑体" w:eastAsia="黑体" w:hAnsi="黑体" w:hint="eastAsia"/>
          <w:kern w:val="0"/>
          <w:sz w:val="36"/>
          <w:szCs w:val="32"/>
        </w:rPr>
        <w:lastRenderedPageBreak/>
        <w:t>目 录</w:t>
      </w:r>
    </w:p>
    <w:p w:rsidR="00C2579E" w:rsidRDefault="00C2579E">
      <w:pPr>
        <w:widowControl/>
        <w:spacing w:line="560" w:lineRule="exact"/>
        <w:ind w:firstLineChars="200" w:firstLine="883"/>
        <w:outlineLvl w:val="1"/>
        <w:rPr>
          <w:rFonts w:ascii="宋体" w:hAnsi="宋体"/>
          <w:b/>
          <w:kern w:val="0"/>
          <w:sz w:val="44"/>
          <w:szCs w:val="44"/>
        </w:rPr>
      </w:pPr>
    </w:p>
    <w:p w:rsidR="00C2579E" w:rsidRDefault="00CE2F57">
      <w:pPr>
        <w:widowControl/>
        <w:spacing w:line="560" w:lineRule="exact"/>
        <w:ind w:firstLineChars="200" w:firstLine="643"/>
        <w:outlineLvl w:val="1"/>
        <w:rPr>
          <w:rFonts w:ascii="仿宋_GB2312" w:eastAsia="仿宋_GB2312" w:hAnsi="宋体"/>
          <w:b/>
          <w:kern w:val="0"/>
          <w:sz w:val="32"/>
          <w:szCs w:val="32"/>
        </w:rPr>
      </w:pPr>
      <w:r>
        <w:rPr>
          <w:rFonts w:ascii="仿宋_GB2312" w:eastAsia="仿宋_GB2312" w:hAnsi="宋体" w:hint="eastAsia"/>
          <w:b/>
          <w:kern w:val="0"/>
          <w:sz w:val="32"/>
          <w:szCs w:val="32"/>
        </w:rPr>
        <w:t>第一部分  昌吉州党员教育中心概况</w:t>
      </w:r>
    </w:p>
    <w:p w:rsidR="00C2579E" w:rsidRDefault="00CE2F57">
      <w:pPr>
        <w:widowControl/>
        <w:spacing w:line="560" w:lineRule="exact"/>
        <w:ind w:firstLineChars="200" w:firstLine="640"/>
        <w:outlineLvl w:val="1"/>
        <w:rPr>
          <w:rFonts w:ascii="仿宋_GB2312" w:eastAsia="仿宋_GB2312" w:hAnsi="宋体"/>
          <w:kern w:val="0"/>
          <w:sz w:val="32"/>
          <w:szCs w:val="32"/>
        </w:rPr>
      </w:pPr>
      <w:r>
        <w:rPr>
          <w:rFonts w:ascii="仿宋_GB2312" w:eastAsia="仿宋_GB2312" w:hAnsi="宋体" w:hint="eastAsia"/>
          <w:kern w:val="0"/>
          <w:sz w:val="32"/>
          <w:szCs w:val="32"/>
        </w:rPr>
        <w:t>一、主要职能</w:t>
      </w:r>
    </w:p>
    <w:p w:rsidR="00C2579E" w:rsidRDefault="00CE2F57">
      <w:pPr>
        <w:widowControl/>
        <w:spacing w:line="560" w:lineRule="exact"/>
        <w:ind w:firstLineChars="200" w:firstLine="640"/>
        <w:outlineLvl w:val="1"/>
        <w:rPr>
          <w:rFonts w:ascii="仿宋_GB2312" w:eastAsia="仿宋_GB2312" w:hAnsi="宋体"/>
          <w:kern w:val="0"/>
          <w:sz w:val="32"/>
          <w:szCs w:val="32"/>
        </w:rPr>
      </w:pPr>
      <w:r>
        <w:rPr>
          <w:rFonts w:ascii="仿宋_GB2312" w:eastAsia="仿宋_GB2312" w:hAnsi="宋体" w:hint="eastAsia"/>
          <w:kern w:val="0"/>
          <w:sz w:val="32"/>
          <w:szCs w:val="32"/>
        </w:rPr>
        <w:t>二、机构设置及人员情况</w:t>
      </w:r>
    </w:p>
    <w:p w:rsidR="00C2579E" w:rsidRDefault="00CE2F57">
      <w:pPr>
        <w:widowControl/>
        <w:spacing w:line="560" w:lineRule="exact"/>
        <w:ind w:firstLineChars="200" w:firstLine="643"/>
        <w:outlineLvl w:val="1"/>
        <w:rPr>
          <w:rFonts w:ascii="仿宋_GB2312" w:eastAsia="仿宋_GB2312" w:hAnsi="宋体"/>
          <w:b/>
          <w:kern w:val="0"/>
          <w:sz w:val="32"/>
          <w:szCs w:val="32"/>
        </w:rPr>
      </w:pPr>
      <w:r>
        <w:rPr>
          <w:rFonts w:ascii="仿宋_GB2312" w:eastAsia="仿宋_GB2312" w:hAnsi="宋体" w:hint="eastAsia"/>
          <w:b/>
          <w:kern w:val="0"/>
          <w:sz w:val="32"/>
          <w:szCs w:val="32"/>
        </w:rPr>
        <w:t>第二部分  2021年部门（单位）预算公开表</w:t>
      </w:r>
    </w:p>
    <w:p w:rsidR="00C2579E" w:rsidRDefault="00CE2F57">
      <w:pPr>
        <w:widowControl/>
        <w:spacing w:line="560" w:lineRule="exact"/>
        <w:ind w:firstLineChars="200" w:firstLine="640"/>
        <w:outlineLvl w:val="1"/>
        <w:rPr>
          <w:rFonts w:ascii="仿宋_GB2312" w:eastAsia="仿宋_GB2312" w:hAnsi="宋体"/>
          <w:kern w:val="0"/>
          <w:sz w:val="32"/>
          <w:szCs w:val="32"/>
        </w:rPr>
      </w:pPr>
      <w:r>
        <w:rPr>
          <w:rFonts w:ascii="仿宋_GB2312" w:eastAsia="仿宋_GB2312" w:hAnsi="宋体" w:hint="eastAsia"/>
          <w:kern w:val="0"/>
          <w:sz w:val="32"/>
          <w:szCs w:val="32"/>
        </w:rPr>
        <w:t>一、昌吉州党员教育中心收支总体情况表</w:t>
      </w:r>
    </w:p>
    <w:p w:rsidR="00C2579E" w:rsidRDefault="00CE2F57">
      <w:pPr>
        <w:widowControl/>
        <w:spacing w:line="560" w:lineRule="exact"/>
        <w:ind w:firstLineChars="200" w:firstLine="640"/>
        <w:outlineLvl w:val="1"/>
        <w:rPr>
          <w:rFonts w:ascii="仿宋_GB2312" w:eastAsia="仿宋_GB2312" w:hAnsi="宋体"/>
          <w:kern w:val="0"/>
          <w:sz w:val="32"/>
          <w:szCs w:val="32"/>
        </w:rPr>
      </w:pPr>
      <w:r>
        <w:rPr>
          <w:rFonts w:ascii="仿宋_GB2312" w:eastAsia="仿宋_GB2312" w:hAnsi="宋体" w:hint="eastAsia"/>
          <w:kern w:val="0"/>
          <w:sz w:val="32"/>
          <w:szCs w:val="32"/>
        </w:rPr>
        <w:t>二、昌吉州党员教育中心收入总体情况表</w:t>
      </w:r>
    </w:p>
    <w:p w:rsidR="00C2579E" w:rsidRDefault="00CE2F57">
      <w:pPr>
        <w:widowControl/>
        <w:spacing w:line="560" w:lineRule="exact"/>
        <w:ind w:firstLineChars="200" w:firstLine="640"/>
        <w:outlineLvl w:val="1"/>
        <w:rPr>
          <w:rFonts w:ascii="仿宋_GB2312" w:eastAsia="仿宋_GB2312" w:hAnsi="宋体"/>
          <w:kern w:val="0"/>
          <w:sz w:val="32"/>
          <w:szCs w:val="32"/>
        </w:rPr>
      </w:pPr>
      <w:r>
        <w:rPr>
          <w:rFonts w:ascii="仿宋_GB2312" w:eastAsia="仿宋_GB2312" w:hAnsi="宋体" w:hint="eastAsia"/>
          <w:kern w:val="0"/>
          <w:sz w:val="32"/>
          <w:szCs w:val="32"/>
        </w:rPr>
        <w:t>三、昌吉州党员教育中心支出总体情况表</w:t>
      </w:r>
    </w:p>
    <w:p w:rsidR="00C2579E" w:rsidRDefault="00CE2F57">
      <w:pPr>
        <w:widowControl/>
        <w:spacing w:line="560" w:lineRule="exact"/>
        <w:ind w:firstLineChars="200" w:firstLine="640"/>
        <w:outlineLvl w:val="1"/>
        <w:rPr>
          <w:rFonts w:ascii="仿宋_GB2312" w:eastAsia="仿宋_GB2312" w:hAnsi="宋体"/>
          <w:kern w:val="0"/>
          <w:sz w:val="32"/>
          <w:szCs w:val="32"/>
        </w:rPr>
      </w:pPr>
      <w:r>
        <w:rPr>
          <w:rFonts w:ascii="仿宋_GB2312" w:eastAsia="仿宋_GB2312" w:hAnsi="宋体" w:hint="eastAsia"/>
          <w:kern w:val="0"/>
          <w:sz w:val="32"/>
          <w:szCs w:val="32"/>
        </w:rPr>
        <w:t>四、财政拨款收支总体情况表</w:t>
      </w:r>
    </w:p>
    <w:p w:rsidR="00C2579E" w:rsidRDefault="00CE2F57">
      <w:pPr>
        <w:widowControl/>
        <w:spacing w:line="560" w:lineRule="exact"/>
        <w:ind w:firstLineChars="200" w:firstLine="640"/>
        <w:outlineLvl w:val="1"/>
        <w:rPr>
          <w:rFonts w:ascii="仿宋_GB2312" w:eastAsia="仿宋_GB2312" w:hAnsi="宋体"/>
          <w:kern w:val="0"/>
          <w:sz w:val="32"/>
          <w:szCs w:val="32"/>
        </w:rPr>
      </w:pPr>
      <w:r>
        <w:rPr>
          <w:rFonts w:ascii="仿宋_GB2312" w:eastAsia="仿宋_GB2312" w:hAnsi="宋体" w:hint="eastAsia"/>
          <w:kern w:val="0"/>
          <w:sz w:val="32"/>
          <w:szCs w:val="32"/>
        </w:rPr>
        <w:t>五、一般公共预算支出情况表</w:t>
      </w:r>
    </w:p>
    <w:p w:rsidR="00C2579E" w:rsidRDefault="00CE2F57">
      <w:pPr>
        <w:widowControl/>
        <w:spacing w:line="560" w:lineRule="exact"/>
        <w:ind w:firstLineChars="200" w:firstLine="640"/>
        <w:outlineLvl w:val="1"/>
        <w:rPr>
          <w:rFonts w:ascii="仿宋_GB2312" w:eastAsia="仿宋_GB2312" w:hAnsi="宋体"/>
          <w:kern w:val="0"/>
          <w:sz w:val="32"/>
          <w:szCs w:val="32"/>
        </w:rPr>
      </w:pPr>
      <w:r>
        <w:rPr>
          <w:rFonts w:ascii="仿宋_GB2312" w:eastAsia="仿宋_GB2312" w:hAnsi="宋体" w:hint="eastAsia"/>
          <w:kern w:val="0"/>
          <w:sz w:val="32"/>
          <w:szCs w:val="32"/>
        </w:rPr>
        <w:t>六、一般公共预算基本支出情况表</w:t>
      </w:r>
    </w:p>
    <w:p w:rsidR="00C2579E" w:rsidRDefault="00CE2F57">
      <w:pPr>
        <w:widowControl/>
        <w:spacing w:line="560" w:lineRule="exact"/>
        <w:ind w:firstLineChars="200" w:firstLine="640"/>
        <w:outlineLvl w:val="1"/>
        <w:rPr>
          <w:rFonts w:ascii="仿宋_GB2312" w:eastAsia="仿宋_GB2312" w:hAnsi="宋体"/>
          <w:kern w:val="0"/>
          <w:sz w:val="32"/>
          <w:szCs w:val="32"/>
        </w:rPr>
      </w:pPr>
      <w:r>
        <w:rPr>
          <w:rFonts w:ascii="仿宋_GB2312" w:eastAsia="仿宋_GB2312" w:hAnsi="宋体" w:hint="eastAsia"/>
          <w:kern w:val="0"/>
          <w:sz w:val="32"/>
          <w:szCs w:val="32"/>
        </w:rPr>
        <w:t>七、一般公共预算</w:t>
      </w:r>
      <w:r>
        <w:rPr>
          <w:rFonts w:ascii="仿宋_GB2312" w:eastAsia="仿宋_GB2312" w:hAnsi="宋体" w:hint="eastAsia"/>
          <w:bCs/>
          <w:kern w:val="0"/>
          <w:sz w:val="32"/>
          <w:szCs w:val="32"/>
        </w:rPr>
        <w:t>项目支出情况表</w:t>
      </w:r>
    </w:p>
    <w:p w:rsidR="00C2579E" w:rsidRDefault="00CE2F57">
      <w:pPr>
        <w:widowControl/>
        <w:spacing w:line="560" w:lineRule="exact"/>
        <w:ind w:firstLineChars="200" w:firstLine="640"/>
        <w:outlineLvl w:val="1"/>
        <w:rPr>
          <w:rFonts w:ascii="仿宋_GB2312" w:eastAsia="仿宋_GB2312" w:hAnsi="宋体"/>
          <w:kern w:val="0"/>
          <w:sz w:val="32"/>
          <w:szCs w:val="32"/>
        </w:rPr>
      </w:pPr>
      <w:r>
        <w:rPr>
          <w:rFonts w:ascii="仿宋_GB2312" w:eastAsia="仿宋_GB2312" w:hAnsi="宋体" w:hint="eastAsia"/>
          <w:kern w:val="0"/>
          <w:sz w:val="32"/>
          <w:szCs w:val="32"/>
        </w:rPr>
        <w:t>八、一般公共预算“三公”经费支出情况表</w:t>
      </w:r>
    </w:p>
    <w:p w:rsidR="00C2579E" w:rsidRDefault="00CE2F57">
      <w:pPr>
        <w:widowControl/>
        <w:spacing w:line="560" w:lineRule="exact"/>
        <w:ind w:firstLineChars="200" w:firstLine="640"/>
        <w:outlineLvl w:val="1"/>
        <w:rPr>
          <w:rFonts w:ascii="仿宋_GB2312" w:eastAsia="仿宋_GB2312" w:hAnsi="宋体"/>
          <w:kern w:val="0"/>
          <w:sz w:val="32"/>
          <w:szCs w:val="32"/>
        </w:rPr>
      </w:pPr>
      <w:r>
        <w:rPr>
          <w:rFonts w:ascii="仿宋_GB2312" w:eastAsia="仿宋_GB2312" w:hAnsi="宋体" w:hint="eastAsia"/>
          <w:kern w:val="0"/>
          <w:sz w:val="32"/>
          <w:szCs w:val="32"/>
        </w:rPr>
        <w:t>九、政府性基金预算支出情况表</w:t>
      </w:r>
    </w:p>
    <w:p w:rsidR="00C2579E" w:rsidRDefault="00CE2F57">
      <w:pPr>
        <w:widowControl/>
        <w:spacing w:line="560" w:lineRule="exact"/>
        <w:ind w:firstLineChars="200" w:firstLine="643"/>
        <w:outlineLvl w:val="1"/>
        <w:rPr>
          <w:rFonts w:ascii="仿宋_GB2312" w:eastAsia="仿宋_GB2312" w:hAnsi="宋体"/>
          <w:b/>
          <w:kern w:val="0"/>
          <w:sz w:val="32"/>
          <w:szCs w:val="32"/>
        </w:rPr>
      </w:pPr>
      <w:r>
        <w:rPr>
          <w:rFonts w:ascii="仿宋_GB2312" w:eastAsia="仿宋_GB2312" w:hAnsi="宋体" w:hint="eastAsia"/>
          <w:b/>
          <w:kern w:val="0"/>
          <w:sz w:val="32"/>
          <w:szCs w:val="32"/>
        </w:rPr>
        <w:t>第三部分  2021年部门（单位）预算情况说明</w:t>
      </w:r>
    </w:p>
    <w:p w:rsidR="00C2579E" w:rsidRDefault="00CE2F57">
      <w:pPr>
        <w:widowControl/>
        <w:spacing w:line="560" w:lineRule="exact"/>
        <w:ind w:firstLineChars="200" w:firstLine="640"/>
        <w:outlineLvl w:val="1"/>
        <w:rPr>
          <w:rFonts w:ascii="仿宋_GB2312" w:eastAsia="仿宋_GB2312" w:hAnsi="宋体"/>
          <w:kern w:val="0"/>
          <w:sz w:val="32"/>
          <w:szCs w:val="32"/>
        </w:rPr>
      </w:pPr>
      <w:r>
        <w:rPr>
          <w:rFonts w:ascii="仿宋_GB2312" w:eastAsia="仿宋_GB2312" w:hAnsi="宋体" w:hint="eastAsia"/>
          <w:kern w:val="0"/>
          <w:sz w:val="32"/>
          <w:szCs w:val="32"/>
        </w:rPr>
        <w:t>一、关于昌吉州党员教育中心2021年收支预算情况的总体说明</w:t>
      </w:r>
    </w:p>
    <w:p w:rsidR="00C2579E" w:rsidRDefault="00CE2F57">
      <w:pPr>
        <w:widowControl/>
        <w:spacing w:line="560" w:lineRule="exact"/>
        <w:ind w:firstLineChars="200" w:firstLine="640"/>
        <w:outlineLvl w:val="1"/>
        <w:rPr>
          <w:rFonts w:ascii="仿宋_GB2312" w:eastAsia="仿宋_GB2312" w:hAnsi="宋体"/>
          <w:kern w:val="0"/>
          <w:sz w:val="32"/>
          <w:szCs w:val="32"/>
        </w:rPr>
      </w:pPr>
      <w:r>
        <w:rPr>
          <w:rFonts w:ascii="仿宋_GB2312" w:eastAsia="仿宋_GB2312" w:hAnsi="宋体" w:hint="eastAsia"/>
          <w:kern w:val="0"/>
          <w:sz w:val="32"/>
          <w:szCs w:val="32"/>
        </w:rPr>
        <w:t>二、关于昌吉州党员教育中心2021年收入预算情况说明</w:t>
      </w:r>
    </w:p>
    <w:p w:rsidR="00C2579E" w:rsidRDefault="00CE2F57">
      <w:pPr>
        <w:widowControl/>
        <w:spacing w:line="560" w:lineRule="exact"/>
        <w:ind w:firstLineChars="200" w:firstLine="640"/>
        <w:outlineLvl w:val="1"/>
        <w:rPr>
          <w:rFonts w:ascii="仿宋_GB2312" w:eastAsia="仿宋_GB2312" w:hAnsi="宋体"/>
          <w:kern w:val="0"/>
          <w:sz w:val="32"/>
          <w:szCs w:val="32"/>
        </w:rPr>
      </w:pPr>
      <w:r>
        <w:rPr>
          <w:rFonts w:ascii="仿宋_GB2312" w:eastAsia="仿宋_GB2312" w:hAnsi="宋体" w:hint="eastAsia"/>
          <w:kern w:val="0"/>
          <w:sz w:val="32"/>
          <w:szCs w:val="32"/>
        </w:rPr>
        <w:t>三、关于昌吉州党员教育中心2021年支出预算情况说明</w:t>
      </w:r>
    </w:p>
    <w:p w:rsidR="00C2579E" w:rsidRDefault="00CE2F57">
      <w:pPr>
        <w:widowControl/>
        <w:spacing w:line="560" w:lineRule="exact"/>
        <w:ind w:firstLineChars="200" w:firstLine="640"/>
        <w:outlineLvl w:val="1"/>
        <w:rPr>
          <w:rFonts w:ascii="仿宋_GB2312" w:eastAsia="仿宋_GB2312" w:hAnsi="宋体"/>
          <w:bCs/>
          <w:kern w:val="0"/>
          <w:sz w:val="32"/>
          <w:szCs w:val="32"/>
        </w:rPr>
      </w:pPr>
      <w:r>
        <w:rPr>
          <w:rFonts w:ascii="仿宋_GB2312" w:eastAsia="仿宋_GB2312" w:hAnsi="宋体" w:hint="eastAsia"/>
          <w:bCs/>
          <w:kern w:val="0"/>
          <w:sz w:val="32"/>
          <w:szCs w:val="32"/>
        </w:rPr>
        <w:t>四、关于</w:t>
      </w:r>
      <w:r>
        <w:rPr>
          <w:rFonts w:ascii="仿宋_GB2312" w:eastAsia="仿宋_GB2312" w:hAnsi="宋体" w:hint="eastAsia"/>
          <w:kern w:val="0"/>
          <w:sz w:val="32"/>
          <w:szCs w:val="32"/>
        </w:rPr>
        <w:t>昌吉州党员教育中心2021</w:t>
      </w:r>
      <w:r>
        <w:rPr>
          <w:rFonts w:ascii="仿宋_GB2312" w:eastAsia="仿宋_GB2312" w:hAnsi="宋体" w:hint="eastAsia"/>
          <w:bCs/>
          <w:kern w:val="0"/>
          <w:sz w:val="32"/>
          <w:szCs w:val="32"/>
        </w:rPr>
        <w:t>年财政拨款收支预算情况的总体说明</w:t>
      </w:r>
    </w:p>
    <w:p w:rsidR="00C2579E" w:rsidRDefault="00CE2F57">
      <w:pPr>
        <w:widowControl/>
        <w:spacing w:line="560" w:lineRule="exact"/>
        <w:ind w:firstLineChars="200" w:firstLine="640"/>
        <w:outlineLvl w:val="1"/>
        <w:rPr>
          <w:rFonts w:ascii="仿宋_GB2312" w:eastAsia="仿宋_GB2312" w:hAnsi="宋体"/>
          <w:kern w:val="0"/>
          <w:sz w:val="32"/>
          <w:szCs w:val="32"/>
        </w:rPr>
      </w:pPr>
      <w:r>
        <w:rPr>
          <w:rFonts w:ascii="仿宋_GB2312" w:eastAsia="仿宋_GB2312" w:hAnsi="宋体" w:hint="eastAsia"/>
          <w:kern w:val="0"/>
          <w:sz w:val="32"/>
          <w:szCs w:val="32"/>
        </w:rPr>
        <w:lastRenderedPageBreak/>
        <w:t>五、关于昌吉州党员教育中心2021年一般公共预算当年拨款情况说明</w:t>
      </w:r>
    </w:p>
    <w:p w:rsidR="00C2579E" w:rsidRDefault="00CE2F57">
      <w:pPr>
        <w:widowControl/>
        <w:spacing w:line="560" w:lineRule="exact"/>
        <w:ind w:firstLineChars="200" w:firstLine="640"/>
        <w:outlineLvl w:val="1"/>
        <w:rPr>
          <w:rFonts w:ascii="仿宋_GB2312" w:eastAsia="仿宋_GB2312" w:hAnsi="宋体"/>
          <w:kern w:val="0"/>
          <w:sz w:val="32"/>
          <w:szCs w:val="32"/>
        </w:rPr>
      </w:pPr>
      <w:r>
        <w:rPr>
          <w:rFonts w:ascii="仿宋_GB2312" w:eastAsia="仿宋_GB2312" w:hAnsi="宋体" w:hint="eastAsia"/>
          <w:kern w:val="0"/>
          <w:sz w:val="32"/>
          <w:szCs w:val="32"/>
        </w:rPr>
        <w:t>六、关于昌吉州党员教育中心2021年一般公共预算基本支出情况说明</w:t>
      </w:r>
    </w:p>
    <w:p w:rsidR="00C2579E" w:rsidRDefault="00CE2F57">
      <w:pPr>
        <w:widowControl/>
        <w:spacing w:line="560" w:lineRule="exact"/>
        <w:ind w:firstLineChars="200" w:firstLine="640"/>
        <w:outlineLvl w:val="1"/>
        <w:rPr>
          <w:rFonts w:ascii="仿宋_GB2312" w:eastAsia="仿宋_GB2312" w:hAnsi="宋体"/>
          <w:kern w:val="0"/>
          <w:sz w:val="32"/>
          <w:szCs w:val="32"/>
        </w:rPr>
      </w:pPr>
      <w:r>
        <w:rPr>
          <w:rFonts w:ascii="仿宋_GB2312" w:eastAsia="仿宋_GB2312" w:hAnsi="宋体" w:hint="eastAsia"/>
          <w:kern w:val="0"/>
          <w:sz w:val="32"/>
          <w:szCs w:val="32"/>
        </w:rPr>
        <w:t>七、关于昌吉州党员教育中心2021年一般公共预算项目支出情况说明</w:t>
      </w:r>
    </w:p>
    <w:p w:rsidR="00C2579E" w:rsidRDefault="00CE2F57">
      <w:pPr>
        <w:widowControl/>
        <w:spacing w:line="560" w:lineRule="exact"/>
        <w:ind w:firstLineChars="200" w:firstLine="640"/>
        <w:outlineLvl w:val="1"/>
        <w:rPr>
          <w:rFonts w:ascii="仿宋_GB2312" w:eastAsia="仿宋_GB2312" w:hAnsi="宋体"/>
          <w:kern w:val="0"/>
          <w:sz w:val="32"/>
          <w:szCs w:val="32"/>
        </w:rPr>
      </w:pPr>
      <w:r>
        <w:rPr>
          <w:rFonts w:ascii="仿宋_GB2312" w:eastAsia="仿宋_GB2312" w:hAnsi="宋体" w:hint="eastAsia"/>
          <w:kern w:val="0"/>
          <w:sz w:val="32"/>
          <w:szCs w:val="32"/>
        </w:rPr>
        <w:t>八、关于昌吉州党员教育中心2021年一般公共预算“三公”经费预算情况说明</w:t>
      </w:r>
    </w:p>
    <w:p w:rsidR="00C2579E" w:rsidRDefault="00CE2F57">
      <w:pPr>
        <w:widowControl/>
        <w:spacing w:line="560" w:lineRule="exact"/>
        <w:ind w:firstLineChars="200" w:firstLine="640"/>
        <w:outlineLvl w:val="1"/>
        <w:rPr>
          <w:rFonts w:ascii="仿宋_GB2312" w:eastAsia="仿宋_GB2312" w:hAnsi="宋体"/>
          <w:kern w:val="0"/>
          <w:sz w:val="32"/>
          <w:szCs w:val="32"/>
        </w:rPr>
      </w:pPr>
      <w:r>
        <w:rPr>
          <w:rFonts w:ascii="仿宋_GB2312" w:eastAsia="仿宋_GB2312" w:hAnsi="宋体" w:hint="eastAsia"/>
          <w:kern w:val="0"/>
          <w:sz w:val="32"/>
          <w:szCs w:val="32"/>
        </w:rPr>
        <w:t>九、关于昌吉州党员教育中心2021年政府性基金预算拨款情况说明</w:t>
      </w:r>
    </w:p>
    <w:p w:rsidR="00C2579E" w:rsidRDefault="00CE2F57">
      <w:pPr>
        <w:widowControl/>
        <w:spacing w:line="560" w:lineRule="exact"/>
        <w:ind w:firstLineChars="200" w:firstLine="640"/>
        <w:outlineLvl w:val="1"/>
        <w:rPr>
          <w:rFonts w:ascii="仿宋_GB2312" w:eastAsia="仿宋_GB2312" w:hAnsi="宋体"/>
          <w:kern w:val="0"/>
          <w:sz w:val="32"/>
          <w:szCs w:val="32"/>
        </w:rPr>
      </w:pPr>
      <w:r>
        <w:rPr>
          <w:rFonts w:ascii="仿宋_GB2312" w:eastAsia="仿宋_GB2312" w:hAnsi="宋体" w:hint="eastAsia"/>
          <w:kern w:val="0"/>
          <w:sz w:val="32"/>
          <w:szCs w:val="32"/>
        </w:rPr>
        <w:t>十、其他重要事项的情况说明</w:t>
      </w:r>
    </w:p>
    <w:p w:rsidR="00C2579E" w:rsidRDefault="00CE2F57">
      <w:pPr>
        <w:widowControl/>
        <w:spacing w:line="560" w:lineRule="exact"/>
        <w:ind w:firstLineChars="200" w:firstLine="643"/>
        <w:outlineLvl w:val="1"/>
        <w:rPr>
          <w:rFonts w:ascii="仿宋_GB2312" w:eastAsia="仿宋_GB2312" w:hAnsi="宋体"/>
          <w:b/>
          <w:kern w:val="0"/>
          <w:sz w:val="32"/>
          <w:szCs w:val="32"/>
        </w:rPr>
      </w:pPr>
      <w:r>
        <w:rPr>
          <w:rFonts w:ascii="仿宋_GB2312" w:eastAsia="仿宋_GB2312" w:hAnsi="宋体" w:hint="eastAsia"/>
          <w:b/>
          <w:kern w:val="0"/>
          <w:sz w:val="32"/>
          <w:szCs w:val="32"/>
        </w:rPr>
        <w:t>第四部分  名词解释</w:t>
      </w:r>
    </w:p>
    <w:p w:rsidR="00C2579E" w:rsidRDefault="00C2579E">
      <w:pPr>
        <w:widowControl/>
        <w:spacing w:line="480" w:lineRule="exact"/>
        <w:jc w:val="center"/>
        <w:outlineLvl w:val="1"/>
        <w:rPr>
          <w:rFonts w:ascii="黑体" w:eastAsia="黑体" w:hAnsi="黑体"/>
          <w:kern w:val="0"/>
          <w:sz w:val="32"/>
          <w:szCs w:val="32"/>
        </w:rPr>
      </w:pPr>
    </w:p>
    <w:p w:rsidR="00C2579E" w:rsidRDefault="00C2579E">
      <w:pPr>
        <w:widowControl/>
        <w:spacing w:line="480" w:lineRule="exact"/>
        <w:jc w:val="center"/>
        <w:outlineLvl w:val="1"/>
        <w:rPr>
          <w:rFonts w:ascii="黑体" w:eastAsia="黑体" w:hAnsi="黑体"/>
          <w:kern w:val="0"/>
          <w:sz w:val="32"/>
          <w:szCs w:val="32"/>
        </w:rPr>
      </w:pPr>
    </w:p>
    <w:p w:rsidR="00C2579E" w:rsidRDefault="00C2579E">
      <w:pPr>
        <w:widowControl/>
        <w:spacing w:line="480" w:lineRule="exact"/>
        <w:jc w:val="center"/>
        <w:outlineLvl w:val="1"/>
        <w:rPr>
          <w:rFonts w:ascii="黑体" w:eastAsia="黑体" w:hAnsi="黑体"/>
          <w:kern w:val="0"/>
          <w:sz w:val="32"/>
          <w:szCs w:val="32"/>
        </w:rPr>
      </w:pPr>
    </w:p>
    <w:p w:rsidR="00C2579E" w:rsidRDefault="00C2579E">
      <w:pPr>
        <w:widowControl/>
        <w:spacing w:line="480" w:lineRule="exact"/>
        <w:jc w:val="center"/>
        <w:outlineLvl w:val="1"/>
        <w:rPr>
          <w:rFonts w:ascii="黑体" w:eastAsia="黑体" w:hAnsi="黑体"/>
          <w:kern w:val="0"/>
          <w:sz w:val="32"/>
          <w:szCs w:val="32"/>
        </w:rPr>
      </w:pPr>
    </w:p>
    <w:p w:rsidR="00C2579E" w:rsidRDefault="00C2579E">
      <w:pPr>
        <w:widowControl/>
        <w:spacing w:line="480" w:lineRule="exact"/>
        <w:jc w:val="center"/>
        <w:outlineLvl w:val="1"/>
        <w:rPr>
          <w:rFonts w:ascii="黑体" w:eastAsia="黑体" w:hAnsi="黑体"/>
          <w:kern w:val="0"/>
          <w:sz w:val="32"/>
          <w:szCs w:val="32"/>
        </w:rPr>
      </w:pPr>
    </w:p>
    <w:p w:rsidR="00C2579E" w:rsidRDefault="00C2579E">
      <w:pPr>
        <w:widowControl/>
        <w:spacing w:line="480" w:lineRule="exact"/>
        <w:jc w:val="center"/>
        <w:outlineLvl w:val="1"/>
        <w:rPr>
          <w:rFonts w:ascii="黑体" w:eastAsia="黑体" w:hAnsi="黑体"/>
          <w:kern w:val="0"/>
          <w:sz w:val="32"/>
          <w:szCs w:val="32"/>
        </w:rPr>
      </w:pPr>
    </w:p>
    <w:p w:rsidR="00C2579E" w:rsidRDefault="00C2579E">
      <w:pPr>
        <w:widowControl/>
        <w:spacing w:line="480" w:lineRule="exact"/>
        <w:jc w:val="center"/>
        <w:outlineLvl w:val="1"/>
        <w:rPr>
          <w:rFonts w:ascii="黑体" w:eastAsia="黑体" w:hAnsi="黑体"/>
          <w:kern w:val="0"/>
          <w:sz w:val="32"/>
          <w:szCs w:val="32"/>
        </w:rPr>
      </w:pPr>
    </w:p>
    <w:p w:rsidR="00C2579E" w:rsidRDefault="00C2579E">
      <w:pPr>
        <w:widowControl/>
        <w:spacing w:line="480" w:lineRule="exact"/>
        <w:jc w:val="center"/>
        <w:outlineLvl w:val="1"/>
        <w:rPr>
          <w:rFonts w:ascii="黑体" w:eastAsia="黑体" w:hAnsi="黑体"/>
          <w:kern w:val="0"/>
          <w:sz w:val="32"/>
          <w:szCs w:val="32"/>
        </w:rPr>
      </w:pPr>
    </w:p>
    <w:p w:rsidR="00C2579E" w:rsidRDefault="00C2579E">
      <w:pPr>
        <w:widowControl/>
        <w:spacing w:line="480" w:lineRule="exact"/>
        <w:jc w:val="center"/>
        <w:outlineLvl w:val="1"/>
        <w:rPr>
          <w:rFonts w:ascii="黑体" w:eastAsia="黑体" w:hAnsi="黑体"/>
          <w:kern w:val="0"/>
          <w:sz w:val="32"/>
          <w:szCs w:val="32"/>
        </w:rPr>
      </w:pPr>
    </w:p>
    <w:p w:rsidR="00C2579E" w:rsidRDefault="00C2579E">
      <w:pPr>
        <w:widowControl/>
        <w:spacing w:line="480" w:lineRule="exact"/>
        <w:jc w:val="center"/>
        <w:outlineLvl w:val="1"/>
        <w:rPr>
          <w:rFonts w:ascii="黑体" w:eastAsia="黑体" w:hAnsi="黑体"/>
          <w:kern w:val="0"/>
          <w:sz w:val="32"/>
          <w:szCs w:val="32"/>
        </w:rPr>
      </w:pPr>
    </w:p>
    <w:p w:rsidR="00C2579E" w:rsidRDefault="00C2579E">
      <w:pPr>
        <w:widowControl/>
        <w:spacing w:line="480" w:lineRule="exact"/>
        <w:jc w:val="center"/>
        <w:outlineLvl w:val="1"/>
        <w:rPr>
          <w:rFonts w:ascii="黑体" w:eastAsia="黑体" w:hAnsi="黑体"/>
          <w:kern w:val="0"/>
          <w:sz w:val="32"/>
          <w:szCs w:val="32"/>
        </w:rPr>
      </w:pPr>
    </w:p>
    <w:p w:rsidR="00C2579E" w:rsidRDefault="00C2579E">
      <w:pPr>
        <w:widowControl/>
        <w:spacing w:line="480" w:lineRule="exact"/>
        <w:jc w:val="center"/>
        <w:outlineLvl w:val="1"/>
        <w:rPr>
          <w:rFonts w:ascii="黑体" w:eastAsia="黑体" w:hAnsi="黑体"/>
          <w:kern w:val="0"/>
          <w:sz w:val="32"/>
          <w:szCs w:val="32"/>
        </w:rPr>
      </w:pPr>
    </w:p>
    <w:p w:rsidR="00C2579E" w:rsidRDefault="00C2579E">
      <w:pPr>
        <w:widowControl/>
        <w:spacing w:line="480" w:lineRule="exact"/>
        <w:jc w:val="center"/>
        <w:outlineLvl w:val="1"/>
        <w:rPr>
          <w:rFonts w:ascii="黑体" w:eastAsia="黑体" w:hAnsi="黑体"/>
          <w:kern w:val="0"/>
          <w:sz w:val="32"/>
          <w:szCs w:val="32"/>
        </w:rPr>
      </w:pPr>
    </w:p>
    <w:p w:rsidR="00C2579E" w:rsidRDefault="00CE2F57">
      <w:pPr>
        <w:widowControl/>
        <w:spacing w:line="560" w:lineRule="exact"/>
        <w:jc w:val="center"/>
        <w:outlineLvl w:val="1"/>
        <w:rPr>
          <w:rFonts w:ascii="黑体" w:eastAsia="黑体" w:hAnsi="黑体"/>
          <w:kern w:val="0"/>
          <w:sz w:val="32"/>
          <w:szCs w:val="32"/>
        </w:rPr>
      </w:pPr>
      <w:r>
        <w:rPr>
          <w:rFonts w:ascii="黑体" w:eastAsia="黑体" w:hAnsi="黑体" w:hint="eastAsia"/>
          <w:kern w:val="0"/>
          <w:sz w:val="32"/>
          <w:szCs w:val="32"/>
        </w:rPr>
        <w:t>第一部分   昌吉州党员教育中心单位概况</w:t>
      </w:r>
    </w:p>
    <w:p w:rsidR="00C2579E" w:rsidRDefault="00C2579E">
      <w:pPr>
        <w:widowControl/>
        <w:spacing w:line="560" w:lineRule="exact"/>
        <w:jc w:val="left"/>
        <w:rPr>
          <w:rFonts w:ascii="黑体" w:eastAsia="黑体" w:hAnsi="黑体" w:cs="宋体"/>
          <w:bCs/>
          <w:kern w:val="0"/>
          <w:sz w:val="32"/>
          <w:szCs w:val="32"/>
        </w:rPr>
      </w:pPr>
    </w:p>
    <w:p w:rsidR="00C2579E" w:rsidRDefault="00CE2F57">
      <w:pPr>
        <w:widowControl/>
        <w:spacing w:line="560" w:lineRule="exact"/>
        <w:ind w:firstLineChars="200" w:firstLine="640"/>
        <w:jc w:val="left"/>
        <w:rPr>
          <w:rFonts w:ascii="黑体" w:eastAsia="黑体" w:hAnsi="黑体" w:cs="宋体"/>
          <w:bCs/>
          <w:kern w:val="0"/>
          <w:sz w:val="32"/>
          <w:szCs w:val="32"/>
        </w:rPr>
      </w:pPr>
      <w:r>
        <w:rPr>
          <w:rFonts w:ascii="黑体" w:eastAsia="黑体" w:hAnsi="黑体" w:cs="宋体" w:hint="eastAsia"/>
          <w:bCs/>
          <w:kern w:val="0"/>
          <w:sz w:val="32"/>
          <w:szCs w:val="32"/>
        </w:rPr>
        <w:t>一、主要职能</w:t>
      </w:r>
    </w:p>
    <w:p w:rsidR="00C2579E" w:rsidRDefault="00CE2F57">
      <w:pPr>
        <w:spacing w:line="560" w:lineRule="exact"/>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昌吉州党员教育中心主要职责：负责研究提出自治州党员教育工作规划和计划并组织实施，开展党员教育工作的调查研究并提出意见建议；负责自治州党员教育、远程教育工作的指导协调和督促检查；承担自治州党员干部现代远程教育以及党员教育信息化平台建设、管理使用和服务保障工作；承担自治州党员集中性和经常性学习教育活动有关具体事务和学习材料的组织编写；会同有关单位组织实施自治区、自治州党员教育培训重点工作；承担党员教育教材编写、课件开发，少数民族语言教学资源制作和译制工作；承担自治州党建网（博格达网）、博格达</w:t>
      </w:r>
      <w:proofErr w:type="gramStart"/>
      <w:r>
        <w:rPr>
          <w:rFonts w:ascii="仿宋_GB2312" w:eastAsia="仿宋_GB2312" w:hAnsi="仿宋_GB2312" w:cs="仿宋_GB2312" w:hint="eastAsia"/>
          <w:sz w:val="32"/>
          <w:szCs w:val="32"/>
        </w:rPr>
        <w:t>视野党建微信公众号</w:t>
      </w:r>
      <w:proofErr w:type="gramEnd"/>
      <w:r>
        <w:rPr>
          <w:rFonts w:ascii="仿宋_GB2312" w:eastAsia="仿宋_GB2312" w:hAnsi="仿宋_GB2312" w:cs="仿宋_GB2312" w:hint="eastAsia"/>
          <w:sz w:val="32"/>
          <w:szCs w:val="32"/>
        </w:rPr>
        <w:t>平台运行管理和安全维护工作；承担部务会交办的其他工作。</w:t>
      </w:r>
    </w:p>
    <w:p w:rsidR="00C2579E" w:rsidRDefault="00CE2F57">
      <w:pPr>
        <w:widowControl/>
        <w:spacing w:line="560" w:lineRule="exact"/>
        <w:ind w:firstLineChars="200" w:firstLine="640"/>
        <w:jc w:val="left"/>
        <w:rPr>
          <w:rFonts w:ascii="黑体" w:eastAsia="黑体" w:hAnsi="黑体" w:cs="宋体"/>
          <w:bCs/>
          <w:kern w:val="0"/>
          <w:sz w:val="32"/>
          <w:szCs w:val="32"/>
        </w:rPr>
      </w:pPr>
      <w:r>
        <w:rPr>
          <w:rFonts w:ascii="黑体" w:eastAsia="黑体" w:hAnsi="黑体" w:cs="宋体" w:hint="eastAsia"/>
          <w:bCs/>
          <w:kern w:val="0"/>
          <w:sz w:val="32"/>
          <w:szCs w:val="32"/>
        </w:rPr>
        <w:t>二、机构设置及人员情况</w:t>
      </w:r>
    </w:p>
    <w:p w:rsidR="00C2579E" w:rsidRDefault="00CE2F57">
      <w:pPr>
        <w:widowControl/>
        <w:spacing w:line="560" w:lineRule="exact"/>
        <w:ind w:firstLine="640"/>
        <w:jc w:val="left"/>
        <w:rPr>
          <w:rFonts w:ascii="仿宋_GB2312" w:eastAsia="仿宋_GB2312" w:hAnsi="宋体" w:cs="宋体"/>
          <w:kern w:val="0"/>
          <w:sz w:val="32"/>
          <w:szCs w:val="32"/>
        </w:rPr>
      </w:pPr>
      <w:r>
        <w:rPr>
          <w:rFonts w:ascii="仿宋_GB2312" w:eastAsia="仿宋_GB2312" w:hAnsi="黑体" w:cs="宋体" w:hint="eastAsia"/>
          <w:bCs/>
          <w:kern w:val="0"/>
          <w:sz w:val="32"/>
          <w:szCs w:val="32"/>
        </w:rPr>
        <w:t>昌吉州党员教育中心无下属预算单位，下设3个科室，分别是：</w:t>
      </w:r>
      <w:r>
        <w:rPr>
          <w:rFonts w:ascii="仿宋_GB2312" w:eastAsia="仿宋_GB2312" w:hAnsi="宋体" w:cs="宋体" w:hint="eastAsia"/>
          <w:kern w:val="0"/>
          <w:sz w:val="32"/>
          <w:szCs w:val="32"/>
        </w:rPr>
        <w:t>综合科、教学资源科、培训科。</w:t>
      </w:r>
    </w:p>
    <w:p w:rsidR="00C2579E" w:rsidRDefault="00CE2F57">
      <w:pPr>
        <w:widowControl/>
        <w:spacing w:line="560" w:lineRule="exact"/>
        <w:ind w:firstLine="640"/>
        <w:jc w:val="left"/>
        <w:rPr>
          <w:rFonts w:ascii="仿宋_GB2312" w:eastAsia="仿宋_GB2312" w:hAnsi="宋体" w:cs="宋体"/>
          <w:kern w:val="0"/>
          <w:sz w:val="32"/>
          <w:szCs w:val="32"/>
        </w:rPr>
      </w:pPr>
      <w:r>
        <w:rPr>
          <w:rFonts w:ascii="仿宋_GB2312" w:eastAsia="仿宋_GB2312" w:hAnsi="黑体" w:cs="宋体" w:hint="eastAsia"/>
          <w:bCs/>
          <w:kern w:val="0"/>
          <w:sz w:val="32"/>
          <w:szCs w:val="32"/>
        </w:rPr>
        <w:t>昌吉州党员教育中心</w:t>
      </w:r>
      <w:r>
        <w:rPr>
          <w:rFonts w:ascii="仿宋_GB2312" w:eastAsia="仿宋_GB2312" w:hAnsi="宋体" w:cs="宋体" w:hint="eastAsia"/>
          <w:kern w:val="0"/>
          <w:sz w:val="32"/>
          <w:szCs w:val="32"/>
        </w:rPr>
        <w:t>编制数11个，实有人数10人，其中：在职10人，增加1人；退休0人，增加0人；离休0人，增加0人。</w:t>
      </w:r>
    </w:p>
    <w:p w:rsidR="00C2579E" w:rsidRDefault="00CE2F57">
      <w:pPr>
        <w:widowControl/>
        <w:spacing w:line="480" w:lineRule="exact"/>
        <w:jc w:val="left"/>
        <w:rPr>
          <w:rFonts w:ascii="仿宋_GB2312" w:eastAsia="仿宋_GB2312" w:hAnsi="宋体" w:cs="宋体"/>
          <w:kern w:val="0"/>
          <w:sz w:val="32"/>
          <w:szCs w:val="32"/>
        </w:rPr>
      </w:pPr>
      <w:r>
        <w:rPr>
          <w:rFonts w:ascii="仿宋_GB2312" w:eastAsia="仿宋_GB2312" w:hAnsi="宋体" w:cs="宋体" w:hint="eastAsia"/>
          <w:kern w:val="0"/>
          <w:sz w:val="32"/>
          <w:szCs w:val="32"/>
        </w:rPr>
        <w:t xml:space="preserve">   </w:t>
      </w:r>
    </w:p>
    <w:p w:rsidR="00C2579E" w:rsidRDefault="00C2579E">
      <w:pPr>
        <w:widowControl/>
        <w:spacing w:line="480" w:lineRule="exact"/>
        <w:jc w:val="left"/>
        <w:rPr>
          <w:rFonts w:ascii="仿宋_GB2312" w:eastAsia="仿宋_GB2312" w:hAnsi="宋体" w:cs="宋体"/>
          <w:kern w:val="0"/>
          <w:sz w:val="32"/>
          <w:szCs w:val="32"/>
        </w:rPr>
      </w:pPr>
    </w:p>
    <w:p w:rsidR="00C2579E" w:rsidRDefault="00CE2F57">
      <w:pPr>
        <w:widowControl/>
        <w:spacing w:line="440" w:lineRule="exact"/>
        <w:jc w:val="center"/>
        <w:outlineLvl w:val="1"/>
        <w:rPr>
          <w:rFonts w:ascii="黑体" w:eastAsia="黑体" w:hAnsi="黑体"/>
          <w:kern w:val="0"/>
          <w:sz w:val="32"/>
          <w:szCs w:val="32"/>
        </w:rPr>
      </w:pPr>
      <w:r>
        <w:rPr>
          <w:rFonts w:ascii="黑体" w:eastAsia="黑体" w:hAnsi="黑体" w:hint="eastAsia"/>
          <w:kern w:val="0"/>
          <w:sz w:val="32"/>
          <w:szCs w:val="32"/>
        </w:rPr>
        <w:lastRenderedPageBreak/>
        <w:t>第二部分  2021年部门（单位）预算公开表</w:t>
      </w:r>
    </w:p>
    <w:p w:rsidR="00C2579E" w:rsidRDefault="00CE2F57">
      <w:pPr>
        <w:widowControl/>
        <w:spacing w:line="440" w:lineRule="exact"/>
        <w:outlineLvl w:val="1"/>
        <w:rPr>
          <w:rFonts w:ascii="仿宋_GB2312" w:eastAsia="仿宋_GB2312" w:hAnsi="宋体"/>
          <w:b/>
          <w:kern w:val="0"/>
          <w:sz w:val="32"/>
          <w:szCs w:val="32"/>
        </w:rPr>
      </w:pPr>
      <w:r>
        <w:rPr>
          <w:rFonts w:ascii="仿宋_GB2312" w:eastAsia="仿宋_GB2312" w:hAnsi="宋体" w:hint="eastAsia"/>
          <w:b/>
          <w:kern w:val="0"/>
          <w:sz w:val="32"/>
          <w:szCs w:val="32"/>
        </w:rPr>
        <w:t>表</w:t>
      </w:r>
      <w:proofErr w:type="gramStart"/>
      <w:r>
        <w:rPr>
          <w:rFonts w:ascii="仿宋_GB2312" w:eastAsia="仿宋_GB2312" w:hAnsi="宋体" w:hint="eastAsia"/>
          <w:b/>
          <w:kern w:val="0"/>
          <w:sz w:val="32"/>
          <w:szCs w:val="32"/>
        </w:rPr>
        <w:t>一</w:t>
      </w:r>
      <w:proofErr w:type="gramEnd"/>
      <w:r>
        <w:rPr>
          <w:rFonts w:ascii="仿宋_GB2312" w:eastAsia="仿宋_GB2312" w:hAnsi="宋体" w:hint="eastAsia"/>
          <w:b/>
          <w:kern w:val="0"/>
          <w:sz w:val="32"/>
          <w:szCs w:val="32"/>
        </w:rPr>
        <w:t>：</w:t>
      </w:r>
    </w:p>
    <w:p w:rsidR="00C2579E" w:rsidRDefault="00CE2F57">
      <w:pPr>
        <w:widowControl/>
        <w:spacing w:line="440" w:lineRule="exact"/>
        <w:jc w:val="center"/>
        <w:outlineLvl w:val="1"/>
        <w:rPr>
          <w:rFonts w:ascii="仿宋_GB2312" w:eastAsia="仿宋_GB2312" w:hAnsi="宋体"/>
          <w:b/>
          <w:kern w:val="0"/>
          <w:sz w:val="32"/>
          <w:szCs w:val="32"/>
        </w:rPr>
      </w:pPr>
      <w:r>
        <w:rPr>
          <w:rFonts w:ascii="仿宋_GB2312" w:eastAsia="仿宋_GB2312" w:hAnsi="宋体" w:hint="eastAsia"/>
          <w:b/>
          <w:kern w:val="0"/>
          <w:sz w:val="32"/>
          <w:szCs w:val="32"/>
        </w:rPr>
        <w:t>部门（单位）收支总体情况表</w:t>
      </w:r>
    </w:p>
    <w:p w:rsidR="00C2579E" w:rsidRDefault="00CE2F57">
      <w:pPr>
        <w:widowControl/>
        <w:spacing w:line="440" w:lineRule="exact"/>
        <w:outlineLvl w:val="1"/>
        <w:rPr>
          <w:rFonts w:ascii="仿宋_GB2312" w:eastAsia="仿宋_GB2312" w:hAnsi="宋体"/>
          <w:kern w:val="0"/>
          <w:sz w:val="24"/>
        </w:rPr>
      </w:pPr>
      <w:r>
        <w:rPr>
          <w:rFonts w:ascii="仿宋_GB2312" w:eastAsia="仿宋_GB2312" w:hAnsi="宋体" w:hint="eastAsia"/>
          <w:kern w:val="0"/>
          <w:sz w:val="24"/>
        </w:rPr>
        <w:t>编制部门（单位）： 昌吉州党员教育中心                         单位：万元</w:t>
      </w:r>
    </w:p>
    <w:tbl>
      <w:tblPr>
        <w:tblW w:w="8662" w:type="dxa"/>
        <w:tblInd w:w="93" w:type="dxa"/>
        <w:tblLayout w:type="fixed"/>
        <w:tblLook w:val="04A0" w:firstRow="1" w:lastRow="0" w:firstColumn="1" w:lastColumn="0" w:noHBand="0" w:noVBand="1"/>
      </w:tblPr>
      <w:tblGrid>
        <w:gridCol w:w="2425"/>
        <w:gridCol w:w="1418"/>
        <w:gridCol w:w="3260"/>
        <w:gridCol w:w="1559"/>
      </w:tblGrid>
      <w:tr w:rsidR="00C2579E">
        <w:trPr>
          <w:trHeight w:val="360"/>
        </w:trPr>
        <w:tc>
          <w:tcPr>
            <w:tcW w:w="3843" w:type="dxa"/>
            <w:gridSpan w:val="2"/>
            <w:tcBorders>
              <w:top w:val="single" w:sz="4" w:space="0" w:color="auto"/>
              <w:left w:val="single" w:sz="4" w:space="0" w:color="auto"/>
              <w:bottom w:val="single" w:sz="4" w:space="0" w:color="auto"/>
              <w:right w:val="single" w:sz="4" w:space="0" w:color="000000"/>
            </w:tcBorders>
            <w:noWrap/>
            <w:vAlign w:val="bottom"/>
          </w:tcPr>
          <w:p w:rsidR="00C2579E" w:rsidRDefault="00CE2F57">
            <w:pPr>
              <w:widowControl/>
              <w:spacing w:line="280" w:lineRule="exact"/>
              <w:jc w:val="center"/>
              <w:rPr>
                <w:rFonts w:ascii="仿宋_GB2312" w:eastAsia="仿宋_GB2312" w:hAnsi="宋体" w:cs="宋体"/>
                <w:b/>
                <w:bCs/>
                <w:kern w:val="0"/>
                <w:sz w:val="18"/>
                <w:szCs w:val="18"/>
              </w:rPr>
            </w:pPr>
            <w:r>
              <w:rPr>
                <w:rFonts w:ascii="仿宋_GB2312" w:eastAsia="仿宋_GB2312" w:hAnsi="宋体" w:cs="宋体" w:hint="eastAsia"/>
                <w:b/>
                <w:bCs/>
                <w:kern w:val="0"/>
                <w:sz w:val="18"/>
                <w:szCs w:val="18"/>
              </w:rPr>
              <w:t>收     入</w:t>
            </w:r>
          </w:p>
        </w:tc>
        <w:tc>
          <w:tcPr>
            <w:tcW w:w="4819" w:type="dxa"/>
            <w:gridSpan w:val="2"/>
            <w:tcBorders>
              <w:top w:val="single" w:sz="4" w:space="0" w:color="auto"/>
              <w:left w:val="nil"/>
              <w:bottom w:val="single" w:sz="4" w:space="0" w:color="auto"/>
              <w:right w:val="single" w:sz="4" w:space="0" w:color="auto"/>
            </w:tcBorders>
            <w:noWrap/>
            <w:vAlign w:val="bottom"/>
          </w:tcPr>
          <w:p w:rsidR="00C2579E" w:rsidRDefault="00CE2F57">
            <w:pPr>
              <w:widowControl/>
              <w:spacing w:line="280" w:lineRule="exact"/>
              <w:jc w:val="center"/>
              <w:rPr>
                <w:rFonts w:ascii="仿宋_GB2312" w:eastAsia="仿宋_GB2312" w:hAnsi="宋体" w:cs="宋体"/>
                <w:b/>
                <w:bCs/>
                <w:kern w:val="0"/>
                <w:sz w:val="18"/>
                <w:szCs w:val="18"/>
              </w:rPr>
            </w:pPr>
            <w:r>
              <w:rPr>
                <w:rFonts w:ascii="仿宋_GB2312" w:eastAsia="仿宋_GB2312" w:hAnsi="宋体" w:cs="宋体" w:hint="eastAsia"/>
                <w:b/>
                <w:bCs/>
                <w:kern w:val="0"/>
                <w:sz w:val="18"/>
                <w:szCs w:val="18"/>
              </w:rPr>
              <w:t>支     出</w:t>
            </w:r>
          </w:p>
        </w:tc>
      </w:tr>
      <w:tr w:rsidR="00C2579E">
        <w:trPr>
          <w:trHeight w:hRule="exact" w:val="312"/>
        </w:trPr>
        <w:tc>
          <w:tcPr>
            <w:tcW w:w="2425" w:type="dxa"/>
            <w:tcBorders>
              <w:top w:val="nil"/>
              <w:left w:val="single" w:sz="4" w:space="0" w:color="auto"/>
              <w:bottom w:val="single" w:sz="4" w:space="0" w:color="auto"/>
              <w:right w:val="single" w:sz="4" w:space="0" w:color="auto"/>
            </w:tcBorders>
            <w:noWrap/>
            <w:vAlign w:val="center"/>
          </w:tcPr>
          <w:p w:rsidR="00C2579E" w:rsidRDefault="00CE2F57">
            <w:pPr>
              <w:widowControl/>
              <w:spacing w:line="280" w:lineRule="exact"/>
              <w:jc w:val="center"/>
              <w:rPr>
                <w:rFonts w:ascii="仿宋_GB2312" w:eastAsia="仿宋_GB2312" w:hAnsi="宋体" w:cs="宋体"/>
                <w:b/>
                <w:kern w:val="0"/>
                <w:sz w:val="18"/>
                <w:szCs w:val="18"/>
              </w:rPr>
            </w:pPr>
            <w:r>
              <w:rPr>
                <w:rFonts w:ascii="仿宋_GB2312" w:eastAsia="仿宋_GB2312" w:hAnsi="宋体" w:cs="宋体" w:hint="eastAsia"/>
                <w:b/>
                <w:kern w:val="0"/>
                <w:sz w:val="18"/>
                <w:szCs w:val="18"/>
              </w:rPr>
              <w:t>项     目</w:t>
            </w:r>
          </w:p>
        </w:tc>
        <w:tc>
          <w:tcPr>
            <w:tcW w:w="1418" w:type="dxa"/>
            <w:tcBorders>
              <w:top w:val="nil"/>
              <w:left w:val="nil"/>
              <w:bottom w:val="single" w:sz="4" w:space="0" w:color="auto"/>
              <w:right w:val="single" w:sz="4" w:space="0" w:color="auto"/>
            </w:tcBorders>
            <w:noWrap/>
            <w:vAlign w:val="center"/>
          </w:tcPr>
          <w:p w:rsidR="00C2579E" w:rsidRDefault="00CE2F57">
            <w:pPr>
              <w:widowControl/>
              <w:spacing w:line="280" w:lineRule="exact"/>
              <w:jc w:val="center"/>
              <w:rPr>
                <w:rFonts w:ascii="仿宋_GB2312" w:eastAsia="仿宋_GB2312" w:hAnsi="宋体" w:cs="宋体"/>
                <w:b/>
                <w:kern w:val="0"/>
                <w:sz w:val="18"/>
                <w:szCs w:val="18"/>
              </w:rPr>
            </w:pPr>
            <w:r>
              <w:rPr>
                <w:rFonts w:ascii="仿宋_GB2312" w:eastAsia="仿宋_GB2312" w:hAnsi="宋体" w:cs="宋体" w:hint="eastAsia"/>
                <w:b/>
                <w:kern w:val="0"/>
                <w:sz w:val="18"/>
                <w:szCs w:val="18"/>
              </w:rPr>
              <w:t>预算数</w:t>
            </w:r>
          </w:p>
        </w:tc>
        <w:tc>
          <w:tcPr>
            <w:tcW w:w="3260" w:type="dxa"/>
            <w:tcBorders>
              <w:top w:val="nil"/>
              <w:left w:val="nil"/>
              <w:bottom w:val="single" w:sz="4" w:space="0" w:color="auto"/>
              <w:right w:val="single" w:sz="4" w:space="0" w:color="auto"/>
            </w:tcBorders>
            <w:noWrap/>
            <w:vAlign w:val="center"/>
          </w:tcPr>
          <w:p w:rsidR="00C2579E" w:rsidRDefault="00CE2F57">
            <w:pPr>
              <w:widowControl/>
              <w:spacing w:line="280" w:lineRule="exact"/>
              <w:jc w:val="center"/>
              <w:rPr>
                <w:rFonts w:ascii="仿宋_GB2312" w:eastAsia="仿宋_GB2312" w:hAnsi="宋体" w:cs="宋体"/>
                <w:b/>
                <w:kern w:val="0"/>
                <w:sz w:val="18"/>
                <w:szCs w:val="18"/>
              </w:rPr>
            </w:pPr>
            <w:r>
              <w:rPr>
                <w:rFonts w:ascii="仿宋_GB2312" w:eastAsia="仿宋_GB2312" w:hAnsi="宋体" w:cs="宋体" w:hint="eastAsia"/>
                <w:b/>
                <w:kern w:val="0"/>
                <w:sz w:val="18"/>
                <w:szCs w:val="18"/>
              </w:rPr>
              <w:t>功能分类</w:t>
            </w:r>
          </w:p>
        </w:tc>
        <w:tc>
          <w:tcPr>
            <w:tcW w:w="1559" w:type="dxa"/>
            <w:tcBorders>
              <w:top w:val="nil"/>
              <w:left w:val="nil"/>
              <w:bottom w:val="single" w:sz="4" w:space="0" w:color="auto"/>
              <w:right w:val="single" w:sz="4" w:space="0" w:color="auto"/>
            </w:tcBorders>
            <w:noWrap/>
            <w:vAlign w:val="center"/>
          </w:tcPr>
          <w:p w:rsidR="00C2579E" w:rsidRDefault="00CE2F57">
            <w:pPr>
              <w:widowControl/>
              <w:spacing w:line="280" w:lineRule="exact"/>
              <w:jc w:val="center"/>
              <w:rPr>
                <w:rFonts w:ascii="仿宋_GB2312" w:eastAsia="仿宋_GB2312" w:hAnsi="宋体" w:cs="宋体"/>
                <w:b/>
                <w:kern w:val="0"/>
                <w:sz w:val="18"/>
                <w:szCs w:val="18"/>
              </w:rPr>
            </w:pPr>
            <w:r>
              <w:rPr>
                <w:rFonts w:ascii="仿宋_GB2312" w:eastAsia="仿宋_GB2312" w:hAnsi="宋体" w:cs="宋体" w:hint="eastAsia"/>
                <w:b/>
                <w:kern w:val="0"/>
                <w:sz w:val="18"/>
                <w:szCs w:val="18"/>
              </w:rPr>
              <w:t>预算数</w:t>
            </w:r>
          </w:p>
        </w:tc>
      </w:tr>
      <w:tr w:rsidR="00C2579E">
        <w:trPr>
          <w:trHeight w:hRule="exact" w:val="312"/>
        </w:trPr>
        <w:tc>
          <w:tcPr>
            <w:tcW w:w="2425" w:type="dxa"/>
            <w:tcBorders>
              <w:top w:val="nil"/>
              <w:left w:val="single" w:sz="4" w:space="0" w:color="auto"/>
              <w:bottom w:val="single" w:sz="4" w:space="0" w:color="auto"/>
              <w:right w:val="single" w:sz="4" w:space="0" w:color="auto"/>
            </w:tcBorders>
            <w:noWrap/>
            <w:vAlign w:val="center"/>
          </w:tcPr>
          <w:p w:rsidR="00C2579E" w:rsidRDefault="00CE2F57">
            <w:pPr>
              <w:widowControl/>
              <w:spacing w:line="28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财政拨款（补助）</w:t>
            </w:r>
          </w:p>
        </w:tc>
        <w:tc>
          <w:tcPr>
            <w:tcW w:w="1418" w:type="dxa"/>
            <w:tcBorders>
              <w:top w:val="nil"/>
              <w:left w:val="nil"/>
              <w:bottom w:val="single" w:sz="4" w:space="0" w:color="auto"/>
              <w:right w:val="single" w:sz="4" w:space="0" w:color="auto"/>
            </w:tcBorders>
            <w:vAlign w:val="center"/>
          </w:tcPr>
          <w:p w:rsidR="00C2579E" w:rsidRDefault="00CE2F57">
            <w:pPr>
              <w:widowControl/>
              <w:spacing w:line="280" w:lineRule="exact"/>
              <w:jc w:val="righ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200.64　</w:t>
            </w:r>
          </w:p>
        </w:tc>
        <w:tc>
          <w:tcPr>
            <w:tcW w:w="3260" w:type="dxa"/>
            <w:tcBorders>
              <w:top w:val="nil"/>
              <w:left w:val="nil"/>
              <w:bottom w:val="single" w:sz="4" w:space="0" w:color="auto"/>
              <w:right w:val="nil"/>
            </w:tcBorders>
            <w:noWrap/>
            <w:vAlign w:val="center"/>
          </w:tcPr>
          <w:p w:rsidR="00C2579E" w:rsidRDefault="00CE2F57">
            <w:pPr>
              <w:widowControl/>
              <w:spacing w:line="28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201 一般公共服务支出</w:t>
            </w:r>
          </w:p>
        </w:tc>
        <w:tc>
          <w:tcPr>
            <w:tcW w:w="1559" w:type="dxa"/>
            <w:tcBorders>
              <w:top w:val="nil"/>
              <w:left w:val="single" w:sz="4" w:space="0" w:color="auto"/>
              <w:bottom w:val="single" w:sz="4" w:space="0" w:color="auto"/>
              <w:right w:val="single" w:sz="4" w:space="0" w:color="auto"/>
            </w:tcBorders>
            <w:vAlign w:val="center"/>
          </w:tcPr>
          <w:p w:rsidR="00C2579E" w:rsidRDefault="00CE2F57">
            <w:pPr>
              <w:widowControl/>
              <w:spacing w:line="280" w:lineRule="exact"/>
              <w:jc w:val="righ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178.86　</w:t>
            </w:r>
          </w:p>
        </w:tc>
      </w:tr>
      <w:tr w:rsidR="00C2579E">
        <w:trPr>
          <w:trHeight w:hRule="exact" w:val="312"/>
        </w:trPr>
        <w:tc>
          <w:tcPr>
            <w:tcW w:w="2425" w:type="dxa"/>
            <w:tcBorders>
              <w:top w:val="nil"/>
              <w:left w:val="single" w:sz="4" w:space="0" w:color="auto"/>
              <w:bottom w:val="single" w:sz="4" w:space="0" w:color="auto"/>
              <w:right w:val="single" w:sz="4" w:space="0" w:color="auto"/>
            </w:tcBorders>
            <w:noWrap/>
            <w:vAlign w:val="center"/>
          </w:tcPr>
          <w:p w:rsidR="00C2579E" w:rsidRDefault="00CE2F57">
            <w:pPr>
              <w:widowControl/>
              <w:spacing w:line="28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一般公共预算</w:t>
            </w:r>
          </w:p>
        </w:tc>
        <w:tc>
          <w:tcPr>
            <w:tcW w:w="1418" w:type="dxa"/>
            <w:tcBorders>
              <w:top w:val="nil"/>
              <w:left w:val="nil"/>
              <w:bottom w:val="single" w:sz="4" w:space="0" w:color="auto"/>
              <w:right w:val="single" w:sz="4" w:space="0" w:color="auto"/>
            </w:tcBorders>
            <w:vAlign w:val="center"/>
          </w:tcPr>
          <w:p w:rsidR="00C2579E" w:rsidRDefault="00CE2F57">
            <w:pPr>
              <w:widowControl/>
              <w:spacing w:line="280" w:lineRule="exact"/>
              <w:jc w:val="righ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200.64　</w:t>
            </w:r>
          </w:p>
        </w:tc>
        <w:tc>
          <w:tcPr>
            <w:tcW w:w="3260" w:type="dxa"/>
            <w:tcBorders>
              <w:top w:val="nil"/>
              <w:left w:val="nil"/>
              <w:bottom w:val="single" w:sz="4" w:space="0" w:color="auto"/>
              <w:right w:val="nil"/>
            </w:tcBorders>
            <w:noWrap/>
            <w:vAlign w:val="center"/>
          </w:tcPr>
          <w:p w:rsidR="00C2579E" w:rsidRDefault="00CE2F57">
            <w:pPr>
              <w:widowControl/>
              <w:spacing w:line="28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202 外交支出</w:t>
            </w:r>
          </w:p>
        </w:tc>
        <w:tc>
          <w:tcPr>
            <w:tcW w:w="1559" w:type="dxa"/>
            <w:tcBorders>
              <w:top w:val="nil"/>
              <w:left w:val="single" w:sz="4" w:space="0" w:color="auto"/>
              <w:bottom w:val="single" w:sz="4" w:space="0" w:color="auto"/>
              <w:right w:val="single" w:sz="4" w:space="0" w:color="auto"/>
            </w:tcBorders>
            <w:vAlign w:val="center"/>
          </w:tcPr>
          <w:p w:rsidR="00C2579E" w:rsidRDefault="00CE2F57">
            <w:pPr>
              <w:widowControl/>
              <w:spacing w:line="280" w:lineRule="exact"/>
              <w:jc w:val="righ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r>
      <w:tr w:rsidR="00C2579E">
        <w:trPr>
          <w:trHeight w:hRule="exact" w:val="312"/>
        </w:trPr>
        <w:tc>
          <w:tcPr>
            <w:tcW w:w="2425" w:type="dxa"/>
            <w:tcBorders>
              <w:top w:val="nil"/>
              <w:left w:val="single" w:sz="4" w:space="0" w:color="auto"/>
              <w:bottom w:val="single" w:sz="4" w:space="0" w:color="auto"/>
              <w:right w:val="single" w:sz="4" w:space="0" w:color="auto"/>
            </w:tcBorders>
            <w:noWrap/>
            <w:vAlign w:val="center"/>
          </w:tcPr>
          <w:p w:rsidR="00C2579E" w:rsidRDefault="00CE2F57">
            <w:pPr>
              <w:widowControl/>
              <w:spacing w:line="28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政府性基金预算</w:t>
            </w:r>
          </w:p>
        </w:tc>
        <w:tc>
          <w:tcPr>
            <w:tcW w:w="1418" w:type="dxa"/>
            <w:tcBorders>
              <w:top w:val="nil"/>
              <w:left w:val="nil"/>
              <w:bottom w:val="single" w:sz="4" w:space="0" w:color="auto"/>
              <w:right w:val="single" w:sz="4" w:space="0" w:color="auto"/>
            </w:tcBorders>
            <w:vAlign w:val="center"/>
          </w:tcPr>
          <w:p w:rsidR="00C2579E" w:rsidRDefault="00CE2F57">
            <w:pPr>
              <w:widowControl/>
              <w:spacing w:line="280" w:lineRule="exact"/>
              <w:jc w:val="righ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c>
          <w:tcPr>
            <w:tcW w:w="3260" w:type="dxa"/>
            <w:tcBorders>
              <w:top w:val="nil"/>
              <w:left w:val="nil"/>
              <w:bottom w:val="single" w:sz="4" w:space="0" w:color="auto"/>
              <w:right w:val="nil"/>
            </w:tcBorders>
            <w:noWrap/>
            <w:vAlign w:val="center"/>
          </w:tcPr>
          <w:p w:rsidR="00C2579E" w:rsidRDefault="00CE2F57">
            <w:pPr>
              <w:widowControl/>
              <w:spacing w:line="28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203 国防支出</w:t>
            </w:r>
          </w:p>
        </w:tc>
        <w:tc>
          <w:tcPr>
            <w:tcW w:w="1559" w:type="dxa"/>
            <w:tcBorders>
              <w:top w:val="nil"/>
              <w:left w:val="single" w:sz="4" w:space="0" w:color="auto"/>
              <w:bottom w:val="single" w:sz="4" w:space="0" w:color="auto"/>
              <w:right w:val="single" w:sz="4" w:space="0" w:color="auto"/>
            </w:tcBorders>
            <w:vAlign w:val="center"/>
          </w:tcPr>
          <w:p w:rsidR="00C2579E" w:rsidRDefault="00CE2F57">
            <w:pPr>
              <w:widowControl/>
              <w:spacing w:line="280" w:lineRule="exact"/>
              <w:jc w:val="righ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r>
      <w:tr w:rsidR="00C2579E">
        <w:trPr>
          <w:trHeight w:hRule="exact" w:val="312"/>
        </w:trPr>
        <w:tc>
          <w:tcPr>
            <w:tcW w:w="2425" w:type="dxa"/>
            <w:tcBorders>
              <w:top w:val="nil"/>
              <w:left w:val="single" w:sz="4" w:space="0" w:color="auto"/>
              <w:bottom w:val="single" w:sz="4" w:space="0" w:color="auto"/>
              <w:right w:val="single" w:sz="4" w:space="0" w:color="auto"/>
            </w:tcBorders>
            <w:noWrap/>
            <w:vAlign w:val="center"/>
          </w:tcPr>
          <w:p w:rsidR="00C2579E" w:rsidRDefault="00CE2F57">
            <w:pPr>
              <w:widowControl/>
              <w:spacing w:line="28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国有资本经营预算</w:t>
            </w:r>
          </w:p>
        </w:tc>
        <w:tc>
          <w:tcPr>
            <w:tcW w:w="1418" w:type="dxa"/>
            <w:tcBorders>
              <w:top w:val="nil"/>
              <w:left w:val="nil"/>
              <w:bottom w:val="single" w:sz="4" w:space="0" w:color="auto"/>
              <w:right w:val="single" w:sz="4" w:space="0" w:color="auto"/>
            </w:tcBorders>
            <w:vAlign w:val="center"/>
          </w:tcPr>
          <w:p w:rsidR="00C2579E" w:rsidRDefault="00CE2F57">
            <w:pPr>
              <w:widowControl/>
              <w:spacing w:line="280" w:lineRule="exact"/>
              <w:jc w:val="righ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c>
          <w:tcPr>
            <w:tcW w:w="3260" w:type="dxa"/>
            <w:tcBorders>
              <w:top w:val="nil"/>
              <w:left w:val="nil"/>
              <w:bottom w:val="single" w:sz="4" w:space="0" w:color="auto"/>
              <w:right w:val="nil"/>
            </w:tcBorders>
            <w:noWrap/>
            <w:vAlign w:val="center"/>
          </w:tcPr>
          <w:p w:rsidR="00C2579E" w:rsidRDefault="00CE2F57">
            <w:pPr>
              <w:widowControl/>
              <w:spacing w:line="28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204 公共安全支出</w:t>
            </w:r>
          </w:p>
        </w:tc>
        <w:tc>
          <w:tcPr>
            <w:tcW w:w="1559" w:type="dxa"/>
            <w:tcBorders>
              <w:top w:val="nil"/>
              <w:left w:val="single" w:sz="4" w:space="0" w:color="auto"/>
              <w:bottom w:val="single" w:sz="4" w:space="0" w:color="auto"/>
              <w:right w:val="single" w:sz="4" w:space="0" w:color="auto"/>
            </w:tcBorders>
            <w:vAlign w:val="center"/>
          </w:tcPr>
          <w:p w:rsidR="00C2579E" w:rsidRDefault="00CE2F57">
            <w:pPr>
              <w:widowControl/>
              <w:spacing w:line="280" w:lineRule="exact"/>
              <w:jc w:val="righ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r>
      <w:tr w:rsidR="00C2579E">
        <w:trPr>
          <w:trHeight w:hRule="exact" w:val="312"/>
        </w:trPr>
        <w:tc>
          <w:tcPr>
            <w:tcW w:w="2425" w:type="dxa"/>
            <w:tcBorders>
              <w:top w:val="nil"/>
              <w:left w:val="single" w:sz="4" w:space="0" w:color="auto"/>
              <w:bottom w:val="single" w:sz="4" w:space="0" w:color="auto"/>
              <w:right w:val="single" w:sz="4" w:space="0" w:color="auto"/>
            </w:tcBorders>
            <w:noWrap/>
            <w:vAlign w:val="center"/>
          </w:tcPr>
          <w:p w:rsidR="00C2579E" w:rsidRDefault="00CE2F57">
            <w:pPr>
              <w:widowControl/>
              <w:spacing w:line="28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教育收费（财政专户）</w:t>
            </w:r>
          </w:p>
        </w:tc>
        <w:tc>
          <w:tcPr>
            <w:tcW w:w="1418" w:type="dxa"/>
            <w:tcBorders>
              <w:top w:val="nil"/>
              <w:left w:val="nil"/>
              <w:bottom w:val="single" w:sz="4" w:space="0" w:color="auto"/>
              <w:right w:val="single" w:sz="4" w:space="0" w:color="auto"/>
            </w:tcBorders>
            <w:vAlign w:val="center"/>
          </w:tcPr>
          <w:p w:rsidR="00C2579E" w:rsidRDefault="00CE2F57">
            <w:pPr>
              <w:widowControl/>
              <w:spacing w:line="280" w:lineRule="exact"/>
              <w:jc w:val="righ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c>
          <w:tcPr>
            <w:tcW w:w="3260" w:type="dxa"/>
            <w:tcBorders>
              <w:top w:val="nil"/>
              <w:left w:val="nil"/>
              <w:bottom w:val="single" w:sz="4" w:space="0" w:color="auto"/>
              <w:right w:val="nil"/>
            </w:tcBorders>
            <w:noWrap/>
            <w:vAlign w:val="center"/>
          </w:tcPr>
          <w:p w:rsidR="00C2579E" w:rsidRDefault="00CE2F57">
            <w:pPr>
              <w:widowControl/>
              <w:spacing w:line="28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205 教育支出</w:t>
            </w:r>
          </w:p>
        </w:tc>
        <w:tc>
          <w:tcPr>
            <w:tcW w:w="1559" w:type="dxa"/>
            <w:tcBorders>
              <w:top w:val="nil"/>
              <w:left w:val="single" w:sz="4" w:space="0" w:color="auto"/>
              <w:bottom w:val="single" w:sz="4" w:space="0" w:color="auto"/>
              <w:right w:val="single" w:sz="4" w:space="0" w:color="auto"/>
            </w:tcBorders>
            <w:vAlign w:val="center"/>
          </w:tcPr>
          <w:p w:rsidR="00C2579E" w:rsidRDefault="00CE2F57">
            <w:pPr>
              <w:widowControl/>
              <w:spacing w:line="280" w:lineRule="exact"/>
              <w:jc w:val="righ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r>
      <w:tr w:rsidR="00C2579E">
        <w:trPr>
          <w:trHeight w:hRule="exact" w:val="312"/>
        </w:trPr>
        <w:tc>
          <w:tcPr>
            <w:tcW w:w="2425" w:type="dxa"/>
            <w:tcBorders>
              <w:top w:val="nil"/>
              <w:left w:val="single" w:sz="4" w:space="0" w:color="auto"/>
              <w:bottom w:val="single" w:sz="4" w:space="0" w:color="auto"/>
              <w:right w:val="single" w:sz="4" w:space="0" w:color="auto"/>
            </w:tcBorders>
            <w:noWrap/>
            <w:vAlign w:val="center"/>
          </w:tcPr>
          <w:p w:rsidR="00C2579E" w:rsidRDefault="00CE2F57">
            <w:pPr>
              <w:widowControl/>
              <w:spacing w:line="28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事业收入</w:t>
            </w:r>
          </w:p>
        </w:tc>
        <w:tc>
          <w:tcPr>
            <w:tcW w:w="1418" w:type="dxa"/>
            <w:tcBorders>
              <w:top w:val="nil"/>
              <w:left w:val="nil"/>
              <w:bottom w:val="single" w:sz="4" w:space="0" w:color="auto"/>
              <w:right w:val="single" w:sz="4" w:space="0" w:color="auto"/>
            </w:tcBorders>
            <w:vAlign w:val="center"/>
          </w:tcPr>
          <w:p w:rsidR="00C2579E" w:rsidRDefault="00CE2F57">
            <w:pPr>
              <w:widowControl/>
              <w:spacing w:line="280" w:lineRule="exact"/>
              <w:jc w:val="righ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c>
          <w:tcPr>
            <w:tcW w:w="3260" w:type="dxa"/>
            <w:tcBorders>
              <w:top w:val="nil"/>
              <w:left w:val="nil"/>
              <w:bottom w:val="single" w:sz="4" w:space="0" w:color="auto"/>
              <w:right w:val="nil"/>
            </w:tcBorders>
            <w:noWrap/>
            <w:vAlign w:val="center"/>
          </w:tcPr>
          <w:p w:rsidR="00C2579E" w:rsidRDefault="00CE2F57">
            <w:pPr>
              <w:widowControl/>
              <w:spacing w:line="28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206 科学技术支出</w:t>
            </w:r>
          </w:p>
        </w:tc>
        <w:tc>
          <w:tcPr>
            <w:tcW w:w="1559" w:type="dxa"/>
            <w:tcBorders>
              <w:top w:val="nil"/>
              <w:left w:val="single" w:sz="4" w:space="0" w:color="auto"/>
              <w:bottom w:val="single" w:sz="4" w:space="0" w:color="auto"/>
              <w:right w:val="single" w:sz="4" w:space="0" w:color="auto"/>
            </w:tcBorders>
            <w:vAlign w:val="center"/>
          </w:tcPr>
          <w:p w:rsidR="00C2579E" w:rsidRDefault="00CE2F57">
            <w:pPr>
              <w:widowControl/>
              <w:spacing w:line="280" w:lineRule="exact"/>
              <w:jc w:val="righ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r>
      <w:tr w:rsidR="00C2579E">
        <w:trPr>
          <w:trHeight w:hRule="exact" w:val="312"/>
        </w:trPr>
        <w:tc>
          <w:tcPr>
            <w:tcW w:w="2425" w:type="dxa"/>
            <w:tcBorders>
              <w:top w:val="nil"/>
              <w:left w:val="single" w:sz="4" w:space="0" w:color="auto"/>
              <w:bottom w:val="single" w:sz="4" w:space="0" w:color="auto"/>
              <w:right w:val="single" w:sz="4" w:space="0" w:color="auto"/>
            </w:tcBorders>
            <w:noWrap/>
            <w:vAlign w:val="center"/>
          </w:tcPr>
          <w:p w:rsidR="00C2579E" w:rsidRDefault="00CE2F57">
            <w:pPr>
              <w:widowControl/>
              <w:spacing w:line="28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事业单位经营收入</w:t>
            </w:r>
          </w:p>
        </w:tc>
        <w:tc>
          <w:tcPr>
            <w:tcW w:w="1418" w:type="dxa"/>
            <w:tcBorders>
              <w:top w:val="nil"/>
              <w:left w:val="nil"/>
              <w:bottom w:val="single" w:sz="4" w:space="0" w:color="auto"/>
              <w:right w:val="single" w:sz="4" w:space="0" w:color="auto"/>
            </w:tcBorders>
            <w:vAlign w:val="center"/>
          </w:tcPr>
          <w:p w:rsidR="00C2579E" w:rsidRDefault="00CE2F57">
            <w:pPr>
              <w:widowControl/>
              <w:spacing w:line="280" w:lineRule="exact"/>
              <w:jc w:val="righ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c>
          <w:tcPr>
            <w:tcW w:w="3260" w:type="dxa"/>
            <w:tcBorders>
              <w:top w:val="nil"/>
              <w:left w:val="nil"/>
              <w:bottom w:val="single" w:sz="4" w:space="0" w:color="auto"/>
              <w:right w:val="nil"/>
            </w:tcBorders>
            <w:noWrap/>
            <w:vAlign w:val="center"/>
          </w:tcPr>
          <w:p w:rsidR="00C2579E" w:rsidRDefault="00CE2F57">
            <w:pPr>
              <w:widowControl/>
              <w:spacing w:line="28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207 文化旅游体育与传媒支出</w:t>
            </w:r>
          </w:p>
        </w:tc>
        <w:tc>
          <w:tcPr>
            <w:tcW w:w="1559" w:type="dxa"/>
            <w:tcBorders>
              <w:top w:val="nil"/>
              <w:left w:val="single" w:sz="4" w:space="0" w:color="auto"/>
              <w:bottom w:val="single" w:sz="4" w:space="0" w:color="auto"/>
              <w:right w:val="single" w:sz="4" w:space="0" w:color="auto"/>
            </w:tcBorders>
            <w:vAlign w:val="center"/>
          </w:tcPr>
          <w:p w:rsidR="00C2579E" w:rsidRDefault="00CE2F57">
            <w:pPr>
              <w:widowControl/>
              <w:spacing w:line="280" w:lineRule="exact"/>
              <w:jc w:val="righ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r>
      <w:tr w:rsidR="00C2579E">
        <w:trPr>
          <w:trHeight w:hRule="exact" w:val="312"/>
        </w:trPr>
        <w:tc>
          <w:tcPr>
            <w:tcW w:w="2425" w:type="dxa"/>
            <w:tcBorders>
              <w:top w:val="nil"/>
              <w:left w:val="single" w:sz="4" w:space="0" w:color="auto"/>
              <w:bottom w:val="single" w:sz="4" w:space="0" w:color="auto"/>
              <w:right w:val="single" w:sz="4" w:space="0" w:color="auto"/>
            </w:tcBorders>
            <w:noWrap/>
            <w:vAlign w:val="center"/>
          </w:tcPr>
          <w:p w:rsidR="00C2579E" w:rsidRDefault="00CE2F57">
            <w:pPr>
              <w:widowControl/>
              <w:spacing w:line="28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单位其他资金收入</w:t>
            </w:r>
          </w:p>
        </w:tc>
        <w:tc>
          <w:tcPr>
            <w:tcW w:w="1418" w:type="dxa"/>
            <w:tcBorders>
              <w:top w:val="nil"/>
              <w:left w:val="nil"/>
              <w:bottom w:val="single" w:sz="4" w:space="0" w:color="auto"/>
              <w:right w:val="single" w:sz="4" w:space="0" w:color="auto"/>
            </w:tcBorders>
            <w:vAlign w:val="center"/>
          </w:tcPr>
          <w:p w:rsidR="00C2579E" w:rsidRDefault="00CE2F57">
            <w:pPr>
              <w:widowControl/>
              <w:spacing w:line="280" w:lineRule="exact"/>
              <w:jc w:val="righ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c>
          <w:tcPr>
            <w:tcW w:w="3260" w:type="dxa"/>
            <w:tcBorders>
              <w:top w:val="nil"/>
              <w:left w:val="nil"/>
              <w:bottom w:val="single" w:sz="4" w:space="0" w:color="auto"/>
              <w:right w:val="nil"/>
            </w:tcBorders>
            <w:noWrap/>
            <w:vAlign w:val="center"/>
          </w:tcPr>
          <w:p w:rsidR="00C2579E" w:rsidRDefault="00CE2F57">
            <w:pPr>
              <w:widowControl/>
              <w:spacing w:line="28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208 社会保障和就业支出</w:t>
            </w:r>
          </w:p>
        </w:tc>
        <w:tc>
          <w:tcPr>
            <w:tcW w:w="1559" w:type="dxa"/>
            <w:tcBorders>
              <w:top w:val="nil"/>
              <w:left w:val="single" w:sz="4" w:space="0" w:color="auto"/>
              <w:bottom w:val="single" w:sz="4" w:space="0" w:color="auto"/>
              <w:right w:val="single" w:sz="4" w:space="0" w:color="auto"/>
            </w:tcBorders>
            <w:vAlign w:val="center"/>
          </w:tcPr>
          <w:p w:rsidR="00C2579E" w:rsidRDefault="00CE2F57">
            <w:pPr>
              <w:widowControl/>
              <w:spacing w:line="280" w:lineRule="exact"/>
              <w:jc w:val="righ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12.23　</w:t>
            </w:r>
          </w:p>
        </w:tc>
      </w:tr>
      <w:tr w:rsidR="00C2579E">
        <w:trPr>
          <w:trHeight w:hRule="exact" w:val="312"/>
        </w:trPr>
        <w:tc>
          <w:tcPr>
            <w:tcW w:w="2425" w:type="dxa"/>
            <w:tcBorders>
              <w:top w:val="nil"/>
              <w:left w:val="single" w:sz="4" w:space="0" w:color="auto"/>
              <w:bottom w:val="single" w:sz="4" w:space="0" w:color="auto"/>
              <w:right w:val="single" w:sz="4" w:space="0" w:color="auto"/>
            </w:tcBorders>
            <w:noWrap/>
            <w:vAlign w:val="bottom"/>
          </w:tcPr>
          <w:p w:rsidR="00C2579E" w:rsidRDefault="00CE2F57">
            <w:pPr>
              <w:widowControl/>
              <w:spacing w:line="28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c>
          <w:tcPr>
            <w:tcW w:w="1418" w:type="dxa"/>
            <w:tcBorders>
              <w:top w:val="nil"/>
              <w:left w:val="nil"/>
              <w:bottom w:val="single" w:sz="4" w:space="0" w:color="auto"/>
              <w:right w:val="single" w:sz="4" w:space="0" w:color="auto"/>
            </w:tcBorders>
            <w:noWrap/>
            <w:vAlign w:val="bottom"/>
          </w:tcPr>
          <w:p w:rsidR="00C2579E" w:rsidRDefault="00CE2F57">
            <w:pPr>
              <w:widowControl/>
              <w:spacing w:line="280" w:lineRule="exact"/>
              <w:jc w:val="righ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c>
          <w:tcPr>
            <w:tcW w:w="3260" w:type="dxa"/>
            <w:tcBorders>
              <w:top w:val="nil"/>
              <w:left w:val="nil"/>
              <w:bottom w:val="single" w:sz="4" w:space="0" w:color="auto"/>
              <w:right w:val="nil"/>
            </w:tcBorders>
            <w:noWrap/>
            <w:vAlign w:val="center"/>
          </w:tcPr>
          <w:p w:rsidR="00C2579E" w:rsidRDefault="00CE2F57">
            <w:pPr>
              <w:widowControl/>
              <w:spacing w:line="28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209 社会保险基金支出</w:t>
            </w:r>
          </w:p>
        </w:tc>
        <w:tc>
          <w:tcPr>
            <w:tcW w:w="1559" w:type="dxa"/>
            <w:tcBorders>
              <w:top w:val="nil"/>
              <w:left w:val="single" w:sz="4" w:space="0" w:color="auto"/>
              <w:bottom w:val="single" w:sz="4" w:space="0" w:color="auto"/>
              <w:right w:val="single" w:sz="4" w:space="0" w:color="auto"/>
            </w:tcBorders>
            <w:vAlign w:val="center"/>
          </w:tcPr>
          <w:p w:rsidR="00C2579E" w:rsidRDefault="00CE2F57">
            <w:pPr>
              <w:widowControl/>
              <w:spacing w:line="280" w:lineRule="exact"/>
              <w:jc w:val="righ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r>
      <w:tr w:rsidR="00C2579E">
        <w:trPr>
          <w:trHeight w:hRule="exact" w:val="312"/>
        </w:trPr>
        <w:tc>
          <w:tcPr>
            <w:tcW w:w="2425" w:type="dxa"/>
            <w:tcBorders>
              <w:top w:val="nil"/>
              <w:left w:val="single" w:sz="4" w:space="0" w:color="auto"/>
              <w:bottom w:val="single" w:sz="4" w:space="0" w:color="auto"/>
              <w:right w:val="single" w:sz="4" w:space="0" w:color="auto"/>
            </w:tcBorders>
            <w:noWrap/>
            <w:vAlign w:val="bottom"/>
          </w:tcPr>
          <w:p w:rsidR="00C2579E" w:rsidRDefault="00C2579E">
            <w:pPr>
              <w:widowControl/>
              <w:spacing w:line="280" w:lineRule="exact"/>
              <w:jc w:val="left"/>
              <w:rPr>
                <w:rFonts w:ascii="仿宋_GB2312" w:eastAsia="仿宋_GB2312" w:hAnsi="宋体" w:cs="宋体"/>
                <w:kern w:val="0"/>
                <w:sz w:val="18"/>
                <w:szCs w:val="18"/>
              </w:rPr>
            </w:pPr>
          </w:p>
        </w:tc>
        <w:tc>
          <w:tcPr>
            <w:tcW w:w="1418" w:type="dxa"/>
            <w:tcBorders>
              <w:top w:val="nil"/>
              <w:left w:val="nil"/>
              <w:bottom w:val="single" w:sz="4" w:space="0" w:color="auto"/>
              <w:right w:val="single" w:sz="4" w:space="0" w:color="auto"/>
            </w:tcBorders>
            <w:noWrap/>
            <w:vAlign w:val="bottom"/>
          </w:tcPr>
          <w:p w:rsidR="00C2579E" w:rsidRDefault="00C2579E">
            <w:pPr>
              <w:widowControl/>
              <w:spacing w:line="280" w:lineRule="exact"/>
              <w:jc w:val="right"/>
              <w:rPr>
                <w:rFonts w:ascii="仿宋_GB2312" w:eastAsia="仿宋_GB2312" w:hAnsi="宋体" w:cs="宋体"/>
                <w:kern w:val="0"/>
                <w:sz w:val="18"/>
                <w:szCs w:val="18"/>
              </w:rPr>
            </w:pPr>
          </w:p>
        </w:tc>
        <w:tc>
          <w:tcPr>
            <w:tcW w:w="3260" w:type="dxa"/>
            <w:tcBorders>
              <w:top w:val="nil"/>
              <w:left w:val="nil"/>
              <w:bottom w:val="single" w:sz="4" w:space="0" w:color="auto"/>
              <w:right w:val="nil"/>
            </w:tcBorders>
            <w:noWrap/>
            <w:vAlign w:val="center"/>
          </w:tcPr>
          <w:p w:rsidR="00C2579E" w:rsidRDefault="00CE2F57">
            <w:pPr>
              <w:widowControl/>
              <w:spacing w:line="28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210卫生健康支出</w:t>
            </w:r>
          </w:p>
        </w:tc>
        <w:tc>
          <w:tcPr>
            <w:tcW w:w="1559" w:type="dxa"/>
            <w:tcBorders>
              <w:top w:val="nil"/>
              <w:left w:val="single" w:sz="4" w:space="0" w:color="auto"/>
              <w:bottom w:val="single" w:sz="4" w:space="0" w:color="auto"/>
              <w:right w:val="single" w:sz="4" w:space="0" w:color="auto"/>
            </w:tcBorders>
            <w:vAlign w:val="center"/>
          </w:tcPr>
          <w:p w:rsidR="00C2579E" w:rsidRDefault="00CE2F57">
            <w:pPr>
              <w:widowControl/>
              <w:spacing w:line="280" w:lineRule="exact"/>
              <w:jc w:val="right"/>
              <w:rPr>
                <w:rFonts w:ascii="仿宋_GB2312" w:eastAsia="仿宋_GB2312" w:hAnsi="宋体" w:cs="宋体"/>
                <w:kern w:val="0"/>
                <w:sz w:val="18"/>
                <w:szCs w:val="18"/>
              </w:rPr>
            </w:pPr>
            <w:r>
              <w:rPr>
                <w:rFonts w:ascii="仿宋_GB2312" w:eastAsia="仿宋_GB2312" w:hAnsi="宋体" w:cs="宋体" w:hint="eastAsia"/>
                <w:kern w:val="0"/>
                <w:sz w:val="18"/>
                <w:szCs w:val="18"/>
              </w:rPr>
              <w:t>9.55</w:t>
            </w:r>
          </w:p>
        </w:tc>
      </w:tr>
      <w:tr w:rsidR="00C2579E">
        <w:trPr>
          <w:trHeight w:hRule="exact" w:val="312"/>
        </w:trPr>
        <w:tc>
          <w:tcPr>
            <w:tcW w:w="2425" w:type="dxa"/>
            <w:tcBorders>
              <w:top w:val="nil"/>
              <w:left w:val="single" w:sz="4" w:space="0" w:color="auto"/>
              <w:bottom w:val="single" w:sz="4" w:space="0" w:color="auto"/>
              <w:right w:val="single" w:sz="4" w:space="0" w:color="auto"/>
            </w:tcBorders>
            <w:noWrap/>
            <w:vAlign w:val="bottom"/>
          </w:tcPr>
          <w:p w:rsidR="00C2579E" w:rsidRDefault="00CE2F57">
            <w:pPr>
              <w:widowControl/>
              <w:spacing w:line="28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c>
          <w:tcPr>
            <w:tcW w:w="1418" w:type="dxa"/>
            <w:tcBorders>
              <w:top w:val="nil"/>
              <w:left w:val="nil"/>
              <w:bottom w:val="single" w:sz="4" w:space="0" w:color="auto"/>
              <w:right w:val="single" w:sz="4" w:space="0" w:color="auto"/>
            </w:tcBorders>
            <w:noWrap/>
            <w:vAlign w:val="bottom"/>
          </w:tcPr>
          <w:p w:rsidR="00C2579E" w:rsidRDefault="00CE2F57">
            <w:pPr>
              <w:widowControl/>
              <w:spacing w:line="280" w:lineRule="exact"/>
              <w:jc w:val="righ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c>
          <w:tcPr>
            <w:tcW w:w="3260" w:type="dxa"/>
            <w:tcBorders>
              <w:top w:val="nil"/>
              <w:left w:val="nil"/>
              <w:bottom w:val="single" w:sz="4" w:space="0" w:color="auto"/>
              <w:right w:val="nil"/>
            </w:tcBorders>
            <w:noWrap/>
            <w:vAlign w:val="center"/>
          </w:tcPr>
          <w:p w:rsidR="00C2579E" w:rsidRDefault="00CE2F57">
            <w:pPr>
              <w:widowControl/>
              <w:spacing w:line="28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211 节能环保支出</w:t>
            </w:r>
          </w:p>
        </w:tc>
        <w:tc>
          <w:tcPr>
            <w:tcW w:w="1559" w:type="dxa"/>
            <w:tcBorders>
              <w:top w:val="nil"/>
              <w:left w:val="single" w:sz="4" w:space="0" w:color="auto"/>
              <w:bottom w:val="single" w:sz="4" w:space="0" w:color="auto"/>
              <w:right w:val="single" w:sz="4" w:space="0" w:color="auto"/>
            </w:tcBorders>
            <w:vAlign w:val="center"/>
          </w:tcPr>
          <w:p w:rsidR="00C2579E" w:rsidRDefault="00CE2F57">
            <w:pPr>
              <w:widowControl/>
              <w:spacing w:line="280" w:lineRule="exact"/>
              <w:jc w:val="righ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r>
      <w:tr w:rsidR="00C2579E">
        <w:trPr>
          <w:trHeight w:hRule="exact" w:val="312"/>
        </w:trPr>
        <w:tc>
          <w:tcPr>
            <w:tcW w:w="2425" w:type="dxa"/>
            <w:tcBorders>
              <w:top w:val="nil"/>
              <w:left w:val="single" w:sz="4" w:space="0" w:color="auto"/>
              <w:bottom w:val="single" w:sz="4" w:space="0" w:color="auto"/>
              <w:right w:val="single" w:sz="4" w:space="0" w:color="auto"/>
            </w:tcBorders>
            <w:noWrap/>
            <w:vAlign w:val="bottom"/>
          </w:tcPr>
          <w:p w:rsidR="00C2579E" w:rsidRDefault="00CE2F57">
            <w:pPr>
              <w:widowControl/>
              <w:spacing w:line="28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c>
          <w:tcPr>
            <w:tcW w:w="1418" w:type="dxa"/>
            <w:tcBorders>
              <w:top w:val="nil"/>
              <w:left w:val="nil"/>
              <w:bottom w:val="single" w:sz="4" w:space="0" w:color="auto"/>
              <w:right w:val="single" w:sz="4" w:space="0" w:color="auto"/>
            </w:tcBorders>
            <w:noWrap/>
            <w:vAlign w:val="bottom"/>
          </w:tcPr>
          <w:p w:rsidR="00C2579E" w:rsidRDefault="00CE2F57">
            <w:pPr>
              <w:widowControl/>
              <w:spacing w:line="280" w:lineRule="exact"/>
              <w:jc w:val="righ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c>
          <w:tcPr>
            <w:tcW w:w="3260" w:type="dxa"/>
            <w:tcBorders>
              <w:top w:val="nil"/>
              <w:left w:val="nil"/>
              <w:bottom w:val="single" w:sz="4" w:space="0" w:color="auto"/>
              <w:right w:val="nil"/>
            </w:tcBorders>
            <w:noWrap/>
            <w:vAlign w:val="center"/>
          </w:tcPr>
          <w:p w:rsidR="00C2579E" w:rsidRDefault="00CE2F57">
            <w:pPr>
              <w:widowControl/>
              <w:spacing w:line="28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212 城乡社区支出</w:t>
            </w:r>
          </w:p>
        </w:tc>
        <w:tc>
          <w:tcPr>
            <w:tcW w:w="1559" w:type="dxa"/>
            <w:tcBorders>
              <w:top w:val="nil"/>
              <w:left w:val="single" w:sz="4" w:space="0" w:color="auto"/>
              <w:bottom w:val="single" w:sz="4" w:space="0" w:color="auto"/>
              <w:right w:val="single" w:sz="4" w:space="0" w:color="auto"/>
            </w:tcBorders>
            <w:vAlign w:val="center"/>
          </w:tcPr>
          <w:p w:rsidR="00C2579E" w:rsidRDefault="00CE2F57">
            <w:pPr>
              <w:widowControl/>
              <w:spacing w:line="280" w:lineRule="exact"/>
              <w:jc w:val="righ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r>
      <w:tr w:rsidR="00C2579E">
        <w:trPr>
          <w:trHeight w:hRule="exact" w:val="312"/>
        </w:trPr>
        <w:tc>
          <w:tcPr>
            <w:tcW w:w="2425" w:type="dxa"/>
            <w:tcBorders>
              <w:top w:val="nil"/>
              <w:left w:val="single" w:sz="4" w:space="0" w:color="auto"/>
              <w:bottom w:val="single" w:sz="4" w:space="0" w:color="auto"/>
              <w:right w:val="single" w:sz="4" w:space="0" w:color="auto"/>
            </w:tcBorders>
            <w:noWrap/>
            <w:vAlign w:val="bottom"/>
          </w:tcPr>
          <w:p w:rsidR="00C2579E" w:rsidRDefault="00CE2F57">
            <w:pPr>
              <w:widowControl/>
              <w:spacing w:line="28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c>
          <w:tcPr>
            <w:tcW w:w="1418" w:type="dxa"/>
            <w:tcBorders>
              <w:top w:val="nil"/>
              <w:left w:val="nil"/>
              <w:bottom w:val="single" w:sz="4" w:space="0" w:color="auto"/>
              <w:right w:val="single" w:sz="4" w:space="0" w:color="auto"/>
            </w:tcBorders>
            <w:noWrap/>
            <w:vAlign w:val="bottom"/>
          </w:tcPr>
          <w:p w:rsidR="00C2579E" w:rsidRDefault="00CE2F57">
            <w:pPr>
              <w:widowControl/>
              <w:spacing w:line="280" w:lineRule="exact"/>
              <w:jc w:val="righ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c>
          <w:tcPr>
            <w:tcW w:w="3260" w:type="dxa"/>
            <w:tcBorders>
              <w:top w:val="nil"/>
              <w:left w:val="nil"/>
              <w:bottom w:val="single" w:sz="4" w:space="0" w:color="auto"/>
              <w:right w:val="nil"/>
            </w:tcBorders>
            <w:noWrap/>
            <w:vAlign w:val="center"/>
          </w:tcPr>
          <w:p w:rsidR="00C2579E" w:rsidRDefault="00CE2F57">
            <w:pPr>
              <w:widowControl/>
              <w:spacing w:line="28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213 农林水支出</w:t>
            </w:r>
          </w:p>
        </w:tc>
        <w:tc>
          <w:tcPr>
            <w:tcW w:w="1559" w:type="dxa"/>
            <w:tcBorders>
              <w:top w:val="nil"/>
              <w:left w:val="single" w:sz="4" w:space="0" w:color="auto"/>
              <w:bottom w:val="single" w:sz="4" w:space="0" w:color="auto"/>
              <w:right w:val="single" w:sz="4" w:space="0" w:color="auto"/>
            </w:tcBorders>
            <w:vAlign w:val="center"/>
          </w:tcPr>
          <w:p w:rsidR="00C2579E" w:rsidRDefault="00CE2F57">
            <w:pPr>
              <w:widowControl/>
              <w:spacing w:line="280" w:lineRule="exact"/>
              <w:jc w:val="righ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r>
      <w:tr w:rsidR="00C2579E">
        <w:trPr>
          <w:trHeight w:hRule="exact" w:val="312"/>
        </w:trPr>
        <w:tc>
          <w:tcPr>
            <w:tcW w:w="2425" w:type="dxa"/>
            <w:tcBorders>
              <w:top w:val="nil"/>
              <w:left w:val="single" w:sz="4" w:space="0" w:color="auto"/>
              <w:bottom w:val="single" w:sz="4" w:space="0" w:color="auto"/>
              <w:right w:val="single" w:sz="4" w:space="0" w:color="auto"/>
            </w:tcBorders>
            <w:noWrap/>
            <w:vAlign w:val="bottom"/>
          </w:tcPr>
          <w:p w:rsidR="00C2579E" w:rsidRDefault="00CE2F57">
            <w:pPr>
              <w:widowControl/>
              <w:spacing w:line="28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c>
          <w:tcPr>
            <w:tcW w:w="1418" w:type="dxa"/>
            <w:tcBorders>
              <w:top w:val="nil"/>
              <w:left w:val="nil"/>
              <w:bottom w:val="single" w:sz="4" w:space="0" w:color="auto"/>
              <w:right w:val="single" w:sz="4" w:space="0" w:color="auto"/>
            </w:tcBorders>
            <w:noWrap/>
            <w:vAlign w:val="bottom"/>
          </w:tcPr>
          <w:p w:rsidR="00C2579E" w:rsidRDefault="00CE2F57">
            <w:pPr>
              <w:widowControl/>
              <w:spacing w:line="280" w:lineRule="exact"/>
              <w:jc w:val="righ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c>
          <w:tcPr>
            <w:tcW w:w="3260" w:type="dxa"/>
            <w:tcBorders>
              <w:top w:val="nil"/>
              <w:left w:val="nil"/>
              <w:bottom w:val="single" w:sz="4" w:space="0" w:color="auto"/>
              <w:right w:val="nil"/>
            </w:tcBorders>
            <w:noWrap/>
            <w:vAlign w:val="center"/>
          </w:tcPr>
          <w:p w:rsidR="00C2579E" w:rsidRDefault="00CE2F57">
            <w:pPr>
              <w:widowControl/>
              <w:spacing w:line="28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214 交通运输支出</w:t>
            </w:r>
          </w:p>
        </w:tc>
        <w:tc>
          <w:tcPr>
            <w:tcW w:w="1559" w:type="dxa"/>
            <w:tcBorders>
              <w:top w:val="nil"/>
              <w:left w:val="single" w:sz="4" w:space="0" w:color="auto"/>
              <w:bottom w:val="single" w:sz="4" w:space="0" w:color="auto"/>
              <w:right w:val="single" w:sz="4" w:space="0" w:color="auto"/>
            </w:tcBorders>
            <w:vAlign w:val="center"/>
          </w:tcPr>
          <w:p w:rsidR="00C2579E" w:rsidRDefault="00CE2F57">
            <w:pPr>
              <w:widowControl/>
              <w:spacing w:line="280" w:lineRule="exact"/>
              <w:jc w:val="righ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r>
      <w:tr w:rsidR="00C2579E">
        <w:trPr>
          <w:trHeight w:hRule="exact" w:val="312"/>
        </w:trPr>
        <w:tc>
          <w:tcPr>
            <w:tcW w:w="2425" w:type="dxa"/>
            <w:tcBorders>
              <w:top w:val="nil"/>
              <w:left w:val="single" w:sz="4" w:space="0" w:color="auto"/>
              <w:bottom w:val="single" w:sz="4" w:space="0" w:color="auto"/>
              <w:right w:val="single" w:sz="4" w:space="0" w:color="auto"/>
            </w:tcBorders>
            <w:noWrap/>
            <w:vAlign w:val="bottom"/>
          </w:tcPr>
          <w:p w:rsidR="00C2579E" w:rsidRDefault="00CE2F57">
            <w:pPr>
              <w:widowControl/>
              <w:spacing w:line="28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c>
          <w:tcPr>
            <w:tcW w:w="1418" w:type="dxa"/>
            <w:tcBorders>
              <w:top w:val="nil"/>
              <w:left w:val="nil"/>
              <w:bottom w:val="single" w:sz="4" w:space="0" w:color="auto"/>
              <w:right w:val="single" w:sz="4" w:space="0" w:color="auto"/>
            </w:tcBorders>
            <w:noWrap/>
            <w:vAlign w:val="bottom"/>
          </w:tcPr>
          <w:p w:rsidR="00C2579E" w:rsidRDefault="00CE2F57">
            <w:pPr>
              <w:widowControl/>
              <w:spacing w:line="280" w:lineRule="exact"/>
              <w:jc w:val="righ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c>
          <w:tcPr>
            <w:tcW w:w="3260" w:type="dxa"/>
            <w:tcBorders>
              <w:top w:val="nil"/>
              <w:left w:val="nil"/>
              <w:bottom w:val="single" w:sz="4" w:space="0" w:color="auto"/>
              <w:right w:val="nil"/>
            </w:tcBorders>
            <w:noWrap/>
            <w:vAlign w:val="center"/>
          </w:tcPr>
          <w:p w:rsidR="00C2579E" w:rsidRDefault="00CE2F57">
            <w:pPr>
              <w:widowControl/>
              <w:spacing w:line="28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215 资源勘探工业信息等支出</w:t>
            </w:r>
          </w:p>
        </w:tc>
        <w:tc>
          <w:tcPr>
            <w:tcW w:w="1559" w:type="dxa"/>
            <w:tcBorders>
              <w:top w:val="nil"/>
              <w:left w:val="single" w:sz="4" w:space="0" w:color="auto"/>
              <w:bottom w:val="single" w:sz="4" w:space="0" w:color="auto"/>
              <w:right w:val="single" w:sz="4" w:space="0" w:color="auto"/>
            </w:tcBorders>
            <w:vAlign w:val="center"/>
          </w:tcPr>
          <w:p w:rsidR="00C2579E" w:rsidRDefault="00CE2F57">
            <w:pPr>
              <w:widowControl/>
              <w:spacing w:line="280" w:lineRule="exact"/>
              <w:jc w:val="righ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r>
      <w:tr w:rsidR="00C2579E">
        <w:trPr>
          <w:trHeight w:hRule="exact" w:val="312"/>
        </w:trPr>
        <w:tc>
          <w:tcPr>
            <w:tcW w:w="2425" w:type="dxa"/>
            <w:tcBorders>
              <w:top w:val="nil"/>
              <w:left w:val="single" w:sz="4" w:space="0" w:color="auto"/>
              <w:bottom w:val="single" w:sz="4" w:space="0" w:color="auto"/>
              <w:right w:val="single" w:sz="4" w:space="0" w:color="auto"/>
            </w:tcBorders>
            <w:noWrap/>
            <w:vAlign w:val="bottom"/>
          </w:tcPr>
          <w:p w:rsidR="00C2579E" w:rsidRDefault="00CE2F57">
            <w:pPr>
              <w:widowControl/>
              <w:spacing w:line="28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c>
          <w:tcPr>
            <w:tcW w:w="1418" w:type="dxa"/>
            <w:tcBorders>
              <w:top w:val="nil"/>
              <w:left w:val="nil"/>
              <w:bottom w:val="single" w:sz="4" w:space="0" w:color="auto"/>
              <w:right w:val="single" w:sz="4" w:space="0" w:color="auto"/>
            </w:tcBorders>
            <w:noWrap/>
            <w:vAlign w:val="bottom"/>
          </w:tcPr>
          <w:p w:rsidR="00C2579E" w:rsidRDefault="00CE2F57">
            <w:pPr>
              <w:widowControl/>
              <w:spacing w:line="280" w:lineRule="exact"/>
              <w:jc w:val="righ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c>
          <w:tcPr>
            <w:tcW w:w="3260" w:type="dxa"/>
            <w:tcBorders>
              <w:top w:val="nil"/>
              <w:left w:val="nil"/>
              <w:bottom w:val="single" w:sz="4" w:space="0" w:color="auto"/>
              <w:right w:val="nil"/>
            </w:tcBorders>
            <w:noWrap/>
            <w:vAlign w:val="center"/>
          </w:tcPr>
          <w:p w:rsidR="00C2579E" w:rsidRDefault="00CE2F57">
            <w:pPr>
              <w:widowControl/>
              <w:spacing w:line="28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216 商业服务业等支出</w:t>
            </w:r>
          </w:p>
        </w:tc>
        <w:tc>
          <w:tcPr>
            <w:tcW w:w="1559" w:type="dxa"/>
            <w:tcBorders>
              <w:top w:val="nil"/>
              <w:left w:val="single" w:sz="4" w:space="0" w:color="auto"/>
              <w:bottom w:val="single" w:sz="4" w:space="0" w:color="auto"/>
              <w:right w:val="single" w:sz="4" w:space="0" w:color="auto"/>
            </w:tcBorders>
            <w:vAlign w:val="center"/>
          </w:tcPr>
          <w:p w:rsidR="00C2579E" w:rsidRDefault="00CE2F57">
            <w:pPr>
              <w:widowControl/>
              <w:spacing w:line="280" w:lineRule="exact"/>
              <w:jc w:val="righ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r>
      <w:tr w:rsidR="00C2579E">
        <w:trPr>
          <w:trHeight w:hRule="exact" w:val="312"/>
        </w:trPr>
        <w:tc>
          <w:tcPr>
            <w:tcW w:w="2425" w:type="dxa"/>
            <w:tcBorders>
              <w:top w:val="nil"/>
              <w:left w:val="single" w:sz="4" w:space="0" w:color="auto"/>
              <w:bottom w:val="single" w:sz="4" w:space="0" w:color="auto"/>
              <w:right w:val="single" w:sz="4" w:space="0" w:color="auto"/>
            </w:tcBorders>
            <w:noWrap/>
            <w:vAlign w:val="bottom"/>
          </w:tcPr>
          <w:p w:rsidR="00C2579E" w:rsidRDefault="00CE2F57">
            <w:pPr>
              <w:widowControl/>
              <w:spacing w:line="28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c>
          <w:tcPr>
            <w:tcW w:w="1418" w:type="dxa"/>
            <w:tcBorders>
              <w:top w:val="nil"/>
              <w:left w:val="nil"/>
              <w:bottom w:val="single" w:sz="4" w:space="0" w:color="auto"/>
              <w:right w:val="single" w:sz="4" w:space="0" w:color="auto"/>
            </w:tcBorders>
            <w:noWrap/>
            <w:vAlign w:val="bottom"/>
          </w:tcPr>
          <w:p w:rsidR="00C2579E" w:rsidRDefault="00CE2F57">
            <w:pPr>
              <w:widowControl/>
              <w:spacing w:line="280" w:lineRule="exact"/>
              <w:jc w:val="righ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c>
          <w:tcPr>
            <w:tcW w:w="3260" w:type="dxa"/>
            <w:tcBorders>
              <w:top w:val="nil"/>
              <w:left w:val="nil"/>
              <w:bottom w:val="single" w:sz="4" w:space="0" w:color="auto"/>
              <w:right w:val="nil"/>
            </w:tcBorders>
            <w:noWrap/>
            <w:vAlign w:val="center"/>
          </w:tcPr>
          <w:p w:rsidR="00C2579E" w:rsidRDefault="00CE2F57">
            <w:pPr>
              <w:widowControl/>
              <w:spacing w:line="28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217 金融支出</w:t>
            </w:r>
          </w:p>
        </w:tc>
        <w:tc>
          <w:tcPr>
            <w:tcW w:w="1559" w:type="dxa"/>
            <w:tcBorders>
              <w:top w:val="nil"/>
              <w:left w:val="single" w:sz="4" w:space="0" w:color="auto"/>
              <w:bottom w:val="single" w:sz="4" w:space="0" w:color="auto"/>
              <w:right w:val="single" w:sz="4" w:space="0" w:color="auto"/>
            </w:tcBorders>
            <w:vAlign w:val="center"/>
          </w:tcPr>
          <w:p w:rsidR="00C2579E" w:rsidRDefault="00CE2F57">
            <w:pPr>
              <w:widowControl/>
              <w:spacing w:line="280" w:lineRule="exact"/>
              <w:jc w:val="righ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r>
      <w:tr w:rsidR="00C2579E">
        <w:trPr>
          <w:trHeight w:hRule="exact" w:val="312"/>
        </w:trPr>
        <w:tc>
          <w:tcPr>
            <w:tcW w:w="2425" w:type="dxa"/>
            <w:tcBorders>
              <w:top w:val="nil"/>
              <w:left w:val="single" w:sz="4" w:space="0" w:color="auto"/>
              <w:bottom w:val="single" w:sz="4" w:space="0" w:color="auto"/>
              <w:right w:val="single" w:sz="4" w:space="0" w:color="auto"/>
            </w:tcBorders>
            <w:noWrap/>
            <w:vAlign w:val="bottom"/>
          </w:tcPr>
          <w:p w:rsidR="00C2579E" w:rsidRDefault="00CE2F57">
            <w:pPr>
              <w:widowControl/>
              <w:spacing w:line="28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c>
          <w:tcPr>
            <w:tcW w:w="1418" w:type="dxa"/>
            <w:tcBorders>
              <w:top w:val="nil"/>
              <w:left w:val="nil"/>
              <w:bottom w:val="single" w:sz="4" w:space="0" w:color="auto"/>
              <w:right w:val="single" w:sz="4" w:space="0" w:color="auto"/>
            </w:tcBorders>
            <w:noWrap/>
            <w:vAlign w:val="bottom"/>
          </w:tcPr>
          <w:p w:rsidR="00C2579E" w:rsidRDefault="00CE2F57">
            <w:pPr>
              <w:widowControl/>
              <w:spacing w:line="280" w:lineRule="exact"/>
              <w:jc w:val="righ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c>
          <w:tcPr>
            <w:tcW w:w="3260" w:type="dxa"/>
            <w:tcBorders>
              <w:top w:val="nil"/>
              <w:left w:val="nil"/>
              <w:bottom w:val="single" w:sz="4" w:space="0" w:color="auto"/>
              <w:right w:val="nil"/>
            </w:tcBorders>
            <w:noWrap/>
            <w:vAlign w:val="center"/>
          </w:tcPr>
          <w:p w:rsidR="00C2579E" w:rsidRDefault="00CE2F57">
            <w:pPr>
              <w:widowControl/>
              <w:spacing w:line="28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219 援助其他地区支出</w:t>
            </w:r>
          </w:p>
        </w:tc>
        <w:tc>
          <w:tcPr>
            <w:tcW w:w="1559" w:type="dxa"/>
            <w:tcBorders>
              <w:top w:val="nil"/>
              <w:left w:val="single" w:sz="4" w:space="0" w:color="auto"/>
              <w:bottom w:val="single" w:sz="4" w:space="0" w:color="auto"/>
              <w:right w:val="single" w:sz="4" w:space="0" w:color="auto"/>
            </w:tcBorders>
            <w:vAlign w:val="center"/>
          </w:tcPr>
          <w:p w:rsidR="00C2579E" w:rsidRDefault="00CE2F57">
            <w:pPr>
              <w:widowControl/>
              <w:spacing w:line="280" w:lineRule="exact"/>
              <w:jc w:val="righ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r>
      <w:tr w:rsidR="00C2579E">
        <w:trPr>
          <w:trHeight w:hRule="exact" w:val="312"/>
        </w:trPr>
        <w:tc>
          <w:tcPr>
            <w:tcW w:w="2425" w:type="dxa"/>
            <w:tcBorders>
              <w:top w:val="nil"/>
              <w:left w:val="single" w:sz="4" w:space="0" w:color="auto"/>
              <w:bottom w:val="single" w:sz="4" w:space="0" w:color="auto"/>
              <w:right w:val="single" w:sz="4" w:space="0" w:color="auto"/>
            </w:tcBorders>
            <w:noWrap/>
            <w:vAlign w:val="bottom"/>
          </w:tcPr>
          <w:p w:rsidR="00C2579E" w:rsidRDefault="00CE2F57">
            <w:pPr>
              <w:widowControl/>
              <w:spacing w:line="28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c>
          <w:tcPr>
            <w:tcW w:w="1418" w:type="dxa"/>
            <w:tcBorders>
              <w:top w:val="nil"/>
              <w:left w:val="nil"/>
              <w:bottom w:val="single" w:sz="4" w:space="0" w:color="auto"/>
              <w:right w:val="single" w:sz="4" w:space="0" w:color="auto"/>
            </w:tcBorders>
            <w:noWrap/>
            <w:vAlign w:val="bottom"/>
          </w:tcPr>
          <w:p w:rsidR="00C2579E" w:rsidRDefault="00CE2F57">
            <w:pPr>
              <w:widowControl/>
              <w:spacing w:line="280" w:lineRule="exact"/>
              <w:jc w:val="righ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c>
          <w:tcPr>
            <w:tcW w:w="3260" w:type="dxa"/>
            <w:tcBorders>
              <w:top w:val="nil"/>
              <w:left w:val="nil"/>
              <w:bottom w:val="single" w:sz="4" w:space="0" w:color="auto"/>
              <w:right w:val="nil"/>
            </w:tcBorders>
            <w:noWrap/>
            <w:vAlign w:val="center"/>
          </w:tcPr>
          <w:p w:rsidR="00C2579E" w:rsidRDefault="00CE2F57">
            <w:pPr>
              <w:widowControl/>
              <w:spacing w:line="28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220 自然资源海洋气象等支出</w:t>
            </w:r>
          </w:p>
        </w:tc>
        <w:tc>
          <w:tcPr>
            <w:tcW w:w="1559" w:type="dxa"/>
            <w:tcBorders>
              <w:top w:val="nil"/>
              <w:left w:val="single" w:sz="4" w:space="0" w:color="auto"/>
              <w:bottom w:val="single" w:sz="4" w:space="0" w:color="auto"/>
              <w:right w:val="single" w:sz="4" w:space="0" w:color="auto"/>
            </w:tcBorders>
            <w:vAlign w:val="center"/>
          </w:tcPr>
          <w:p w:rsidR="00C2579E" w:rsidRDefault="00CE2F57">
            <w:pPr>
              <w:widowControl/>
              <w:spacing w:line="280" w:lineRule="exact"/>
              <w:jc w:val="righ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r>
      <w:tr w:rsidR="00C2579E">
        <w:trPr>
          <w:trHeight w:hRule="exact" w:val="312"/>
        </w:trPr>
        <w:tc>
          <w:tcPr>
            <w:tcW w:w="2425" w:type="dxa"/>
            <w:tcBorders>
              <w:top w:val="nil"/>
              <w:left w:val="single" w:sz="4" w:space="0" w:color="auto"/>
              <w:bottom w:val="single" w:sz="4" w:space="0" w:color="auto"/>
              <w:right w:val="single" w:sz="4" w:space="0" w:color="auto"/>
            </w:tcBorders>
            <w:noWrap/>
            <w:vAlign w:val="bottom"/>
          </w:tcPr>
          <w:p w:rsidR="00C2579E" w:rsidRDefault="00CE2F57">
            <w:pPr>
              <w:widowControl/>
              <w:spacing w:line="28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c>
          <w:tcPr>
            <w:tcW w:w="1418" w:type="dxa"/>
            <w:tcBorders>
              <w:top w:val="nil"/>
              <w:left w:val="nil"/>
              <w:bottom w:val="single" w:sz="4" w:space="0" w:color="auto"/>
              <w:right w:val="single" w:sz="4" w:space="0" w:color="auto"/>
            </w:tcBorders>
            <w:noWrap/>
            <w:vAlign w:val="bottom"/>
          </w:tcPr>
          <w:p w:rsidR="00C2579E" w:rsidRDefault="00CE2F57">
            <w:pPr>
              <w:widowControl/>
              <w:spacing w:line="280" w:lineRule="exact"/>
              <w:jc w:val="righ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c>
          <w:tcPr>
            <w:tcW w:w="3260" w:type="dxa"/>
            <w:tcBorders>
              <w:top w:val="nil"/>
              <w:left w:val="nil"/>
              <w:bottom w:val="single" w:sz="4" w:space="0" w:color="auto"/>
              <w:right w:val="nil"/>
            </w:tcBorders>
            <w:noWrap/>
            <w:vAlign w:val="center"/>
          </w:tcPr>
          <w:p w:rsidR="00C2579E" w:rsidRDefault="00CE2F57">
            <w:pPr>
              <w:widowControl/>
              <w:spacing w:line="28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221 住房保障支出</w:t>
            </w:r>
          </w:p>
        </w:tc>
        <w:tc>
          <w:tcPr>
            <w:tcW w:w="1559" w:type="dxa"/>
            <w:tcBorders>
              <w:top w:val="nil"/>
              <w:left w:val="single" w:sz="4" w:space="0" w:color="auto"/>
              <w:bottom w:val="single" w:sz="4" w:space="0" w:color="auto"/>
              <w:right w:val="single" w:sz="4" w:space="0" w:color="auto"/>
            </w:tcBorders>
            <w:vAlign w:val="center"/>
          </w:tcPr>
          <w:p w:rsidR="00C2579E" w:rsidRDefault="00CE2F57">
            <w:pPr>
              <w:widowControl/>
              <w:spacing w:line="280" w:lineRule="exact"/>
              <w:jc w:val="righ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r>
      <w:tr w:rsidR="00C2579E">
        <w:trPr>
          <w:trHeight w:hRule="exact" w:val="312"/>
        </w:trPr>
        <w:tc>
          <w:tcPr>
            <w:tcW w:w="2425" w:type="dxa"/>
            <w:tcBorders>
              <w:top w:val="nil"/>
              <w:left w:val="single" w:sz="4" w:space="0" w:color="auto"/>
              <w:bottom w:val="single" w:sz="4" w:space="0" w:color="auto"/>
              <w:right w:val="single" w:sz="4" w:space="0" w:color="auto"/>
            </w:tcBorders>
            <w:noWrap/>
            <w:vAlign w:val="bottom"/>
          </w:tcPr>
          <w:p w:rsidR="00C2579E" w:rsidRDefault="00CE2F57">
            <w:pPr>
              <w:widowControl/>
              <w:spacing w:line="28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c>
          <w:tcPr>
            <w:tcW w:w="1418" w:type="dxa"/>
            <w:tcBorders>
              <w:top w:val="nil"/>
              <w:left w:val="nil"/>
              <w:bottom w:val="single" w:sz="4" w:space="0" w:color="auto"/>
              <w:right w:val="single" w:sz="4" w:space="0" w:color="auto"/>
            </w:tcBorders>
            <w:noWrap/>
            <w:vAlign w:val="bottom"/>
          </w:tcPr>
          <w:p w:rsidR="00C2579E" w:rsidRDefault="00CE2F57">
            <w:pPr>
              <w:widowControl/>
              <w:spacing w:line="280" w:lineRule="exact"/>
              <w:jc w:val="righ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c>
          <w:tcPr>
            <w:tcW w:w="3260" w:type="dxa"/>
            <w:tcBorders>
              <w:top w:val="nil"/>
              <w:left w:val="nil"/>
              <w:bottom w:val="single" w:sz="4" w:space="0" w:color="auto"/>
              <w:right w:val="nil"/>
            </w:tcBorders>
            <w:noWrap/>
            <w:vAlign w:val="center"/>
          </w:tcPr>
          <w:p w:rsidR="00C2579E" w:rsidRDefault="00CE2F57">
            <w:pPr>
              <w:widowControl/>
              <w:spacing w:line="28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222 粮油物资储备支出</w:t>
            </w:r>
          </w:p>
        </w:tc>
        <w:tc>
          <w:tcPr>
            <w:tcW w:w="1559" w:type="dxa"/>
            <w:tcBorders>
              <w:top w:val="nil"/>
              <w:left w:val="single" w:sz="4" w:space="0" w:color="auto"/>
              <w:bottom w:val="single" w:sz="4" w:space="0" w:color="auto"/>
              <w:right w:val="single" w:sz="4" w:space="0" w:color="auto"/>
            </w:tcBorders>
            <w:vAlign w:val="center"/>
          </w:tcPr>
          <w:p w:rsidR="00C2579E" w:rsidRDefault="00CE2F57">
            <w:pPr>
              <w:widowControl/>
              <w:spacing w:line="280" w:lineRule="exact"/>
              <w:jc w:val="righ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r>
      <w:tr w:rsidR="00C2579E">
        <w:trPr>
          <w:trHeight w:hRule="exact" w:val="312"/>
        </w:trPr>
        <w:tc>
          <w:tcPr>
            <w:tcW w:w="2425" w:type="dxa"/>
            <w:tcBorders>
              <w:top w:val="nil"/>
              <w:left w:val="single" w:sz="4" w:space="0" w:color="auto"/>
              <w:bottom w:val="single" w:sz="4" w:space="0" w:color="auto"/>
              <w:right w:val="single" w:sz="4" w:space="0" w:color="auto"/>
            </w:tcBorders>
            <w:noWrap/>
            <w:vAlign w:val="bottom"/>
          </w:tcPr>
          <w:p w:rsidR="00C2579E" w:rsidRDefault="00C2579E">
            <w:pPr>
              <w:widowControl/>
              <w:spacing w:line="280" w:lineRule="exact"/>
              <w:jc w:val="left"/>
              <w:rPr>
                <w:rFonts w:ascii="仿宋_GB2312" w:eastAsia="仿宋_GB2312" w:hAnsi="宋体" w:cs="宋体"/>
                <w:kern w:val="0"/>
                <w:sz w:val="18"/>
                <w:szCs w:val="18"/>
              </w:rPr>
            </w:pPr>
          </w:p>
        </w:tc>
        <w:tc>
          <w:tcPr>
            <w:tcW w:w="1418" w:type="dxa"/>
            <w:tcBorders>
              <w:top w:val="nil"/>
              <w:left w:val="nil"/>
              <w:bottom w:val="single" w:sz="4" w:space="0" w:color="auto"/>
              <w:right w:val="single" w:sz="4" w:space="0" w:color="auto"/>
            </w:tcBorders>
            <w:noWrap/>
            <w:vAlign w:val="bottom"/>
          </w:tcPr>
          <w:p w:rsidR="00C2579E" w:rsidRDefault="00C2579E">
            <w:pPr>
              <w:widowControl/>
              <w:spacing w:line="280" w:lineRule="exact"/>
              <w:jc w:val="right"/>
              <w:rPr>
                <w:rFonts w:ascii="仿宋_GB2312" w:eastAsia="仿宋_GB2312" w:hAnsi="宋体" w:cs="宋体"/>
                <w:kern w:val="0"/>
                <w:sz w:val="18"/>
                <w:szCs w:val="18"/>
              </w:rPr>
            </w:pPr>
          </w:p>
        </w:tc>
        <w:tc>
          <w:tcPr>
            <w:tcW w:w="3260" w:type="dxa"/>
            <w:tcBorders>
              <w:top w:val="nil"/>
              <w:left w:val="nil"/>
              <w:bottom w:val="single" w:sz="4" w:space="0" w:color="auto"/>
              <w:right w:val="nil"/>
            </w:tcBorders>
            <w:noWrap/>
            <w:vAlign w:val="center"/>
          </w:tcPr>
          <w:p w:rsidR="00C2579E" w:rsidRDefault="00CE2F57">
            <w:pPr>
              <w:widowControl/>
              <w:spacing w:line="28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223 国有资本经营预算支出</w:t>
            </w:r>
          </w:p>
        </w:tc>
        <w:tc>
          <w:tcPr>
            <w:tcW w:w="1559" w:type="dxa"/>
            <w:tcBorders>
              <w:top w:val="nil"/>
              <w:left w:val="single" w:sz="4" w:space="0" w:color="auto"/>
              <w:bottom w:val="single" w:sz="4" w:space="0" w:color="auto"/>
              <w:right w:val="single" w:sz="4" w:space="0" w:color="auto"/>
            </w:tcBorders>
            <w:vAlign w:val="center"/>
          </w:tcPr>
          <w:p w:rsidR="00C2579E" w:rsidRDefault="00C2579E">
            <w:pPr>
              <w:widowControl/>
              <w:spacing w:line="280" w:lineRule="exact"/>
              <w:jc w:val="right"/>
              <w:rPr>
                <w:rFonts w:ascii="仿宋_GB2312" w:eastAsia="仿宋_GB2312" w:hAnsi="宋体" w:cs="宋体"/>
                <w:kern w:val="0"/>
                <w:sz w:val="18"/>
                <w:szCs w:val="18"/>
              </w:rPr>
            </w:pPr>
          </w:p>
        </w:tc>
      </w:tr>
      <w:tr w:rsidR="00C2579E">
        <w:trPr>
          <w:trHeight w:hRule="exact" w:val="312"/>
        </w:trPr>
        <w:tc>
          <w:tcPr>
            <w:tcW w:w="2425" w:type="dxa"/>
            <w:tcBorders>
              <w:top w:val="nil"/>
              <w:left w:val="single" w:sz="4" w:space="0" w:color="auto"/>
              <w:bottom w:val="single" w:sz="4" w:space="0" w:color="auto"/>
              <w:right w:val="single" w:sz="4" w:space="0" w:color="auto"/>
            </w:tcBorders>
            <w:noWrap/>
            <w:vAlign w:val="bottom"/>
          </w:tcPr>
          <w:p w:rsidR="00C2579E" w:rsidRDefault="00CE2F57">
            <w:pPr>
              <w:widowControl/>
              <w:spacing w:line="28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c>
          <w:tcPr>
            <w:tcW w:w="1418" w:type="dxa"/>
            <w:tcBorders>
              <w:top w:val="nil"/>
              <w:left w:val="nil"/>
              <w:bottom w:val="single" w:sz="4" w:space="0" w:color="auto"/>
              <w:right w:val="single" w:sz="4" w:space="0" w:color="auto"/>
            </w:tcBorders>
            <w:noWrap/>
            <w:vAlign w:val="bottom"/>
          </w:tcPr>
          <w:p w:rsidR="00C2579E" w:rsidRDefault="00CE2F57">
            <w:pPr>
              <w:widowControl/>
              <w:spacing w:line="280" w:lineRule="exact"/>
              <w:jc w:val="righ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c>
          <w:tcPr>
            <w:tcW w:w="3260" w:type="dxa"/>
            <w:tcBorders>
              <w:top w:val="nil"/>
              <w:left w:val="nil"/>
              <w:bottom w:val="single" w:sz="4" w:space="0" w:color="auto"/>
              <w:right w:val="nil"/>
            </w:tcBorders>
            <w:noWrap/>
            <w:vAlign w:val="center"/>
          </w:tcPr>
          <w:p w:rsidR="00C2579E" w:rsidRDefault="00CE2F57">
            <w:pPr>
              <w:widowControl/>
              <w:spacing w:line="28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224灾害防治及应急管理支出</w:t>
            </w:r>
          </w:p>
        </w:tc>
        <w:tc>
          <w:tcPr>
            <w:tcW w:w="1559" w:type="dxa"/>
            <w:tcBorders>
              <w:top w:val="nil"/>
              <w:left w:val="single" w:sz="4" w:space="0" w:color="auto"/>
              <w:bottom w:val="single" w:sz="4" w:space="0" w:color="auto"/>
              <w:right w:val="single" w:sz="4" w:space="0" w:color="auto"/>
            </w:tcBorders>
            <w:vAlign w:val="center"/>
          </w:tcPr>
          <w:p w:rsidR="00C2579E" w:rsidRDefault="00CE2F57">
            <w:pPr>
              <w:widowControl/>
              <w:spacing w:line="280" w:lineRule="exact"/>
              <w:jc w:val="righ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r>
      <w:tr w:rsidR="00C2579E">
        <w:trPr>
          <w:trHeight w:hRule="exact" w:val="312"/>
        </w:trPr>
        <w:tc>
          <w:tcPr>
            <w:tcW w:w="2425" w:type="dxa"/>
            <w:tcBorders>
              <w:top w:val="nil"/>
              <w:left w:val="single" w:sz="4" w:space="0" w:color="auto"/>
              <w:bottom w:val="single" w:sz="4" w:space="0" w:color="auto"/>
              <w:right w:val="single" w:sz="4" w:space="0" w:color="auto"/>
            </w:tcBorders>
            <w:noWrap/>
            <w:vAlign w:val="bottom"/>
          </w:tcPr>
          <w:p w:rsidR="00C2579E" w:rsidRDefault="00C2579E">
            <w:pPr>
              <w:widowControl/>
              <w:spacing w:line="280" w:lineRule="exact"/>
              <w:jc w:val="left"/>
              <w:rPr>
                <w:rFonts w:ascii="仿宋_GB2312" w:eastAsia="仿宋_GB2312" w:hAnsi="宋体" w:cs="宋体"/>
                <w:kern w:val="0"/>
                <w:sz w:val="18"/>
                <w:szCs w:val="18"/>
              </w:rPr>
            </w:pPr>
          </w:p>
        </w:tc>
        <w:tc>
          <w:tcPr>
            <w:tcW w:w="1418" w:type="dxa"/>
            <w:tcBorders>
              <w:top w:val="nil"/>
              <w:left w:val="nil"/>
              <w:bottom w:val="single" w:sz="4" w:space="0" w:color="auto"/>
              <w:right w:val="single" w:sz="4" w:space="0" w:color="auto"/>
            </w:tcBorders>
            <w:noWrap/>
            <w:vAlign w:val="bottom"/>
          </w:tcPr>
          <w:p w:rsidR="00C2579E" w:rsidRDefault="00C2579E">
            <w:pPr>
              <w:widowControl/>
              <w:spacing w:line="280" w:lineRule="exact"/>
              <w:jc w:val="right"/>
              <w:rPr>
                <w:rFonts w:ascii="仿宋_GB2312" w:eastAsia="仿宋_GB2312" w:hAnsi="宋体" w:cs="宋体"/>
                <w:kern w:val="0"/>
                <w:sz w:val="18"/>
                <w:szCs w:val="18"/>
              </w:rPr>
            </w:pPr>
          </w:p>
        </w:tc>
        <w:tc>
          <w:tcPr>
            <w:tcW w:w="3260" w:type="dxa"/>
            <w:tcBorders>
              <w:top w:val="nil"/>
              <w:left w:val="nil"/>
              <w:bottom w:val="single" w:sz="4" w:space="0" w:color="auto"/>
              <w:right w:val="nil"/>
            </w:tcBorders>
            <w:noWrap/>
            <w:vAlign w:val="center"/>
          </w:tcPr>
          <w:p w:rsidR="00C2579E" w:rsidRDefault="00CE2F57">
            <w:pPr>
              <w:widowControl/>
              <w:spacing w:line="28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227 预备费</w:t>
            </w:r>
          </w:p>
        </w:tc>
        <w:tc>
          <w:tcPr>
            <w:tcW w:w="1559" w:type="dxa"/>
            <w:tcBorders>
              <w:top w:val="nil"/>
              <w:left w:val="single" w:sz="4" w:space="0" w:color="auto"/>
              <w:bottom w:val="single" w:sz="4" w:space="0" w:color="auto"/>
              <w:right w:val="single" w:sz="4" w:space="0" w:color="auto"/>
            </w:tcBorders>
            <w:vAlign w:val="center"/>
          </w:tcPr>
          <w:p w:rsidR="00C2579E" w:rsidRDefault="00C2579E">
            <w:pPr>
              <w:widowControl/>
              <w:spacing w:line="280" w:lineRule="exact"/>
              <w:jc w:val="right"/>
              <w:rPr>
                <w:rFonts w:ascii="仿宋_GB2312" w:eastAsia="仿宋_GB2312" w:hAnsi="宋体" w:cs="宋体"/>
                <w:kern w:val="0"/>
                <w:sz w:val="18"/>
                <w:szCs w:val="18"/>
              </w:rPr>
            </w:pPr>
          </w:p>
        </w:tc>
      </w:tr>
      <w:tr w:rsidR="00C2579E">
        <w:trPr>
          <w:trHeight w:hRule="exact" w:val="312"/>
        </w:trPr>
        <w:tc>
          <w:tcPr>
            <w:tcW w:w="2425" w:type="dxa"/>
            <w:tcBorders>
              <w:top w:val="nil"/>
              <w:left w:val="single" w:sz="4" w:space="0" w:color="auto"/>
              <w:bottom w:val="single" w:sz="4" w:space="0" w:color="auto"/>
              <w:right w:val="single" w:sz="4" w:space="0" w:color="auto"/>
            </w:tcBorders>
            <w:noWrap/>
            <w:vAlign w:val="bottom"/>
          </w:tcPr>
          <w:p w:rsidR="00C2579E" w:rsidRDefault="00CE2F57">
            <w:pPr>
              <w:widowControl/>
              <w:spacing w:line="28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c>
          <w:tcPr>
            <w:tcW w:w="1418" w:type="dxa"/>
            <w:tcBorders>
              <w:top w:val="nil"/>
              <w:left w:val="nil"/>
              <w:bottom w:val="single" w:sz="4" w:space="0" w:color="auto"/>
              <w:right w:val="single" w:sz="4" w:space="0" w:color="auto"/>
            </w:tcBorders>
            <w:noWrap/>
            <w:vAlign w:val="bottom"/>
          </w:tcPr>
          <w:p w:rsidR="00C2579E" w:rsidRDefault="00CE2F57">
            <w:pPr>
              <w:widowControl/>
              <w:spacing w:line="280" w:lineRule="exact"/>
              <w:jc w:val="righ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c>
          <w:tcPr>
            <w:tcW w:w="3260" w:type="dxa"/>
            <w:tcBorders>
              <w:top w:val="nil"/>
              <w:left w:val="nil"/>
              <w:bottom w:val="single" w:sz="4" w:space="0" w:color="auto"/>
              <w:right w:val="nil"/>
            </w:tcBorders>
            <w:noWrap/>
            <w:vAlign w:val="center"/>
          </w:tcPr>
          <w:p w:rsidR="00C2579E" w:rsidRDefault="00CE2F57">
            <w:pPr>
              <w:widowControl/>
              <w:spacing w:line="28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229 其他支出</w:t>
            </w:r>
          </w:p>
        </w:tc>
        <w:tc>
          <w:tcPr>
            <w:tcW w:w="1559" w:type="dxa"/>
            <w:tcBorders>
              <w:top w:val="nil"/>
              <w:left w:val="single" w:sz="4" w:space="0" w:color="auto"/>
              <w:bottom w:val="single" w:sz="4" w:space="0" w:color="auto"/>
              <w:right w:val="single" w:sz="4" w:space="0" w:color="auto"/>
            </w:tcBorders>
            <w:vAlign w:val="center"/>
          </w:tcPr>
          <w:p w:rsidR="00C2579E" w:rsidRDefault="00CE2F57">
            <w:pPr>
              <w:widowControl/>
              <w:spacing w:line="280" w:lineRule="exact"/>
              <w:jc w:val="righ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r>
      <w:tr w:rsidR="00C2579E">
        <w:trPr>
          <w:trHeight w:hRule="exact" w:val="312"/>
        </w:trPr>
        <w:tc>
          <w:tcPr>
            <w:tcW w:w="2425" w:type="dxa"/>
            <w:tcBorders>
              <w:top w:val="nil"/>
              <w:left w:val="single" w:sz="4" w:space="0" w:color="auto"/>
              <w:bottom w:val="single" w:sz="4" w:space="0" w:color="auto"/>
              <w:right w:val="single" w:sz="4" w:space="0" w:color="auto"/>
            </w:tcBorders>
            <w:noWrap/>
            <w:vAlign w:val="bottom"/>
          </w:tcPr>
          <w:p w:rsidR="00C2579E" w:rsidRDefault="00C2579E">
            <w:pPr>
              <w:widowControl/>
              <w:spacing w:line="280" w:lineRule="exact"/>
              <w:jc w:val="left"/>
              <w:rPr>
                <w:rFonts w:ascii="仿宋_GB2312" w:eastAsia="仿宋_GB2312" w:hAnsi="宋体" w:cs="宋体"/>
                <w:kern w:val="0"/>
                <w:sz w:val="18"/>
                <w:szCs w:val="18"/>
              </w:rPr>
            </w:pPr>
          </w:p>
        </w:tc>
        <w:tc>
          <w:tcPr>
            <w:tcW w:w="1418" w:type="dxa"/>
            <w:tcBorders>
              <w:top w:val="nil"/>
              <w:left w:val="nil"/>
              <w:bottom w:val="single" w:sz="4" w:space="0" w:color="auto"/>
              <w:right w:val="single" w:sz="4" w:space="0" w:color="auto"/>
            </w:tcBorders>
            <w:noWrap/>
            <w:vAlign w:val="bottom"/>
          </w:tcPr>
          <w:p w:rsidR="00C2579E" w:rsidRDefault="00C2579E">
            <w:pPr>
              <w:widowControl/>
              <w:spacing w:line="280" w:lineRule="exact"/>
              <w:jc w:val="right"/>
              <w:rPr>
                <w:rFonts w:ascii="仿宋_GB2312" w:eastAsia="仿宋_GB2312" w:hAnsi="宋体" w:cs="宋体"/>
                <w:kern w:val="0"/>
                <w:sz w:val="18"/>
                <w:szCs w:val="18"/>
              </w:rPr>
            </w:pPr>
          </w:p>
        </w:tc>
        <w:tc>
          <w:tcPr>
            <w:tcW w:w="3260" w:type="dxa"/>
            <w:tcBorders>
              <w:top w:val="nil"/>
              <w:left w:val="nil"/>
              <w:bottom w:val="single" w:sz="4" w:space="0" w:color="auto"/>
              <w:right w:val="nil"/>
            </w:tcBorders>
            <w:noWrap/>
            <w:vAlign w:val="center"/>
          </w:tcPr>
          <w:p w:rsidR="00C2579E" w:rsidRDefault="00CE2F57">
            <w:pPr>
              <w:widowControl/>
              <w:spacing w:line="28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230转移性支出</w:t>
            </w:r>
          </w:p>
        </w:tc>
        <w:tc>
          <w:tcPr>
            <w:tcW w:w="1559" w:type="dxa"/>
            <w:tcBorders>
              <w:top w:val="nil"/>
              <w:left w:val="single" w:sz="4" w:space="0" w:color="auto"/>
              <w:bottom w:val="single" w:sz="4" w:space="0" w:color="auto"/>
              <w:right w:val="single" w:sz="4" w:space="0" w:color="auto"/>
            </w:tcBorders>
            <w:vAlign w:val="center"/>
          </w:tcPr>
          <w:p w:rsidR="00C2579E" w:rsidRDefault="00C2579E">
            <w:pPr>
              <w:widowControl/>
              <w:spacing w:line="280" w:lineRule="exact"/>
              <w:jc w:val="right"/>
              <w:rPr>
                <w:rFonts w:ascii="仿宋_GB2312" w:eastAsia="仿宋_GB2312" w:hAnsi="宋体" w:cs="宋体"/>
                <w:kern w:val="0"/>
                <w:sz w:val="18"/>
                <w:szCs w:val="18"/>
              </w:rPr>
            </w:pPr>
          </w:p>
        </w:tc>
      </w:tr>
      <w:tr w:rsidR="00C2579E">
        <w:trPr>
          <w:trHeight w:hRule="exact" w:val="312"/>
        </w:trPr>
        <w:tc>
          <w:tcPr>
            <w:tcW w:w="2425" w:type="dxa"/>
            <w:tcBorders>
              <w:top w:val="nil"/>
              <w:left w:val="single" w:sz="4" w:space="0" w:color="auto"/>
              <w:bottom w:val="single" w:sz="4" w:space="0" w:color="auto"/>
              <w:right w:val="single" w:sz="4" w:space="0" w:color="auto"/>
            </w:tcBorders>
            <w:noWrap/>
            <w:vAlign w:val="bottom"/>
          </w:tcPr>
          <w:p w:rsidR="00C2579E" w:rsidRDefault="00CE2F57">
            <w:pPr>
              <w:widowControl/>
              <w:spacing w:line="28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c>
          <w:tcPr>
            <w:tcW w:w="1418" w:type="dxa"/>
            <w:tcBorders>
              <w:top w:val="nil"/>
              <w:left w:val="nil"/>
              <w:bottom w:val="single" w:sz="4" w:space="0" w:color="auto"/>
              <w:right w:val="single" w:sz="4" w:space="0" w:color="auto"/>
            </w:tcBorders>
            <w:noWrap/>
            <w:vAlign w:val="bottom"/>
          </w:tcPr>
          <w:p w:rsidR="00C2579E" w:rsidRDefault="00CE2F57">
            <w:pPr>
              <w:widowControl/>
              <w:spacing w:line="280" w:lineRule="exact"/>
              <w:jc w:val="righ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c>
          <w:tcPr>
            <w:tcW w:w="3260" w:type="dxa"/>
            <w:tcBorders>
              <w:top w:val="nil"/>
              <w:left w:val="nil"/>
              <w:bottom w:val="single" w:sz="4" w:space="0" w:color="auto"/>
              <w:right w:val="nil"/>
            </w:tcBorders>
            <w:noWrap/>
            <w:vAlign w:val="center"/>
          </w:tcPr>
          <w:p w:rsidR="00C2579E" w:rsidRDefault="00CE2F57">
            <w:pPr>
              <w:widowControl/>
              <w:spacing w:line="28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231 债务还本支出</w:t>
            </w:r>
          </w:p>
        </w:tc>
        <w:tc>
          <w:tcPr>
            <w:tcW w:w="1559" w:type="dxa"/>
            <w:tcBorders>
              <w:top w:val="nil"/>
              <w:left w:val="single" w:sz="4" w:space="0" w:color="auto"/>
              <w:bottom w:val="single" w:sz="4" w:space="0" w:color="auto"/>
              <w:right w:val="single" w:sz="4" w:space="0" w:color="auto"/>
            </w:tcBorders>
            <w:vAlign w:val="center"/>
          </w:tcPr>
          <w:p w:rsidR="00C2579E" w:rsidRDefault="00CE2F57">
            <w:pPr>
              <w:widowControl/>
              <w:spacing w:line="280" w:lineRule="exact"/>
              <w:jc w:val="righ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r>
      <w:tr w:rsidR="00C2579E">
        <w:trPr>
          <w:trHeight w:hRule="exact" w:val="312"/>
        </w:trPr>
        <w:tc>
          <w:tcPr>
            <w:tcW w:w="2425" w:type="dxa"/>
            <w:tcBorders>
              <w:top w:val="nil"/>
              <w:left w:val="single" w:sz="4" w:space="0" w:color="auto"/>
              <w:bottom w:val="single" w:sz="4" w:space="0" w:color="auto"/>
              <w:right w:val="single" w:sz="4" w:space="0" w:color="auto"/>
            </w:tcBorders>
            <w:noWrap/>
            <w:vAlign w:val="bottom"/>
          </w:tcPr>
          <w:p w:rsidR="00C2579E" w:rsidRDefault="00CE2F57">
            <w:pPr>
              <w:widowControl/>
              <w:spacing w:line="28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c>
          <w:tcPr>
            <w:tcW w:w="1418" w:type="dxa"/>
            <w:tcBorders>
              <w:top w:val="nil"/>
              <w:left w:val="nil"/>
              <w:bottom w:val="single" w:sz="4" w:space="0" w:color="auto"/>
              <w:right w:val="single" w:sz="4" w:space="0" w:color="auto"/>
            </w:tcBorders>
            <w:noWrap/>
            <w:vAlign w:val="bottom"/>
          </w:tcPr>
          <w:p w:rsidR="00C2579E" w:rsidRDefault="00CE2F57">
            <w:pPr>
              <w:widowControl/>
              <w:spacing w:line="280" w:lineRule="exact"/>
              <w:jc w:val="righ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c>
          <w:tcPr>
            <w:tcW w:w="3260" w:type="dxa"/>
            <w:tcBorders>
              <w:top w:val="nil"/>
              <w:left w:val="nil"/>
              <w:bottom w:val="single" w:sz="4" w:space="0" w:color="auto"/>
              <w:right w:val="nil"/>
            </w:tcBorders>
            <w:noWrap/>
            <w:vAlign w:val="center"/>
          </w:tcPr>
          <w:p w:rsidR="00C2579E" w:rsidRDefault="00CE2F57">
            <w:pPr>
              <w:widowControl/>
              <w:spacing w:line="28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232 债务付息支出</w:t>
            </w:r>
          </w:p>
        </w:tc>
        <w:tc>
          <w:tcPr>
            <w:tcW w:w="1559" w:type="dxa"/>
            <w:tcBorders>
              <w:top w:val="nil"/>
              <w:left w:val="single" w:sz="4" w:space="0" w:color="auto"/>
              <w:bottom w:val="single" w:sz="4" w:space="0" w:color="auto"/>
              <w:right w:val="single" w:sz="4" w:space="0" w:color="auto"/>
            </w:tcBorders>
            <w:vAlign w:val="center"/>
          </w:tcPr>
          <w:p w:rsidR="00C2579E" w:rsidRDefault="00CE2F57">
            <w:pPr>
              <w:widowControl/>
              <w:spacing w:line="280" w:lineRule="exact"/>
              <w:jc w:val="righ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r>
      <w:tr w:rsidR="00C2579E">
        <w:trPr>
          <w:trHeight w:hRule="exact" w:val="312"/>
        </w:trPr>
        <w:tc>
          <w:tcPr>
            <w:tcW w:w="2425" w:type="dxa"/>
            <w:tcBorders>
              <w:top w:val="nil"/>
              <w:left w:val="single" w:sz="4" w:space="0" w:color="auto"/>
              <w:bottom w:val="single" w:sz="4" w:space="0" w:color="auto"/>
              <w:right w:val="single" w:sz="4" w:space="0" w:color="auto"/>
            </w:tcBorders>
            <w:noWrap/>
            <w:vAlign w:val="bottom"/>
          </w:tcPr>
          <w:p w:rsidR="00C2579E" w:rsidRDefault="00CE2F57">
            <w:pPr>
              <w:widowControl/>
              <w:spacing w:line="28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c>
          <w:tcPr>
            <w:tcW w:w="1418" w:type="dxa"/>
            <w:tcBorders>
              <w:top w:val="nil"/>
              <w:left w:val="nil"/>
              <w:bottom w:val="single" w:sz="4" w:space="0" w:color="auto"/>
              <w:right w:val="single" w:sz="4" w:space="0" w:color="auto"/>
            </w:tcBorders>
            <w:noWrap/>
            <w:vAlign w:val="bottom"/>
          </w:tcPr>
          <w:p w:rsidR="00C2579E" w:rsidRDefault="00CE2F57">
            <w:pPr>
              <w:widowControl/>
              <w:spacing w:line="280" w:lineRule="exact"/>
              <w:jc w:val="righ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c>
          <w:tcPr>
            <w:tcW w:w="3260" w:type="dxa"/>
            <w:tcBorders>
              <w:top w:val="nil"/>
              <w:left w:val="nil"/>
              <w:bottom w:val="single" w:sz="4" w:space="0" w:color="auto"/>
              <w:right w:val="nil"/>
            </w:tcBorders>
            <w:noWrap/>
            <w:vAlign w:val="center"/>
          </w:tcPr>
          <w:p w:rsidR="00C2579E" w:rsidRDefault="00CE2F57">
            <w:pPr>
              <w:widowControl/>
              <w:spacing w:line="28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233 债务发行费用支出</w:t>
            </w:r>
          </w:p>
        </w:tc>
        <w:tc>
          <w:tcPr>
            <w:tcW w:w="1559" w:type="dxa"/>
            <w:tcBorders>
              <w:top w:val="nil"/>
              <w:left w:val="single" w:sz="4" w:space="0" w:color="auto"/>
              <w:bottom w:val="single" w:sz="4" w:space="0" w:color="auto"/>
              <w:right w:val="single" w:sz="4" w:space="0" w:color="auto"/>
            </w:tcBorders>
            <w:vAlign w:val="center"/>
          </w:tcPr>
          <w:p w:rsidR="00C2579E" w:rsidRDefault="00CE2F57">
            <w:pPr>
              <w:widowControl/>
              <w:spacing w:line="280" w:lineRule="exact"/>
              <w:jc w:val="righ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r>
      <w:tr w:rsidR="00C2579E">
        <w:trPr>
          <w:trHeight w:hRule="exact" w:val="312"/>
        </w:trPr>
        <w:tc>
          <w:tcPr>
            <w:tcW w:w="2425" w:type="dxa"/>
            <w:tcBorders>
              <w:top w:val="nil"/>
              <w:left w:val="single" w:sz="4" w:space="0" w:color="auto"/>
              <w:bottom w:val="single" w:sz="4" w:space="0" w:color="auto"/>
              <w:right w:val="nil"/>
            </w:tcBorders>
            <w:noWrap/>
            <w:vAlign w:val="center"/>
          </w:tcPr>
          <w:p w:rsidR="00C2579E" w:rsidRDefault="00C2579E">
            <w:pPr>
              <w:widowControl/>
              <w:spacing w:line="280" w:lineRule="exact"/>
              <w:jc w:val="left"/>
              <w:rPr>
                <w:rFonts w:ascii="仿宋_GB2312" w:eastAsia="仿宋_GB2312" w:hAnsi="宋体" w:cs="宋体"/>
                <w:kern w:val="0"/>
                <w:sz w:val="18"/>
                <w:szCs w:val="18"/>
              </w:rPr>
            </w:pPr>
          </w:p>
        </w:tc>
        <w:tc>
          <w:tcPr>
            <w:tcW w:w="1418" w:type="dxa"/>
            <w:tcBorders>
              <w:top w:val="nil"/>
              <w:left w:val="single" w:sz="4" w:space="0" w:color="auto"/>
              <w:bottom w:val="single" w:sz="4" w:space="0" w:color="auto"/>
              <w:right w:val="single" w:sz="4" w:space="0" w:color="auto"/>
            </w:tcBorders>
            <w:noWrap/>
            <w:vAlign w:val="center"/>
          </w:tcPr>
          <w:p w:rsidR="00C2579E" w:rsidRDefault="00C2579E">
            <w:pPr>
              <w:widowControl/>
              <w:spacing w:line="280" w:lineRule="exact"/>
              <w:jc w:val="right"/>
              <w:rPr>
                <w:rFonts w:ascii="仿宋_GB2312" w:eastAsia="仿宋_GB2312" w:hAnsi="宋体" w:cs="宋体"/>
                <w:kern w:val="0"/>
                <w:sz w:val="18"/>
                <w:szCs w:val="18"/>
              </w:rPr>
            </w:pPr>
          </w:p>
        </w:tc>
        <w:tc>
          <w:tcPr>
            <w:tcW w:w="3260" w:type="dxa"/>
            <w:tcBorders>
              <w:top w:val="nil"/>
              <w:left w:val="nil"/>
              <w:bottom w:val="single" w:sz="4" w:space="0" w:color="auto"/>
              <w:right w:val="single" w:sz="4" w:space="0" w:color="auto"/>
            </w:tcBorders>
            <w:noWrap/>
            <w:vAlign w:val="center"/>
          </w:tcPr>
          <w:p w:rsidR="00C2579E" w:rsidRDefault="00CE2F57">
            <w:pPr>
              <w:widowControl/>
              <w:spacing w:line="280" w:lineRule="exact"/>
              <w:jc w:val="left"/>
              <w:textAlignment w:val="center"/>
              <w:rPr>
                <w:rFonts w:ascii="仿宋_GB2312" w:eastAsia="仿宋_GB2312" w:hAnsi="宋体" w:cs="宋体"/>
                <w:color w:val="000000"/>
                <w:sz w:val="18"/>
                <w:szCs w:val="18"/>
              </w:rPr>
            </w:pPr>
            <w:r>
              <w:rPr>
                <w:rFonts w:ascii="仿宋_GB2312" w:eastAsia="仿宋_GB2312" w:hAnsi="宋体" w:cs="宋体" w:hint="eastAsia"/>
                <w:color w:val="000000"/>
                <w:kern w:val="0"/>
                <w:sz w:val="18"/>
                <w:szCs w:val="18"/>
                <w:lang w:bidi="ar"/>
              </w:rPr>
              <w:t>234 抗</w:t>
            </w:r>
            <w:proofErr w:type="gramStart"/>
            <w:r>
              <w:rPr>
                <w:rFonts w:ascii="仿宋_GB2312" w:eastAsia="仿宋_GB2312" w:hAnsi="宋体" w:cs="宋体" w:hint="eastAsia"/>
                <w:color w:val="000000"/>
                <w:kern w:val="0"/>
                <w:sz w:val="18"/>
                <w:szCs w:val="18"/>
                <w:lang w:bidi="ar"/>
              </w:rPr>
              <w:t>疫</w:t>
            </w:r>
            <w:proofErr w:type="gramEnd"/>
            <w:r>
              <w:rPr>
                <w:rFonts w:ascii="仿宋_GB2312" w:eastAsia="仿宋_GB2312" w:hAnsi="宋体" w:cs="宋体" w:hint="eastAsia"/>
                <w:color w:val="000000"/>
                <w:kern w:val="0"/>
                <w:sz w:val="18"/>
                <w:szCs w:val="18"/>
                <w:lang w:bidi="ar"/>
              </w:rPr>
              <w:t>特别国债还本支出</w:t>
            </w:r>
          </w:p>
        </w:tc>
        <w:tc>
          <w:tcPr>
            <w:tcW w:w="1559" w:type="dxa"/>
            <w:tcBorders>
              <w:top w:val="nil"/>
              <w:left w:val="nil"/>
              <w:bottom w:val="single" w:sz="4" w:space="0" w:color="auto"/>
              <w:right w:val="single" w:sz="4" w:space="0" w:color="auto"/>
            </w:tcBorders>
            <w:noWrap/>
            <w:vAlign w:val="center"/>
          </w:tcPr>
          <w:p w:rsidR="00C2579E" w:rsidRDefault="00CE2F57">
            <w:pPr>
              <w:widowControl/>
              <w:spacing w:line="280" w:lineRule="exact"/>
              <w:jc w:val="righ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r>
      <w:tr w:rsidR="00C2579E">
        <w:trPr>
          <w:trHeight w:hRule="exact" w:val="312"/>
        </w:trPr>
        <w:tc>
          <w:tcPr>
            <w:tcW w:w="2425" w:type="dxa"/>
            <w:tcBorders>
              <w:top w:val="nil"/>
              <w:left w:val="single" w:sz="4" w:space="0" w:color="auto"/>
              <w:bottom w:val="single" w:sz="4" w:space="0" w:color="auto"/>
              <w:right w:val="nil"/>
            </w:tcBorders>
            <w:noWrap/>
            <w:vAlign w:val="center"/>
          </w:tcPr>
          <w:p w:rsidR="00C2579E" w:rsidRDefault="00C2579E">
            <w:pPr>
              <w:widowControl/>
              <w:spacing w:line="280" w:lineRule="exact"/>
              <w:jc w:val="left"/>
              <w:rPr>
                <w:rFonts w:ascii="仿宋_GB2312" w:eastAsia="仿宋_GB2312" w:hAnsi="宋体" w:cs="宋体"/>
                <w:kern w:val="0"/>
                <w:sz w:val="18"/>
                <w:szCs w:val="18"/>
              </w:rPr>
            </w:pPr>
          </w:p>
        </w:tc>
        <w:tc>
          <w:tcPr>
            <w:tcW w:w="1418" w:type="dxa"/>
            <w:tcBorders>
              <w:top w:val="nil"/>
              <w:left w:val="single" w:sz="4" w:space="0" w:color="auto"/>
              <w:bottom w:val="single" w:sz="4" w:space="0" w:color="auto"/>
              <w:right w:val="single" w:sz="4" w:space="0" w:color="auto"/>
            </w:tcBorders>
            <w:noWrap/>
            <w:vAlign w:val="center"/>
          </w:tcPr>
          <w:p w:rsidR="00C2579E" w:rsidRDefault="00C2579E">
            <w:pPr>
              <w:widowControl/>
              <w:spacing w:line="280" w:lineRule="exact"/>
              <w:jc w:val="right"/>
              <w:rPr>
                <w:rFonts w:ascii="仿宋_GB2312" w:eastAsia="仿宋_GB2312" w:hAnsi="宋体" w:cs="宋体"/>
                <w:kern w:val="0"/>
                <w:sz w:val="18"/>
                <w:szCs w:val="18"/>
              </w:rPr>
            </w:pPr>
          </w:p>
        </w:tc>
        <w:tc>
          <w:tcPr>
            <w:tcW w:w="3260" w:type="dxa"/>
            <w:tcBorders>
              <w:top w:val="nil"/>
              <w:left w:val="nil"/>
              <w:bottom w:val="single" w:sz="4" w:space="0" w:color="auto"/>
              <w:right w:val="single" w:sz="4" w:space="0" w:color="auto"/>
            </w:tcBorders>
            <w:noWrap/>
            <w:vAlign w:val="center"/>
          </w:tcPr>
          <w:p w:rsidR="00C2579E" w:rsidRDefault="00C2579E">
            <w:pPr>
              <w:widowControl/>
              <w:spacing w:line="280" w:lineRule="exact"/>
              <w:jc w:val="left"/>
              <w:textAlignment w:val="center"/>
              <w:rPr>
                <w:rFonts w:ascii="仿宋_GB2312" w:eastAsia="仿宋_GB2312" w:hAnsi="宋体" w:cs="宋体"/>
                <w:kern w:val="0"/>
                <w:sz w:val="18"/>
                <w:szCs w:val="18"/>
                <w:lang w:bidi="ar"/>
              </w:rPr>
            </w:pPr>
          </w:p>
        </w:tc>
        <w:tc>
          <w:tcPr>
            <w:tcW w:w="1559" w:type="dxa"/>
            <w:tcBorders>
              <w:top w:val="nil"/>
              <w:left w:val="nil"/>
              <w:bottom w:val="single" w:sz="4" w:space="0" w:color="auto"/>
              <w:right w:val="single" w:sz="4" w:space="0" w:color="auto"/>
            </w:tcBorders>
            <w:noWrap/>
            <w:vAlign w:val="center"/>
          </w:tcPr>
          <w:p w:rsidR="00C2579E" w:rsidRDefault="00C2579E">
            <w:pPr>
              <w:widowControl/>
              <w:spacing w:line="280" w:lineRule="exact"/>
              <w:jc w:val="right"/>
              <w:rPr>
                <w:rFonts w:ascii="仿宋_GB2312" w:eastAsia="仿宋_GB2312" w:hAnsi="宋体" w:cs="宋体"/>
                <w:kern w:val="0"/>
                <w:sz w:val="18"/>
                <w:szCs w:val="18"/>
              </w:rPr>
            </w:pPr>
          </w:p>
        </w:tc>
      </w:tr>
      <w:tr w:rsidR="00C2579E">
        <w:trPr>
          <w:trHeight w:val="365"/>
        </w:trPr>
        <w:tc>
          <w:tcPr>
            <w:tcW w:w="2425" w:type="dxa"/>
            <w:tcBorders>
              <w:top w:val="nil"/>
              <w:left w:val="single" w:sz="4" w:space="0" w:color="auto"/>
              <w:bottom w:val="single" w:sz="4" w:space="0" w:color="auto"/>
              <w:right w:val="nil"/>
            </w:tcBorders>
            <w:vAlign w:val="center"/>
          </w:tcPr>
          <w:p w:rsidR="00C2579E" w:rsidRDefault="00CE2F57">
            <w:pPr>
              <w:widowControl/>
              <w:spacing w:line="28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收  入  总  计</w:t>
            </w:r>
          </w:p>
        </w:tc>
        <w:tc>
          <w:tcPr>
            <w:tcW w:w="1418" w:type="dxa"/>
            <w:tcBorders>
              <w:top w:val="nil"/>
              <w:left w:val="single" w:sz="4" w:space="0" w:color="auto"/>
              <w:bottom w:val="single" w:sz="4" w:space="0" w:color="auto"/>
              <w:right w:val="single" w:sz="4" w:space="0" w:color="auto"/>
            </w:tcBorders>
            <w:vAlign w:val="center"/>
          </w:tcPr>
          <w:p w:rsidR="00C2579E" w:rsidRDefault="00CE2F57">
            <w:pPr>
              <w:widowControl/>
              <w:spacing w:line="280" w:lineRule="exact"/>
              <w:jc w:val="right"/>
              <w:rPr>
                <w:rFonts w:ascii="仿宋_GB2312" w:eastAsia="仿宋_GB2312" w:hAnsi="宋体" w:cs="宋体"/>
                <w:kern w:val="0"/>
                <w:sz w:val="18"/>
                <w:szCs w:val="18"/>
              </w:rPr>
            </w:pPr>
            <w:r>
              <w:rPr>
                <w:rFonts w:ascii="仿宋_GB2312" w:eastAsia="仿宋_GB2312" w:hAnsi="宋体" w:cs="宋体" w:hint="eastAsia"/>
                <w:kern w:val="0"/>
                <w:sz w:val="18"/>
                <w:szCs w:val="18"/>
              </w:rPr>
              <w:t>200.64</w:t>
            </w:r>
          </w:p>
        </w:tc>
        <w:tc>
          <w:tcPr>
            <w:tcW w:w="3260" w:type="dxa"/>
            <w:tcBorders>
              <w:top w:val="nil"/>
              <w:left w:val="nil"/>
              <w:bottom w:val="single" w:sz="4" w:space="0" w:color="auto"/>
              <w:right w:val="nil"/>
            </w:tcBorders>
            <w:noWrap/>
            <w:vAlign w:val="center"/>
          </w:tcPr>
          <w:p w:rsidR="00C2579E" w:rsidRDefault="00CE2F57">
            <w:pPr>
              <w:widowControl/>
              <w:spacing w:line="28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支  出  总  计</w:t>
            </w:r>
          </w:p>
        </w:tc>
        <w:tc>
          <w:tcPr>
            <w:tcW w:w="1559" w:type="dxa"/>
            <w:tcBorders>
              <w:top w:val="nil"/>
              <w:left w:val="single" w:sz="4" w:space="0" w:color="auto"/>
              <w:bottom w:val="single" w:sz="4" w:space="0" w:color="auto"/>
              <w:right w:val="single" w:sz="4" w:space="0" w:color="auto"/>
            </w:tcBorders>
            <w:noWrap/>
            <w:vAlign w:val="center"/>
          </w:tcPr>
          <w:p w:rsidR="00C2579E" w:rsidRDefault="00CE2F57">
            <w:pPr>
              <w:widowControl/>
              <w:spacing w:line="280" w:lineRule="exact"/>
              <w:jc w:val="right"/>
              <w:rPr>
                <w:rFonts w:ascii="仿宋_GB2312" w:eastAsia="仿宋_GB2312" w:hAnsi="宋体" w:cs="宋体"/>
                <w:kern w:val="0"/>
                <w:sz w:val="18"/>
                <w:szCs w:val="18"/>
              </w:rPr>
            </w:pPr>
            <w:r>
              <w:rPr>
                <w:rFonts w:ascii="仿宋_GB2312" w:eastAsia="仿宋_GB2312" w:hAnsi="宋体" w:cs="宋体" w:hint="eastAsia"/>
                <w:kern w:val="0"/>
                <w:sz w:val="18"/>
                <w:szCs w:val="18"/>
              </w:rPr>
              <w:t>200.64</w:t>
            </w:r>
          </w:p>
        </w:tc>
      </w:tr>
    </w:tbl>
    <w:p w:rsidR="00C2579E" w:rsidRDefault="00CE2F57">
      <w:pPr>
        <w:widowControl/>
        <w:jc w:val="left"/>
        <w:outlineLvl w:val="1"/>
        <w:rPr>
          <w:rFonts w:ascii="仿宋_GB2312" w:eastAsia="仿宋_GB2312" w:hAnsi="宋体"/>
          <w:b/>
          <w:kern w:val="0"/>
          <w:sz w:val="32"/>
          <w:szCs w:val="32"/>
        </w:rPr>
      </w:pPr>
      <w:r>
        <w:rPr>
          <w:rFonts w:ascii="仿宋_GB2312" w:eastAsia="仿宋_GB2312" w:hAnsi="宋体" w:hint="eastAsia"/>
          <w:b/>
          <w:kern w:val="0"/>
          <w:sz w:val="32"/>
          <w:szCs w:val="32"/>
        </w:rPr>
        <w:lastRenderedPageBreak/>
        <w:t>表二：</w:t>
      </w:r>
    </w:p>
    <w:p w:rsidR="00C2579E" w:rsidRDefault="00CE2F57">
      <w:pPr>
        <w:widowControl/>
        <w:jc w:val="center"/>
        <w:outlineLvl w:val="1"/>
        <w:rPr>
          <w:rFonts w:ascii="仿宋_GB2312" w:eastAsia="仿宋_GB2312" w:hAnsi="宋体"/>
          <w:b/>
          <w:kern w:val="0"/>
          <w:sz w:val="32"/>
          <w:szCs w:val="32"/>
        </w:rPr>
      </w:pPr>
      <w:r>
        <w:rPr>
          <w:rFonts w:ascii="仿宋_GB2312" w:eastAsia="仿宋_GB2312" w:hAnsi="宋体" w:hint="eastAsia"/>
          <w:b/>
          <w:kern w:val="0"/>
          <w:sz w:val="32"/>
          <w:szCs w:val="32"/>
        </w:rPr>
        <w:t>部门（单位）收入总体情况表</w:t>
      </w:r>
    </w:p>
    <w:p w:rsidR="00C2579E" w:rsidRDefault="00CE2F57">
      <w:pPr>
        <w:widowControl/>
        <w:jc w:val="left"/>
        <w:outlineLvl w:val="1"/>
        <w:rPr>
          <w:rFonts w:ascii="仿宋_GB2312" w:eastAsia="仿宋_GB2312" w:hAnsi="宋体"/>
          <w:kern w:val="0"/>
          <w:sz w:val="24"/>
        </w:rPr>
      </w:pPr>
      <w:r>
        <w:rPr>
          <w:rFonts w:ascii="仿宋_GB2312" w:eastAsia="仿宋_GB2312" w:hAnsi="宋体" w:hint="eastAsia"/>
          <w:kern w:val="0"/>
          <w:sz w:val="24"/>
        </w:rPr>
        <w:t>编制部门（单位）：昌吉州党员教育中心                             单位：万元</w:t>
      </w:r>
    </w:p>
    <w:tbl>
      <w:tblPr>
        <w:tblW w:w="9741" w:type="dxa"/>
        <w:tblInd w:w="-450" w:type="dxa"/>
        <w:tblLayout w:type="fixed"/>
        <w:tblLook w:val="04A0" w:firstRow="1" w:lastRow="0" w:firstColumn="1" w:lastColumn="0" w:noHBand="0" w:noVBand="1"/>
      </w:tblPr>
      <w:tblGrid>
        <w:gridCol w:w="558"/>
        <w:gridCol w:w="426"/>
        <w:gridCol w:w="567"/>
        <w:gridCol w:w="1845"/>
        <w:gridCol w:w="1018"/>
        <w:gridCol w:w="850"/>
        <w:gridCol w:w="709"/>
        <w:gridCol w:w="795"/>
        <w:gridCol w:w="921"/>
        <w:gridCol w:w="660"/>
        <w:gridCol w:w="708"/>
        <w:gridCol w:w="684"/>
      </w:tblGrid>
      <w:tr w:rsidR="00C2579E">
        <w:trPr>
          <w:trHeight w:val="510"/>
        </w:trPr>
        <w:tc>
          <w:tcPr>
            <w:tcW w:w="1551" w:type="dxa"/>
            <w:gridSpan w:val="3"/>
            <w:tcBorders>
              <w:top w:val="single" w:sz="4" w:space="0" w:color="auto"/>
              <w:left w:val="single" w:sz="4" w:space="0" w:color="auto"/>
              <w:bottom w:val="single" w:sz="4" w:space="0" w:color="auto"/>
              <w:right w:val="single" w:sz="4" w:space="0" w:color="auto"/>
            </w:tcBorders>
            <w:vAlign w:val="center"/>
          </w:tcPr>
          <w:p w:rsidR="00C2579E" w:rsidRDefault="00CE2F57">
            <w:pPr>
              <w:jc w:val="center"/>
              <w:rPr>
                <w:rFonts w:ascii="仿宋_GB2312" w:eastAsia="仿宋_GB2312" w:hAnsi="宋体" w:cs="宋体"/>
                <w:b/>
                <w:color w:val="000000"/>
                <w:sz w:val="18"/>
                <w:szCs w:val="18"/>
              </w:rPr>
            </w:pPr>
            <w:r>
              <w:rPr>
                <w:rFonts w:ascii="仿宋_GB2312" w:eastAsia="仿宋_GB2312" w:hint="eastAsia"/>
                <w:b/>
                <w:color w:val="000000"/>
                <w:sz w:val="18"/>
                <w:szCs w:val="18"/>
              </w:rPr>
              <w:t>功能分类科目编码</w:t>
            </w:r>
          </w:p>
        </w:tc>
        <w:tc>
          <w:tcPr>
            <w:tcW w:w="1845" w:type="dxa"/>
            <w:vMerge w:val="restart"/>
            <w:tcBorders>
              <w:top w:val="single" w:sz="4" w:space="0" w:color="auto"/>
              <w:left w:val="single" w:sz="4" w:space="0" w:color="auto"/>
              <w:bottom w:val="single" w:sz="4" w:space="0" w:color="000000"/>
              <w:right w:val="single" w:sz="4" w:space="0" w:color="auto"/>
            </w:tcBorders>
            <w:vAlign w:val="center"/>
          </w:tcPr>
          <w:p w:rsidR="00C2579E" w:rsidRDefault="00CE2F57">
            <w:pPr>
              <w:jc w:val="center"/>
              <w:rPr>
                <w:rFonts w:ascii="仿宋_GB2312" w:eastAsia="仿宋_GB2312" w:hAnsi="宋体" w:cs="宋体"/>
                <w:b/>
                <w:color w:val="000000"/>
                <w:sz w:val="18"/>
                <w:szCs w:val="18"/>
              </w:rPr>
            </w:pPr>
            <w:r>
              <w:rPr>
                <w:rFonts w:ascii="仿宋_GB2312" w:eastAsia="仿宋_GB2312" w:hint="eastAsia"/>
                <w:b/>
                <w:color w:val="000000"/>
                <w:sz w:val="18"/>
                <w:szCs w:val="18"/>
              </w:rPr>
              <w:t>功能分类科目名称</w:t>
            </w:r>
          </w:p>
        </w:tc>
        <w:tc>
          <w:tcPr>
            <w:tcW w:w="1018" w:type="dxa"/>
            <w:vMerge w:val="restart"/>
            <w:tcBorders>
              <w:top w:val="single" w:sz="4" w:space="0" w:color="auto"/>
              <w:left w:val="single" w:sz="4" w:space="0" w:color="auto"/>
              <w:bottom w:val="single" w:sz="4" w:space="0" w:color="000000"/>
              <w:right w:val="single" w:sz="4" w:space="0" w:color="auto"/>
            </w:tcBorders>
            <w:vAlign w:val="center"/>
          </w:tcPr>
          <w:p w:rsidR="00C2579E" w:rsidRDefault="00CE2F57">
            <w:pPr>
              <w:jc w:val="center"/>
              <w:rPr>
                <w:rFonts w:ascii="仿宋_GB2312" w:eastAsia="仿宋_GB2312" w:hAnsi="宋体" w:cs="宋体"/>
                <w:b/>
                <w:color w:val="000000"/>
                <w:sz w:val="18"/>
                <w:szCs w:val="18"/>
              </w:rPr>
            </w:pPr>
            <w:r>
              <w:rPr>
                <w:rFonts w:ascii="仿宋_GB2312" w:eastAsia="仿宋_GB2312" w:hint="eastAsia"/>
                <w:b/>
                <w:color w:val="000000"/>
                <w:sz w:val="18"/>
                <w:szCs w:val="18"/>
              </w:rPr>
              <w:t>总  计</w:t>
            </w:r>
          </w:p>
        </w:tc>
        <w:tc>
          <w:tcPr>
            <w:tcW w:w="850" w:type="dxa"/>
            <w:vMerge w:val="restart"/>
            <w:tcBorders>
              <w:top w:val="single" w:sz="4" w:space="0" w:color="auto"/>
              <w:left w:val="single" w:sz="4" w:space="0" w:color="auto"/>
              <w:bottom w:val="single" w:sz="4" w:space="0" w:color="000000"/>
              <w:right w:val="single" w:sz="4" w:space="0" w:color="auto"/>
            </w:tcBorders>
            <w:vAlign w:val="center"/>
          </w:tcPr>
          <w:p w:rsidR="00C2579E" w:rsidRDefault="00CE2F57">
            <w:pPr>
              <w:jc w:val="center"/>
              <w:rPr>
                <w:rFonts w:ascii="仿宋_GB2312" w:eastAsia="仿宋_GB2312" w:hAnsi="宋体" w:cs="宋体"/>
                <w:b/>
                <w:color w:val="000000"/>
                <w:sz w:val="18"/>
                <w:szCs w:val="18"/>
              </w:rPr>
            </w:pPr>
            <w:r>
              <w:rPr>
                <w:rFonts w:ascii="仿宋_GB2312" w:eastAsia="仿宋_GB2312" w:hint="eastAsia"/>
                <w:b/>
                <w:color w:val="000000"/>
                <w:sz w:val="18"/>
                <w:szCs w:val="18"/>
              </w:rPr>
              <w:t>一般公共预算拨款</w:t>
            </w:r>
          </w:p>
        </w:tc>
        <w:tc>
          <w:tcPr>
            <w:tcW w:w="709" w:type="dxa"/>
            <w:vMerge w:val="restart"/>
            <w:tcBorders>
              <w:top w:val="single" w:sz="4" w:space="0" w:color="auto"/>
              <w:left w:val="single" w:sz="4" w:space="0" w:color="auto"/>
              <w:bottom w:val="single" w:sz="4" w:space="0" w:color="000000"/>
              <w:right w:val="single" w:sz="4" w:space="0" w:color="auto"/>
            </w:tcBorders>
            <w:vAlign w:val="center"/>
          </w:tcPr>
          <w:p w:rsidR="00C2579E" w:rsidRDefault="00CE2F57">
            <w:pPr>
              <w:jc w:val="center"/>
              <w:rPr>
                <w:rFonts w:ascii="仿宋_GB2312" w:eastAsia="仿宋_GB2312" w:hAnsi="宋体" w:cs="宋体"/>
                <w:b/>
                <w:color w:val="000000"/>
                <w:sz w:val="18"/>
                <w:szCs w:val="18"/>
              </w:rPr>
            </w:pPr>
            <w:r>
              <w:rPr>
                <w:rFonts w:ascii="仿宋_GB2312" w:eastAsia="仿宋_GB2312" w:hint="eastAsia"/>
                <w:b/>
                <w:color w:val="000000"/>
                <w:sz w:val="18"/>
                <w:szCs w:val="18"/>
              </w:rPr>
              <w:t>政府性基金预算拨款</w:t>
            </w:r>
          </w:p>
        </w:tc>
        <w:tc>
          <w:tcPr>
            <w:tcW w:w="795" w:type="dxa"/>
            <w:vMerge w:val="restart"/>
            <w:tcBorders>
              <w:top w:val="single" w:sz="4" w:space="0" w:color="auto"/>
              <w:left w:val="single" w:sz="4" w:space="0" w:color="auto"/>
              <w:bottom w:val="single" w:sz="4" w:space="0" w:color="000000"/>
              <w:right w:val="single" w:sz="4" w:space="0" w:color="auto"/>
            </w:tcBorders>
            <w:vAlign w:val="center"/>
          </w:tcPr>
          <w:p w:rsidR="00C2579E" w:rsidRDefault="00CE2F57">
            <w:pPr>
              <w:jc w:val="center"/>
              <w:rPr>
                <w:rFonts w:ascii="仿宋_GB2312" w:eastAsia="仿宋_GB2312" w:hAnsi="宋体" w:cs="宋体"/>
                <w:b/>
                <w:color w:val="000000"/>
                <w:sz w:val="18"/>
                <w:szCs w:val="18"/>
              </w:rPr>
            </w:pPr>
            <w:r>
              <w:rPr>
                <w:rFonts w:ascii="仿宋_GB2312" w:eastAsia="仿宋_GB2312" w:hint="eastAsia"/>
                <w:b/>
                <w:color w:val="000000"/>
                <w:sz w:val="18"/>
                <w:szCs w:val="18"/>
              </w:rPr>
              <w:t>国有资本经营预算</w:t>
            </w:r>
          </w:p>
        </w:tc>
        <w:tc>
          <w:tcPr>
            <w:tcW w:w="921" w:type="dxa"/>
            <w:vMerge w:val="restart"/>
            <w:tcBorders>
              <w:top w:val="single" w:sz="4" w:space="0" w:color="auto"/>
              <w:left w:val="single" w:sz="4" w:space="0" w:color="auto"/>
              <w:bottom w:val="single" w:sz="4" w:space="0" w:color="000000"/>
              <w:right w:val="single" w:sz="4" w:space="0" w:color="auto"/>
            </w:tcBorders>
            <w:vAlign w:val="center"/>
          </w:tcPr>
          <w:p w:rsidR="00C2579E" w:rsidRDefault="00CE2F57">
            <w:pPr>
              <w:jc w:val="center"/>
              <w:rPr>
                <w:rFonts w:ascii="仿宋_GB2312" w:eastAsia="仿宋_GB2312" w:hAnsi="宋体" w:cs="宋体"/>
                <w:b/>
                <w:color w:val="000000"/>
                <w:sz w:val="18"/>
                <w:szCs w:val="18"/>
              </w:rPr>
            </w:pPr>
            <w:r>
              <w:rPr>
                <w:rFonts w:ascii="仿宋_GB2312" w:eastAsia="仿宋_GB2312" w:hint="eastAsia"/>
                <w:b/>
                <w:color w:val="000000"/>
                <w:sz w:val="18"/>
                <w:szCs w:val="18"/>
              </w:rPr>
              <w:t>财政专户（教育收费）</w:t>
            </w:r>
          </w:p>
        </w:tc>
        <w:tc>
          <w:tcPr>
            <w:tcW w:w="660" w:type="dxa"/>
            <w:vMerge w:val="restart"/>
            <w:tcBorders>
              <w:top w:val="single" w:sz="4" w:space="0" w:color="auto"/>
              <w:left w:val="single" w:sz="4" w:space="0" w:color="auto"/>
              <w:bottom w:val="single" w:sz="4" w:space="0" w:color="000000"/>
              <w:right w:val="single" w:sz="4" w:space="0" w:color="auto"/>
            </w:tcBorders>
            <w:vAlign w:val="center"/>
          </w:tcPr>
          <w:p w:rsidR="00C2579E" w:rsidRDefault="00CE2F57">
            <w:pPr>
              <w:jc w:val="center"/>
              <w:rPr>
                <w:rFonts w:ascii="仿宋_GB2312" w:eastAsia="仿宋_GB2312" w:hAnsi="宋体" w:cs="宋体"/>
                <w:b/>
                <w:color w:val="000000"/>
                <w:sz w:val="18"/>
                <w:szCs w:val="18"/>
              </w:rPr>
            </w:pPr>
            <w:r>
              <w:rPr>
                <w:rFonts w:ascii="仿宋_GB2312" w:eastAsia="仿宋_GB2312" w:hint="eastAsia"/>
                <w:b/>
                <w:color w:val="000000"/>
                <w:sz w:val="18"/>
                <w:szCs w:val="18"/>
              </w:rPr>
              <w:t>事业收入</w:t>
            </w:r>
          </w:p>
        </w:tc>
        <w:tc>
          <w:tcPr>
            <w:tcW w:w="708" w:type="dxa"/>
            <w:vMerge w:val="restart"/>
            <w:tcBorders>
              <w:top w:val="single" w:sz="4" w:space="0" w:color="auto"/>
              <w:left w:val="single" w:sz="4" w:space="0" w:color="auto"/>
              <w:bottom w:val="single" w:sz="4" w:space="0" w:color="000000"/>
              <w:right w:val="single" w:sz="4" w:space="0" w:color="auto"/>
            </w:tcBorders>
            <w:vAlign w:val="center"/>
          </w:tcPr>
          <w:p w:rsidR="00C2579E" w:rsidRDefault="00CE2F57">
            <w:pPr>
              <w:jc w:val="center"/>
              <w:rPr>
                <w:rFonts w:ascii="仿宋_GB2312" w:eastAsia="仿宋_GB2312" w:hAnsi="宋体" w:cs="宋体"/>
                <w:b/>
                <w:color w:val="000000"/>
                <w:sz w:val="18"/>
                <w:szCs w:val="18"/>
              </w:rPr>
            </w:pPr>
            <w:r>
              <w:rPr>
                <w:rFonts w:ascii="仿宋_GB2312" w:eastAsia="仿宋_GB2312" w:hint="eastAsia"/>
                <w:b/>
                <w:color w:val="000000"/>
                <w:sz w:val="18"/>
                <w:szCs w:val="18"/>
              </w:rPr>
              <w:t>事业单位经营收入</w:t>
            </w:r>
          </w:p>
        </w:tc>
        <w:tc>
          <w:tcPr>
            <w:tcW w:w="684" w:type="dxa"/>
            <w:vMerge w:val="restart"/>
            <w:tcBorders>
              <w:top w:val="single" w:sz="4" w:space="0" w:color="auto"/>
              <w:left w:val="single" w:sz="4" w:space="0" w:color="auto"/>
              <w:bottom w:val="single" w:sz="4" w:space="0" w:color="000000"/>
              <w:right w:val="single" w:sz="4" w:space="0" w:color="auto"/>
            </w:tcBorders>
            <w:vAlign w:val="center"/>
          </w:tcPr>
          <w:p w:rsidR="00C2579E" w:rsidRDefault="00CE2F57">
            <w:pPr>
              <w:jc w:val="center"/>
              <w:rPr>
                <w:rFonts w:ascii="仿宋_GB2312" w:eastAsia="仿宋_GB2312" w:hAnsi="宋体" w:cs="宋体"/>
                <w:b/>
                <w:color w:val="000000"/>
                <w:sz w:val="18"/>
                <w:szCs w:val="18"/>
              </w:rPr>
            </w:pPr>
            <w:r>
              <w:rPr>
                <w:rFonts w:ascii="仿宋_GB2312" w:eastAsia="仿宋_GB2312" w:hint="eastAsia"/>
                <w:b/>
                <w:color w:val="000000"/>
                <w:sz w:val="18"/>
                <w:szCs w:val="18"/>
              </w:rPr>
              <w:t>单位其他资金收入</w:t>
            </w:r>
          </w:p>
        </w:tc>
      </w:tr>
      <w:tr w:rsidR="00C2579E">
        <w:trPr>
          <w:trHeight w:val="1870"/>
        </w:trPr>
        <w:tc>
          <w:tcPr>
            <w:tcW w:w="558" w:type="dxa"/>
            <w:tcBorders>
              <w:top w:val="nil"/>
              <w:left w:val="single" w:sz="4" w:space="0" w:color="auto"/>
              <w:bottom w:val="single" w:sz="4" w:space="0" w:color="auto"/>
              <w:right w:val="single" w:sz="4" w:space="0" w:color="auto"/>
            </w:tcBorders>
            <w:vAlign w:val="center"/>
          </w:tcPr>
          <w:p w:rsidR="00C2579E" w:rsidRDefault="00CE2F57">
            <w:pPr>
              <w:jc w:val="center"/>
              <w:rPr>
                <w:rFonts w:ascii="仿宋_GB2312" w:eastAsia="仿宋_GB2312" w:hAnsi="宋体" w:cs="宋体"/>
                <w:b/>
                <w:color w:val="000000"/>
                <w:sz w:val="18"/>
                <w:szCs w:val="18"/>
              </w:rPr>
            </w:pPr>
            <w:r>
              <w:rPr>
                <w:rFonts w:ascii="仿宋_GB2312" w:eastAsia="仿宋_GB2312" w:hint="eastAsia"/>
                <w:b/>
                <w:color w:val="000000"/>
                <w:sz w:val="18"/>
                <w:szCs w:val="18"/>
              </w:rPr>
              <w:t>类</w:t>
            </w:r>
          </w:p>
        </w:tc>
        <w:tc>
          <w:tcPr>
            <w:tcW w:w="426" w:type="dxa"/>
            <w:tcBorders>
              <w:top w:val="nil"/>
              <w:left w:val="nil"/>
              <w:bottom w:val="single" w:sz="4" w:space="0" w:color="auto"/>
              <w:right w:val="single" w:sz="4" w:space="0" w:color="auto"/>
            </w:tcBorders>
            <w:vAlign w:val="center"/>
          </w:tcPr>
          <w:p w:rsidR="00C2579E" w:rsidRDefault="00CE2F57">
            <w:pPr>
              <w:jc w:val="center"/>
              <w:rPr>
                <w:rFonts w:ascii="仿宋_GB2312" w:eastAsia="仿宋_GB2312" w:hAnsi="宋体" w:cs="宋体"/>
                <w:b/>
                <w:color w:val="000000"/>
                <w:sz w:val="18"/>
                <w:szCs w:val="18"/>
              </w:rPr>
            </w:pPr>
            <w:r>
              <w:rPr>
                <w:rFonts w:ascii="仿宋_GB2312" w:eastAsia="仿宋_GB2312" w:hint="eastAsia"/>
                <w:b/>
                <w:color w:val="000000"/>
                <w:sz w:val="18"/>
                <w:szCs w:val="18"/>
              </w:rPr>
              <w:t>款</w:t>
            </w:r>
          </w:p>
        </w:tc>
        <w:tc>
          <w:tcPr>
            <w:tcW w:w="567" w:type="dxa"/>
            <w:tcBorders>
              <w:top w:val="nil"/>
              <w:left w:val="nil"/>
              <w:bottom w:val="single" w:sz="4" w:space="0" w:color="auto"/>
              <w:right w:val="single" w:sz="4" w:space="0" w:color="auto"/>
            </w:tcBorders>
            <w:vAlign w:val="center"/>
          </w:tcPr>
          <w:p w:rsidR="00C2579E" w:rsidRDefault="00CE2F57">
            <w:pPr>
              <w:jc w:val="center"/>
              <w:rPr>
                <w:rFonts w:ascii="仿宋_GB2312" w:eastAsia="仿宋_GB2312" w:hAnsi="宋体" w:cs="宋体"/>
                <w:b/>
                <w:color w:val="000000"/>
                <w:sz w:val="18"/>
                <w:szCs w:val="18"/>
              </w:rPr>
            </w:pPr>
            <w:r>
              <w:rPr>
                <w:rFonts w:ascii="仿宋_GB2312" w:eastAsia="仿宋_GB2312" w:hint="eastAsia"/>
                <w:b/>
                <w:color w:val="000000"/>
                <w:sz w:val="18"/>
                <w:szCs w:val="18"/>
              </w:rPr>
              <w:t>项</w:t>
            </w:r>
          </w:p>
        </w:tc>
        <w:tc>
          <w:tcPr>
            <w:tcW w:w="1845" w:type="dxa"/>
            <w:vMerge/>
            <w:tcBorders>
              <w:top w:val="single" w:sz="4" w:space="0" w:color="auto"/>
              <w:left w:val="single" w:sz="4" w:space="0" w:color="auto"/>
              <w:bottom w:val="single" w:sz="4" w:space="0" w:color="000000"/>
              <w:right w:val="single" w:sz="4" w:space="0" w:color="auto"/>
            </w:tcBorders>
            <w:vAlign w:val="center"/>
          </w:tcPr>
          <w:p w:rsidR="00C2579E" w:rsidRDefault="00C2579E">
            <w:pPr>
              <w:rPr>
                <w:rFonts w:ascii="仿宋_GB2312" w:eastAsia="仿宋_GB2312" w:hAnsi="宋体" w:cs="宋体"/>
                <w:color w:val="000000"/>
                <w:sz w:val="18"/>
                <w:szCs w:val="18"/>
              </w:rPr>
            </w:pPr>
          </w:p>
        </w:tc>
        <w:tc>
          <w:tcPr>
            <w:tcW w:w="1018" w:type="dxa"/>
            <w:vMerge/>
            <w:tcBorders>
              <w:top w:val="single" w:sz="4" w:space="0" w:color="auto"/>
              <w:left w:val="single" w:sz="4" w:space="0" w:color="auto"/>
              <w:bottom w:val="single" w:sz="4" w:space="0" w:color="000000"/>
              <w:right w:val="single" w:sz="4" w:space="0" w:color="auto"/>
            </w:tcBorders>
            <w:vAlign w:val="center"/>
          </w:tcPr>
          <w:p w:rsidR="00C2579E" w:rsidRDefault="00C2579E">
            <w:pPr>
              <w:rPr>
                <w:rFonts w:ascii="仿宋_GB2312" w:eastAsia="仿宋_GB2312" w:hAnsi="宋体" w:cs="宋体"/>
                <w:color w:val="000000"/>
                <w:sz w:val="18"/>
                <w:szCs w:val="18"/>
              </w:rPr>
            </w:pPr>
          </w:p>
        </w:tc>
        <w:tc>
          <w:tcPr>
            <w:tcW w:w="850" w:type="dxa"/>
            <w:vMerge/>
            <w:tcBorders>
              <w:top w:val="single" w:sz="4" w:space="0" w:color="auto"/>
              <w:left w:val="single" w:sz="4" w:space="0" w:color="auto"/>
              <w:bottom w:val="single" w:sz="4" w:space="0" w:color="000000"/>
              <w:right w:val="single" w:sz="4" w:space="0" w:color="auto"/>
            </w:tcBorders>
            <w:vAlign w:val="center"/>
          </w:tcPr>
          <w:p w:rsidR="00C2579E" w:rsidRDefault="00C2579E">
            <w:pPr>
              <w:rPr>
                <w:rFonts w:ascii="仿宋_GB2312" w:eastAsia="仿宋_GB2312" w:hAnsi="宋体" w:cs="宋体"/>
                <w:color w:val="000000"/>
                <w:sz w:val="18"/>
                <w:szCs w:val="18"/>
              </w:rPr>
            </w:pPr>
          </w:p>
        </w:tc>
        <w:tc>
          <w:tcPr>
            <w:tcW w:w="709" w:type="dxa"/>
            <w:vMerge/>
            <w:tcBorders>
              <w:top w:val="single" w:sz="4" w:space="0" w:color="auto"/>
              <w:left w:val="single" w:sz="4" w:space="0" w:color="auto"/>
              <w:bottom w:val="single" w:sz="4" w:space="0" w:color="000000"/>
              <w:right w:val="single" w:sz="4" w:space="0" w:color="auto"/>
            </w:tcBorders>
            <w:vAlign w:val="center"/>
          </w:tcPr>
          <w:p w:rsidR="00C2579E" w:rsidRDefault="00C2579E">
            <w:pPr>
              <w:rPr>
                <w:rFonts w:ascii="仿宋_GB2312" w:eastAsia="仿宋_GB2312" w:hAnsi="宋体" w:cs="宋体"/>
                <w:color w:val="000000"/>
                <w:sz w:val="18"/>
                <w:szCs w:val="18"/>
              </w:rPr>
            </w:pPr>
          </w:p>
        </w:tc>
        <w:tc>
          <w:tcPr>
            <w:tcW w:w="795" w:type="dxa"/>
            <w:vMerge/>
            <w:tcBorders>
              <w:top w:val="single" w:sz="4" w:space="0" w:color="auto"/>
              <w:left w:val="single" w:sz="4" w:space="0" w:color="auto"/>
              <w:bottom w:val="single" w:sz="4" w:space="0" w:color="000000"/>
              <w:right w:val="single" w:sz="4" w:space="0" w:color="auto"/>
            </w:tcBorders>
            <w:vAlign w:val="center"/>
          </w:tcPr>
          <w:p w:rsidR="00C2579E" w:rsidRDefault="00C2579E">
            <w:pPr>
              <w:rPr>
                <w:rFonts w:ascii="仿宋_GB2312" w:eastAsia="仿宋_GB2312" w:hAnsi="宋体" w:cs="宋体"/>
                <w:color w:val="000000"/>
                <w:sz w:val="18"/>
                <w:szCs w:val="18"/>
              </w:rPr>
            </w:pPr>
          </w:p>
        </w:tc>
        <w:tc>
          <w:tcPr>
            <w:tcW w:w="921" w:type="dxa"/>
            <w:vMerge/>
            <w:tcBorders>
              <w:top w:val="single" w:sz="4" w:space="0" w:color="auto"/>
              <w:left w:val="single" w:sz="4" w:space="0" w:color="auto"/>
              <w:bottom w:val="single" w:sz="4" w:space="0" w:color="000000"/>
              <w:right w:val="single" w:sz="4" w:space="0" w:color="auto"/>
            </w:tcBorders>
            <w:vAlign w:val="center"/>
          </w:tcPr>
          <w:p w:rsidR="00C2579E" w:rsidRDefault="00C2579E">
            <w:pPr>
              <w:rPr>
                <w:rFonts w:ascii="仿宋_GB2312" w:eastAsia="仿宋_GB2312" w:hAnsi="宋体" w:cs="宋体"/>
                <w:color w:val="000000"/>
                <w:sz w:val="18"/>
                <w:szCs w:val="18"/>
              </w:rPr>
            </w:pPr>
          </w:p>
        </w:tc>
        <w:tc>
          <w:tcPr>
            <w:tcW w:w="660" w:type="dxa"/>
            <w:vMerge/>
            <w:tcBorders>
              <w:top w:val="single" w:sz="4" w:space="0" w:color="auto"/>
              <w:left w:val="single" w:sz="4" w:space="0" w:color="auto"/>
              <w:bottom w:val="single" w:sz="4" w:space="0" w:color="000000"/>
              <w:right w:val="single" w:sz="4" w:space="0" w:color="auto"/>
            </w:tcBorders>
            <w:vAlign w:val="center"/>
          </w:tcPr>
          <w:p w:rsidR="00C2579E" w:rsidRDefault="00C2579E">
            <w:pPr>
              <w:rPr>
                <w:rFonts w:ascii="仿宋_GB2312" w:eastAsia="仿宋_GB2312" w:hAnsi="宋体" w:cs="宋体"/>
                <w:color w:val="000000"/>
                <w:sz w:val="18"/>
                <w:szCs w:val="18"/>
              </w:rPr>
            </w:pPr>
          </w:p>
        </w:tc>
        <w:tc>
          <w:tcPr>
            <w:tcW w:w="708" w:type="dxa"/>
            <w:vMerge/>
            <w:tcBorders>
              <w:top w:val="single" w:sz="4" w:space="0" w:color="auto"/>
              <w:left w:val="single" w:sz="4" w:space="0" w:color="auto"/>
              <w:bottom w:val="single" w:sz="4" w:space="0" w:color="000000"/>
              <w:right w:val="single" w:sz="4" w:space="0" w:color="auto"/>
            </w:tcBorders>
            <w:vAlign w:val="center"/>
          </w:tcPr>
          <w:p w:rsidR="00C2579E" w:rsidRDefault="00C2579E">
            <w:pPr>
              <w:rPr>
                <w:rFonts w:ascii="仿宋_GB2312" w:eastAsia="仿宋_GB2312" w:hAnsi="宋体" w:cs="宋体"/>
                <w:color w:val="000000"/>
                <w:sz w:val="18"/>
                <w:szCs w:val="18"/>
              </w:rPr>
            </w:pPr>
          </w:p>
        </w:tc>
        <w:tc>
          <w:tcPr>
            <w:tcW w:w="684" w:type="dxa"/>
            <w:vMerge/>
            <w:tcBorders>
              <w:top w:val="single" w:sz="4" w:space="0" w:color="auto"/>
              <w:left w:val="single" w:sz="4" w:space="0" w:color="auto"/>
              <w:bottom w:val="single" w:sz="4" w:space="0" w:color="000000"/>
              <w:right w:val="single" w:sz="4" w:space="0" w:color="auto"/>
            </w:tcBorders>
            <w:vAlign w:val="center"/>
          </w:tcPr>
          <w:p w:rsidR="00C2579E" w:rsidRDefault="00C2579E">
            <w:pPr>
              <w:rPr>
                <w:rFonts w:ascii="仿宋_GB2312" w:eastAsia="仿宋_GB2312" w:hAnsi="宋体" w:cs="宋体"/>
                <w:color w:val="000000"/>
                <w:sz w:val="18"/>
                <w:szCs w:val="18"/>
              </w:rPr>
            </w:pPr>
          </w:p>
        </w:tc>
      </w:tr>
      <w:tr w:rsidR="00C2579E">
        <w:trPr>
          <w:trHeight w:val="465"/>
        </w:trPr>
        <w:tc>
          <w:tcPr>
            <w:tcW w:w="558" w:type="dxa"/>
            <w:tcBorders>
              <w:top w:val="nil"/>
              <w:left w:val="single" w:sz="4" w:space="0" w:color="auto"/>
              <w:bottom w:val="single" w:sz="4" w:space="0" w:color="auto"/>
              <w:right w:val="single" w:sz="4" w:space="0" w:color="auto"/>
            </w:tcBorders>
            <w:shd w:val="clear" w:color="auto" w:fill="auto"/>
            <w:vAlign w:val="center"/>
          </w:tcPr>
          <w:p w:rsidR="00C2579E" w:rsidRDefault="00CE2F57">
            <w:pPr>
              <w:jc w:val="center"/>
              <w:rPr>
                <w:rFonts w:ascii="仿宋_GB2312" w:eastAsia="仿宋_GB2312" w:hAnsi="宋体" w:cs="宋体"/>
                <w:color w:val="000000"/>
                <w:sz w:val="20"/>
                <w:szCs w:val="20"/>
              </w:rPr>
            </w:pPr>
            <w:r>
              <w:rPr>
                <w:rFonts w:ascii="仿宋_GB2312" w:eastAsia="仿宋_GB2312" w:hint="eastAsia"/>
                <w:color w:val="000000"/>
                <w:sz w:val="20"/>
                <w:szCs w:val="20"/>
              </w:rPr>
              <w:t>201</w:t>
            </w:r>
          </w:p>
        </w:tc>
        <w:tc>
          <w:tcPr>
            <w:tcW w:w="426" w:type="dxa"/>
            <w:tcBorders>
              <w:top w:val="nil"/>
              <w:left w:val="nil"/>
              <w:bottom w:val="single" w:sz="4" w:space="0" w:color="auto"/>
              <w:right w:val="single" w:sz="4" w:space="0" w:color="auto"/>
            </w:tcBorders>
            <w:shd w:val="clear" w:color="auto" w:fill="auto"/>
            <w:vAlign w:val="center"/>
          </w:tcPr>
          <w:p w:rsidR="00C2579E" w:rsidRDefault="00CE2F57">
            <w:pPr>
              <w:jc w:val="center"/>
              <w:rPr>
                <w:rFonts w:ascii="仿宋_GB2312" w:eastAsia="仿宋_GB2312" w:hAnsi="宋体" w:cs="宋体"/>
                <w:color w:val="000000"/>
                <w:sz w:val="20"/>
                <w:szCs w:val="20"/>
              </w:rPr>
            </w:pPr>
            <w:r>
              <w:rPr>
                <w:rFonts w:ascii="仿宋_GB2312" w:eastAsia="仿宋_GB2312" w:hint="eastAsia"/>
                <w:color w:val="000000"/>
                <w:sz w:val="20"/>
                <w:szCs w:val="20"/>
              </w:rPr>
              <w:t>32</w:t>
            </w:r>
          </w:p>
        </w:tc>
        <w:tc>
          <w:tcPr>
            <w:tcW w:w="567" w:type="dxa"/>
            <w:tcBorders>
              <w:top w:val="nil"/>
              <w:left w:val="nil"/>
              <w:bottom w:val="single" w:sz="4" w:space="0" w:color="auto"/>
              <w:right w:val="single" w:sz="4" w:space="0" w:color="auto"/>
            </w:tcBorders>
            <w:shd w:val="clear" w:color="auto" w:fill="auto"/>
            <w:vAlign w:val="center"/>
          </w:tcPr>
          <w:p w:rsidR="00C2579E" w:rsidRDefault="00CE2F57">
            <w:pPr>
              <w:jc w:val="center"/>
              <w:rPr>
                <w:rFonts w:ascii="仿宋_GB2312" w:eastAsia="仿宋_GB2312" w:hAnsi="宋体" w:cs="宋体"/>
                <w:color w:val="000000"/>
                <w:sz w:val="20"/>
                <w:szCs w:val="20"/>
              </w:rPr>
            </w:pPr>
            <w:r>
              <w:rPr>
                <w:rFonts w:ascii="仿宋_GB2312" w:eastAsia="仿宋_GB2312" w:hint="eastAsia"/>
                <w:color w:val="000000"/>
                <w:sz w:val="20"/>
                <w:szCs w:val="20"/>
              </w:rPr>
              <w:t>01</w:t>
            </w:r>
          </w:p>
        </w:tc>
        <w:tc>
          <w:tcPr>
            <w:tcW w:w="1845" w:type="dxa"/>
            <w:tcBorders>
              <w:top w:val="nil"/>
              <w:left w:val="nil"/>
              <w:bottom w:val="single" w:sz="4" w:space="0" w:color="auto"/>
              <w:right w:val="single" w:sz="4" w:space="0" w:color="auto"/>
            </w:tcBorders>
            <w:shd w:val="clear" w:color="auto" w:fill="auto"/>
            <w:vAlign w:val="center"/>
          </w:tcPr>
          <w:p w:rsidR="00C2579E" w:rsidRDefault="00CE2F57">
            <w:pPr>
              <w:jc w:val="center"/>
              <w:rPr>
                <w:rFonts w:ascii="仿宋_GB2312" w:eastAsia="仿宋_GB2312" w:hAnsi="宋体" w:cs="宋体"/>
                <w:color w:val="000000"/>
                <w:sz w:val="20"/>
                <w:szCs w:val="20"/>
              </w:rPr>
            </w:pPr>
            <w:r>
              <w:rPr>
                <w:rFonts w:ascii="仿宋_GB2312" w:eastAsia="仿宋_GB2312" w:hint="eastAsia"/>
                <w:color w:val="000000"/>
                <w:sz w:val="20"/>
                <w:szCs w:val="20"/>
              </w:rPr>
              <w:t xml:space="preserve">　行政运行</w:t>
            </w:r>
          </w:p>
        </w:tc>
        <w:tc>
          <w:tcPr>
            <w:tcW w:w="1018" w:type="dxa"/>
            <w:tcBorders>
              <w:top w:val="nil"/>
              <w:left w:val="nil"/>
              <w:bottom w:val="single" w:sz="4" w:space="0" w:color="auto"/>
              <w:right w:val="single" w:sz="4" w:space="0" w:color="auto"/>
            </w:tcBorders>
            <w:shd w:val="clear" w:color="000000" w:fill="FFFFFF"/>
            <w:noWrap/>
            <w:vAlign w:val="center"/>
          </w:tcPr>
          <w:p w:rsidR="00C2579E" w:rsidRDefault="00CE2F57">
            <w:pPr>
              <w:jc w:val="right"/>
              <w:rPr>
                <w:rFonts w:ascii="仿宋_GB2312" w:eastAsia="仿宋_GB2312" w:hAnsi="宋体" w:cs="宋体"/>
                <w:color w:val="000000"/>
                <w:sz w:val="18"/>
                <w:szCs w:val="18"/>
              </w:rPr>
            </w:pPr>
            <w:r>
              <w:rPr>
                <w:rFonts w:ascii="仿宋_GB2312" w:eastAsia="仿宋_GB2312" w:hAnsi="宋体" w:cs="宋体" w:hint="eastAsia"/>
                <w:color w:val="000000"/>
                <w:sz w:val="18"/>
                <w:szCs w:val="18"/>
              </w:rPr>
              <w:t>122.86</w:t>
            </w:r>
          </w:p>
        </w:tc>
        <w:tc>
          <w:tcPr>
            <w:tcW w:w="850" w:type="dxa"/>
            <w:tcBorders>
              <w:top w:val="nil"/>
              <w:left w:val="nil"/>
              <w:bottom w:val="single" w:sz="4" w:space="0" w:color="auto"/>
              <w:right w:val="single" w:sz="4" w:space="0" w:color="auto"/>
            </w:tcBorders>
            <w:shd w:val="clear" w:color="000000" w:fill="FFFFFF"/>
            <w:noWrap/>
            <w:vAlign w:val="center"/>
          </w:tcPr>
          <w:p w:rsidR="00C2579E" w:rsidRDefault="00CE2F57">
            <w:pPr>
              <w:jc w:val="right"/>
              <w:rPr>
                <w:rFonts w:ascii="仿宋_GB2312" w:eastAsia="仿宋_GB2312" w:hAnsi="宋体" w:cs="宋体"/>
                <w:color w:val="000000"/>
                <w:sz w:val="18"/>
                <w:szCs w:val="18"/>
              </w:rPr>
            </w:pPr>
            <w:r>
              <w:rPr>
                <w:rFonts w:ascii="仿宋_GB2312" w:eastAsia="仿宋_GB2312" w:hAnsi="宋体" w:cs="宋体" w:hint="eastAsia"/>
                <w:color w:val="000000"/>
                <w:sz w:val="18"/>
                <w:szCs w:val="18"/>
              </w:rPr>
              <w:t>122.86</w:t>
            </w:r>
          </w:p>
        </w:tc>
        <w:tc>
          <w:tcPr>
            <w:tcW w:w="709" w:type="dxa"/>
            <w:tcBorders>
              <w:top w:val="nil"/>
              <w:left w:val="nil"/>
              <w:bottom w:val="single" w:sz="4" w:space="0" w:color="auto"/>
              <w:right w:val="single" w:sz="4" w:space="0" w:color="auto"/>
            </w:tcBorders>
            <w:shd w:val="clear" w:color="000000" w:fill="FFFFFF"/>
            <w:noWrap/>
            <w:vAlign w:val="center"/>
          </w:tcPr>
          <w:p w:rsidR="00C2579E" w:rsidRDefault="00C2579E">
            <w:pPr>
              <w:jc w:val="right"/>
              <w:rPr>
                <w:rFonts w:ascii="仿宋_GB2312" w:eastAsia="仿宋_GB2312" w:hAnsi="宋体" w:cs="宋体"/>
                <w:color w:val="000000"/>
                <w:sz w:val="18"/>
                <w:szCs w:val="18"/>
              </w:rPr>
            </w:pPr>
          </w:p>
        </w:tc>
        <w:tc>
          <w:tcPr>
            <w:tcW w:w="795" w:type="dxa"/>
            <w:tcBorders>
              <w:top w:val="nil"/>
              <w:left w:val="nil"/>
              <w:bottom w:val="single" w:sz="4" w:space="0" w:color="auto"/>
              <w:right w:val="single" w:sz="4" w:space="0" w:color="auto"/>
            </w:tcBorders>
            <w:shd w:val="clear" w:color="000000" w:fill="FFFFFF"/>
            <w:noWrap/>
            <w:vAlign w:val="center"/>
          </w:tcPr>
          <w:p w:rsidR="00C2579E" w:rsidRDefault="00C2579E">
            <w:pPr>
              <w:jc w:val="right"/>
              <w:rPr>
                <w:rFonts w:ascii="仿宋_GB2312" w:eastAsia="仿宋_GB2312" w:hAnsi="宋体" w:cs="宋体"/>
                <w:color w:val="000000"/>
                <w:sz w:val="18"/>
                <w:szCs w:val="18"/>
              </w:rPr>
            </w:pPr>
          </w:p>
        </w:tc>
        <w:tc>
          <w:tcPr>
            <w:tcW w:w="921" w:type="dxa"/>
            <w:tcBorders>
              <w:top w:val="nil"/>
              <w:left w:val="nil"/>
              <w:bottom w:val="single" w:sz="4" w:space="0" w:color="auto"/>
              <w:right w:val="single" w:sz="4" w:space="0" w:color="auto"/>
            </w:tcBorders>
            <w:shd w:val="clear" w:color="000000" w:fill="FFFFFF"/>
            <w:vAlign w:val="center"/>
          </w:tcPr>
          <w:p w:rsidR="00C2579E" w:rsidRDefault="00C2579E">
            <w:pPr>
              <w:jc w:val="right"/>
              <w:rPr>
                <w:rFonts w:ascii="仿宋_GB2312" w:eastAsia="仿宋_GB2312" w:hAnsi="宋体" w:cs="宋体"/>
                <w:color w:val="000000"/>
                <w:sz w:val="18"/>
                <w:szCs w:val="18"/>
              </w:rPr>
            </w:pPr>
          </w:p>
        </w:tc>
        <w:tc>
          <w:tcPr>
            <w:tcW w:w="660" w:type="dxa"/>
            <w:tcBorders>
              <w:top w:val="nil"/>
              <w:left w:val="nil"/>
              <w:bottom w:val="single" w:sz="4" w:space="0" w:color="auto"/>
              <w:right w:val="single" w:sz="4" w:space="0" w:color="auto"/>
            </w:tcBorders>
            <w:shd w:val="clear" w:color="000000" w:fill="FFFFFF"/>
            <w:noWrap/>
            <w:vAlign w:val="center"/>
          </w:tcPr>
          <w:p w:rsidR="00C2579E" w:rsidRDefault="00C2579E">
            <w:pPr>
              <w:jc w:val="right"/>
              <w:rPr>
                <w:rFonts w:ascii="仿宋_GB2312" w:eastAsia="仿宋_GB2312" w:hAnsi="宋体" w:cs="宋体"/>
                <w:color w:val="000000"/>
                <w:sz w:val="18"/>
                <w:szCs w:val="18"/>
              </w:rPr>
            </w:pPr>
          </w:p>
        </w:tc>
        <w:tc>
          <w:tcPr>
            <w:tcW w:w="708" w:type="dxa"/>
            <w:tcBorders>
              <w:top w:val="nil"/>
              <w:left w:val="nil"/>
              <w:bottom w:val="single" w:sz="4" w:space="0" w:color="auto"/>
              <w:right w:val="single" w:sz="4" w:space="0" w:color="auto"/>
            </w:tcBorders>
            <w:shd w:val="clear" w:color="000000" w:fill="FFFFFF"/>
            <w:noWrap/>
            <w:vAlign w:val="center"/>
          </w:tcPr>
          <w:p w:rsidR="00C2579E" w:rsidRDefault="00C2579E">
            <w:pPr>
              <w:jc w:val="right"/>
              <w:rPr>
                <w:rFonts w:ascii="仿宋_GB2312" w:eastAsia="仿宋_GB2312" w:hAnsi="宋体" w:cs="宋体"/>
                <w:color w:val="000000"/>
                <w:sz w:val="18"/>
                <w:szCs w:val="18"/>
              </w:rPr>
            </w:pPr>
          </w:p>
        </w:tc>
        <w:tc>
          <w:tcPr>
            <w:tcW w:w="684" w:type="dxa"/>
            <w:tcBorders>
              <w:top w:val="nil"/>
              <w:left w:val="nil"/>
              <w:bottom w:val="single" w:sz="4" w:space="0" w:color="auto"/>
              <w:right w:val="single" w:sz="4" w:space="0" w:color="auto"/>
            </w:tcBorders>
            <w:shd w:val="clear" w:color="000000" w:fill="FFFFFF"/>
            <w:noWrap/>
            <w:vAlign w:val="center"/>
          </w:tcPr>
          <w:p w:rsidR="00C2579E" w:rsidRDefault="00C2579E">
            <w:pPr>
              <w:jc w:val="right"/>
              <w:rPr>
                <w:rFonts w:ascii="仿宋_GB2312" w:eastAsia="仿宋_GB2312" w:hAnsi="宋体" w:cs="宋体"/>
                <w:color w:val="000000"/>
                <w:sz w:val="18"/>
                <w:szCs w:val="18"/>
              </w:rPr>
            </w:pPr>
          </w:p>
        </w:tc>
      </w:tr>
      <w:tr w:rsidR="00C2579E">
        <w:trPr>
          <w:trHeight w:val="465"/>
        </w:trPr>
        <w:tc>
          <w:tcPr>
            <w:tcW w:w="558" w:type="dxa"/>
            <w:tcBorders>
              <w:top w:val="nil"/>
              <w:left w:val="single" w:sz="4" w:space="0" w:color="auto"/>
              <w:bottom w:val="single" w:sz="4" w:space="0" w:color="auto"/>
              <w:right w:val="single" w:sz="4" w:space="0" w:color="auto"/>
            </w:tcBorders>
            <w:vAlign w:val="center"/>
          </w:tcPr>
          <w:p w:rsidR="00C2579E" w:rsidRDefault="00CE2F57">
            <w:pPr>
              <w:jc w:val="center"/>
              <w:rPr>
                <w:rFonts w:ascii="仿宋_GB2312" w:eastAsia="仿宋_GB2312" w:hAnsi="宋体" w:cs="宋体"/>
                <w:color w:val="000000"/>
                <w:sz w:val="18"/>
                <w:szCs w:val="18"/>
              </w:rPr>
            </w:pPr>
            <w:r>
              <w:rPr>
                <w:rFonts w:ascii="仿宋_GB2312" w:eastAsia="仿宋_GB2312" w:hAnsi="宋体" w:cs="宋体" w:hint="eastAsia"/>
                <w:color w:val="000000"/>
                <w:sz w:val="18"/>
                <w:szCs w:val="18"/>
              </w:rPr>
              <w:t>208</w:t>
            </w:r>
          </w:p>
        </w:tc>
        <w:tc>
          <w:tcPr>
            <w:tcW w:w="426" w:type="dxa"/>
            <w:tcBorders>
              <w:top w:val="nil"/>
              <w:left w:val="nil"/>
              <w:bottom w:val="single" w:sz="4" w:space="0" w:color="auto"/>
              <w:right w:val="single" w:sz="4" w:space="0" w:color="auto"/>
            </w:tcBorders>
            <w:vAlign w:val="center"/>
          </w:tcPr>
          <w:p w:rsidR="00C2579E" w:rsidRDefault="00CE2F57">
            <w:pPr>
              <w:jc w:val="center"/>
              <w:rPr>
                <w:rFonts w:ascii="仿宋_GB2312" w:eastAsia="仿宋_GB2312" w:hAnsi="宋体" w:cs="宋体"/>
                <w:color w:val="000000"/>
                <w:sz w:val="18"/>
                <w:szCs w:val="18"/>
              </w:rPr>
            </w:pPr>
            <w:r>
              <w:rPr>
                <w:rFonts w:ascii="仿宋_GB2312" w:eastAsia="仿宋_GB2312" w:hAnsi="宋体" w:cs="宋体" w:hint="eastAsia"/>
                <w:color w:val="000000"/>
                <w:sz w:val="18"/>
                <w:szCs w:val="18"/>
              </w:rPr>
              <w:t>05</w:t>
            </w:r>
          </w:p>
        </w:tc>
        <w:tc>
          <w:tcPr>
            <w:tcW w:w="567" w:type="dxa"/>
            <w:tcBorders>
              <w:top w:val="nil"/>
              <w:left w:val="nil"/>
              <w:bottom w:val="single" w:sz="4" w:space="0" w:color="auto"/>
              <w:right w:val="single" w:sz="4" w:space="0" w:color="auto"/>
            </w:tcBorders>
            <w:vAlign w:val="center"/>
          </w:tcPr>
          <w:p w:rsidR="00C2579E" w:rsidRDefault="00CE2F57">
            <w:pPr>
              <w:jc w:val="center"/>
              <w:rPr>
                <w:rFonts w:ascii="仿宋_GB2312" w:eastAsia="仿宋_GB2312" w:hAnsi="宋体" w:cs="宋体"/>
                <w:color w:val="000000"/>
                <w:sz w:val="18"/>
                <w:szCs w:val="18"/>
              </w:rPr>
            </w:pPr>
            <w:r>
              <w:rPr>
                <w:rFonts w:ascii="仿宋_GB2312" w:eastAsia="仿宋_GB2312" w:hAnsi="宋体" w:cs="宋体" w:hint="eastAsia"/>
                <w:color w:val="000000"/>
                <w:sz w:val="18"/>
                <w:szCs w:val="18"/>
              </w:rPr>
              <w:t>05</w:t>
            </w:r>
          </w:p>
        </w:tc>
        <w:tc>
          <w:tcPr>
            <w:tcW w:w="1845" w:type="dxa"/>
            <w:tcBorders>
              <w:top w:val="nil"/>
              <w:left w:val="nil"/>
              <w:bottom w:val="single" w:sz="4" w:space="0" w:color="auto"/>
              <w:right w:val="single" w:sz="4" w:space="0" w:color="auto"/>
            </w:tcBorders>
            <w:vAlign w:val="center"/>
          </w:tcPr>
          <w:p w:rsidR="00C2579E" w:rsidRDefault="00CE2F57">
            <w:pPr>
              <w:widowControl/>
              <w:jc w:val="center"/>
              <w:rPr>
                <w:rFonts w:ascii="仿宋_GB2312" w:eastAsia="仿宋_GB2312" w:hAnsi="宋体" w:cs="宋体"/>
                <w:color w:val="000000"/>
                <w:kern w:val="0"/>
                <w:sz w:val="18"/>
                <w:szCs w:val="18"/>
              </w:rPr>
            </w:pPr>
            <w:r>
              <w:rPr>
                <w:rFonts w:ascii="仿宋_GB2312" w:eastAsia="仿宋_GB2312" w:hAnsi="宋体" w:cs="宋体" w:hint="eastAsia"/>
                <w:color w:val="000000"/>
                <w:kern w:val="0"/>
                <w:sz w:val="18"/>
                <w:szCs w:val="18"/>
              </w:rPr>
              <w:t>机关事业单位基本养老保险缴费</w:t>
            </w:r>
          </w:p>
        </w:tc>
        <w:tc>
          <w:tcPr>
            <w:tcW w:w="1018" w:type="dxa"/>
            <w:tcBorders>
              <w:top w:val="nil"/>
              <w:left w:val="nil"/>
              <w:bottom w:val="single" w:sz="4" w:space="0" w:color="auto"/>
              <w:right w:val="single" w:sz="4" w:space="0" w:color="auto"/>
            </w:tcBorders>
            <w:vAlign w:val="center"/>
          </w:tcPr>
          <w:p w:rsidR="00C2579E" w:rsidRDefault="00CE2F57">
            <w:pPr>
              <w:jc w:val="right"/>
              <w:rPr>
                <w:rFonts w:ascii="仿宋_GB2312" w:eastAsia="仿宋_GB2312" w:hAnsi="宋体" w:cs="宋体"/>
                <w:color w:val="000000"/>
                <w:sz w:val="18"/>
                <w:szCs w:val="18"/>
              </w:rPr>
            </w:pPr>
            <w:r>
              <w:rPr>
                <w:rFonts w:ascii="仿宋_GB2312" w:eastAsia="仿宋_GB2312" w:hAnsi="宋体" w:cs="宋体" w:hint="eastAsia"/>
                <w:color w:val="000000"/>
                <w:sz w:val="18"/>
                <w:szCs w:val="18"/>
              </w:rPr>
              <w:t>12.23</w:t>
            </w:r>
          </w:p>
        </w:tc>
        <w:tc>
          <w:tcPr>
            <w:tcW w:w="850" w:type="dxa"/>
            <w:tcBorders>
              <w:top w:val="nil"/>
              <w:left w:val="nil"/>
              <w:bottom w:val="single" w:sz="4" w:space="0" w:color="auto"/>
              <w:right w:val="single" w:sz="4" w:space="0" w:color="auto"/>
            </w:tcBorders>
            <w:vAlign w:val="center"/>
          </w:tcPr>
          <w:p w:rsidR="00C2579E" w:rsidRDefault="00CE2F57">
            <w:pPr>
              <w:jc w:val="right"/>
              <w:rPr>
                <w:rFonts w:ascii="仿宋_GB2312" w:eastAsia="仿宋_GB2312" w:hAnsi="宋体" w:cs="宋体"/>
                <w:color w:val="000000"/>
                <w:sz w:val="18"/>
                <w:szCs w:val="18"/>
              </w:rPr>
            </w:pPr>
            <w:r>
              <w:rPr>
                <w:rFonts w:ascii="仿宋_GB2312" w:eastAsia="仿宋_GB2312" w:hAnsi="宋体" w:cs="宋体" w:hint="eastAsia"/>
                <w:color w:val="000000"/>
                <w:sz w:val="18"/>
                <w:szCs w:val="18"/>
              </w:rPr>
              <w:t>12.23</w:t>
            </w:r>
          </w:p>
        </w:tc>
        <w:tc>
          <w:tcPr>
            <w:tcW w:w="709" w:type="dxa"/>
            <w:tcBorders>
              <w:top w:val="nil"/>
              <w:left w:val="nil"/>
              <w:bottom w:val="single" w:sz="4" w:space="0" w:color="auto"/>
              <w:right w:val="single" w:sz="4" w:space="0" w:color="auto"/>
            </w:tcBorders>
            <w:vAlign w:val="center"/>
          </w:tcPr>
          <w:p w:rsidR="00C2579E" w:rsidRDefault="00C2579E">
            <w:pPr>
              <w:jc w:val="right"/>
              <w:rPr>
                <w:rFonts w:ascii="仿宋_GB2312" w:eastAsia="仿宋_GB2312" w:hAnsi="宋体" w:cs="宋体"/>
                <w:color w:val="000000"/>
                <w:sz w:val="18"/>
                <w:szCs w:val="18"/>
              </w:rPr>
            </w:pPr>
          </w:p>
        </w:tc>
        <w:tc>
          <w:tcPr>
            <w:tcW w:w="795" w:type="dxa"/>
            <w:tcBorders>
              <w:top w:val="nil"/>
              <w:left w:val="nil"/>
              <w:bottom w:val="single" w:sz="4" w:space="0" w:color="auto"/>
              <w:right w:val="single" w:sz="4" w:space="0" w:color="auto"/>
            </w:tcBorders>
            <w:vAlign w:val="center"/>
          </w:tcPr>
          <w:p w:rsidR="00C2579E" w:rsidRDefault="00C2579E">
            <w:pPr>
              <w:jc w:val="right"/>
              <w:rPr>
                <w:rFonts w:ascii="仿宋_GB2312" w:eastAsia="仿宋_GB2312" w:hAnsi="宋体" w:cs="宋体"/>
                <w:color w:val="000000"/>
                <w:sz w:val="18"/>
                <w:szCs w:val="18"/>
              </w:rPr>
            </w:pPr>
          </w:p>
        </w:tc>
        <w:tc>
          <w:tcPr>
            <w:tcW w:w="921" w:type="dxa"/>
            <w:tcBorders>
              <w:top w:val="nil"/>
              <w:left w:val="nil"/>
              <w:bottom w:val="single" w:sz="4" w:space="0" w:color="auto"/>
              <w:right w:val="single" w:sz="4" w:space="0" w:color="auto"/>
            </w:tcBorders>
            <w:vAlign w:val="center"/>
          </w:tcPr>
          <w:p w:rsidR="00C2579E" w:rsidRDefault="00C2579E">
            <w:pPr>
              <w:jc w:val="right"/>
              <w:rPr>
                <w:rFonts w:ascii="仿宋_GB2312" w:eastAsia="仿宋_GB2312" w:hAnsi="宋体" w:cs="宋体"/>
                <w:color w:val="000000"/>
                <w:sz w:val="18"/>
                <w:szCs w:val="18"/>
              </w:rPr>
            </w:pPr>
          </w:p>
        </w:tc>
        <w:tc>
          <w:tcPr>
            <w:tcW w:w="660" w:type="dxa"/>
            <w:tcBorders>
              <w:top w:val="nil"/>
              <w:left w:val="nil"/>
              <w:bottom w:val="single" w:sz="4" w:space="0" w:color="auto"/>
              <w:right w:val="single" w:sz="4" w:space="0" w:color="auto"/>
            </w:tcBorders>
            <w:vAlign w:val="center"/>
          </w:tcPr>
          <w:p w:rsidR="00C2579E" w:rsidRDefault="00C2579E">
            <w:pPr>
              <w:jc w:val="right"/>
              <w:rPr>
                <w:rFonts w:ascii="仿宋_GB2312" w:eastAsia="仿宋_GB2312" w:hAnsi="宋体" w:cs="宋体"/>
                <w:color w:val="000000"/>
                <w:sz w:val="18"/>
                <w:szCs w:val="18"/>
              </w:rPr>
            </w:pPr>
          </w:p>
        </w:tc>
        <w:tc>
          <w:tcPr>
            <w:tcW w:w="708" w:type="dxa"/>
            <w:tcBorders>
              <w:top w:val="nil"/>
              <w:left w:val="nil"/>
              <w:bottom w:val="single" w:sz="4" w:space="0" w:color="auto"/>
              <w:right w:val="single" w:sz="4" w:space="0" w:color="auto"/>
            </w:tcBorders>
            <w:vAlign w:val="center"/>
          </w:tcPr>
          <w:p w:rsidR="00C2579E" w:rsidRDefault="00C2579E">
            <w:pPr>
              <w:jc w:val="right"/>
              <w:rPr>
                <w:rFonts w:ascii="仿宋_GB2312" w:eastAsia="仿宋_GB2312" w:hAnsi="宋体" w:cs="宋体"/>
                <w:color w:val="000000"/>
                <w:sz w:val="18"/>
                <w:szCs w:val="18"/>
              </w:rPr>
            </w:pPr>
          </w:p>
        </w:tc>
        <w:tc>
          <w:tcPr>
            <w:tcW w:w="684" w:type="dxa"/>
            <w:tcBorders>
              <w:top w:val="nil"/>
              <w:left w:val="nil"/>
              <w:bottom w:val="single" w:sz="4" w:space="0" w:color="auto"/>
              <w:right w:val="single" w:sz="4" w:space="0" w:color="auto"/>
            </w:tcBorders>
            <w:vAlign w:val="center"/>
          </w:tcPr>
          <w:p w:rsidR="00C2579E" w:rsidRDefault="00C2579E">
            <w:pPr>
              <w:jc w:val="right"/>
              <w:rPr>
                <w:rFonts w:ascii="仿宋_GB2312" w:eastAsia="仿宋_GB2312" w:hAnsi="宋体" w:cs="宋体"/>
                <w:color w:val="000000"/>
                <w:sz w:val="18"/>
                <w:szCs w:val="18"/>
              </w:rPr>
            </w:pPr>
          </w:p>
        </w:tc>
      </w:tr>
      <w:tr w:rsidR="00C2579E">
        <w:trPr>
          <w:trHeight w:val="465"/>
        </w:trPr>
        <w:tc>
          <w:tcPr>
            <w:tcW w:w="558" w:type="dxa"/>
            <w:tcBorders>
              <w:top w:val="nil"/>
              <w:left w:val="single" w:sz="4" w:space="0" w:color="auto"/>
              <w:bottom w:val="single" w:sz="4" w:space="0" w:color="auto"/>
              <w:right w:val="single" w:sz="4" w:space="0" w:color="auto"/>
            </w:tcBorders>
            <w:vAlign w:val="center"/>
          </w:tcPr>
          <w:p w:rsidR="00C2579E" w:rsidRDefault="00CE2F57">
            <w:pPr>
              <w:jc w:val="center"/>
              <w:rPr>
                <w:rFonts w:ascii="仿宋_GB2312" w:eastAsia="仿宋_GB2312" w:hAnsi="宋体" w:cs="宋体"/>
                <w:color w:val="000000"/>
                <w:sz w:val="18"/>
                <w:szCs w:val="18"/>
              </w:rPr>
            </w:pPr>
            <w:r>
              <w:rPr>
                <w:rFonts w:ascii="仿宋_GB2312" w:eastAsia="仿宋_GB2312" w:hAnsi="宋体" w:cs="宋体" w:hint="eastAsia"/>
                <w:color w:val="000000"/>
                <w:sz w:val="18"/>
                <w:szCs w:val="18"/>
              </w:rPr>
              <w:t>210</w:t>
            </w:r>
          </w:p>
        </w:tc>
        <w:tc>
          <w:tcPr>
            <w:tcW w:w="426" w:type="dxa"/>
            <w:tcBorders>
              <w:top w:val="nil"/>
              <w:left w:val="nil"/>
              <w:bottom w:val="single" w:sz="4" w:space="0" w:color="auto"/>
              <w:right w:val="single" w:sz="4" w:space="0" w:color="auto"/>
            </w:tcBorders>
            <w:vAlign w:val="center"/>
          </w:tcPr>
          <w:p w:rsidR="00C2579E" w:rsidRDefault="00CE2F57">
            <w:pPr>
              <w:jc w:val="center"/>
              <w:rPr>
                <w:rFonts w:ascii="仿宋_GB2312" w:eastAsia="仿宋_GB2312" w:hAnsi="宋体" w:cs="宋体"/>
                <w:color w:val="000000"/>
                <w:sz w:val="18"/>
                <w:szCs w:val="18"/>
              </w:rPr>
            </w:pPr>
            <w:r>
              <w:rPr>
                <w:rFonts w:ascii="仿宋_GB2312" w:eastAsia="仿宋_GB2312" w:hAnsi="宋体" w:cs="宋体" w:hint="eastAsia"/>
                <w:color w:val="000000"/>
                <w:sz w:val="18"/>
                <w:szCs w:val="18"/>
              </w:rPr>
              <w:t>11</w:t>
            </w:r>
          </w:p>
        </w:tc>
        <w:tc>
          <w:tcPr>
            <w:tcW w:w="567" w:type="dxa"/>
            <w:tcBorders>
              <w:top w:val="nil"/>
              <w:left w:val="nil"/>
              <w:bottom w:val="single" w:sz="4" w:space="0" w:color="auto"/>
              <w:right w:val="single" w:sz="4" w:space="0" w:color="auto"/>
            </w:tcBorders>
            <w:vAlign w:val="center"/>
          </w:tcPr>
          <w:p w:rsidR="00C2579E" w:rsidRDefault="00CE2F57">
            <w:pPr>
              <w:jc w:val="center"/>
              <w:rPr>
                <w:rFonts w:ascii="仿宋_GB2312" w:eastAsia="仿宋_GB2312" w:hAnsi="宋体" w:cs="宋体"/>
                <w:color w:val="000000"/>
                <w:sz w:val="18"/>
                <w:szCs w:val="18"/>
              </w:rPr>
            </w:pPr>
            <w:r>
              <w:rPr>
                <w:rFonts w:ascii="仿宋_GB2312" w:eastAsia="仿宋_GB2312" w:hAnsi="宋体" w:cs="宋体" w:hint="eastAsia"/>
                <w:color w:val="000000"/>
                <w:sz w:val="18"/>
                <w:szCs w:val="18"/>
              </w:rPr>
              <w:t>01</w:t>
            </w:r>
          </w:p>
        </w:tc>
        <w:tc>
          <w:tcPr>
            <w:tcW w:w="1845" w:type="dxa"/>
            <w:tcBorders>
              <w:top w:val="nil"/>
              <w:left w:val="nil"/>
              <w:bottom w:val="single" w:sz="4" w:space="0" w:color="auto"/>
              <w:right w:val="single" w:sz="4" w:space="0" w:color="auto"/>
            </w:tcBorders>
            <w:vAlign w:val="center"/>
          </w:tcPr>
          <w:p w:rsidR="00C2579E" w:rsidRDefault="00CE2F57">
            <w:pPr>
              <w:jc w:val="center"/>
              <w:rPr>
                <w:rFonts w:ascii="仿宋_GB2312" w:eastAsia="仿宋_GB2312" w:hAnsi="宋体" w:cs="宋体"/>
                <w:color w:val="000000"/>
                <w:sz w:val="18"/>
                <w:szCs w:val="18"/>
              </w:rPr>
            </w:pPr>
            <w:r>
              <w:rPr>
                <w:rFonts w:ascii="仿宋_GB2312" w:eastAsia="仿宋_GB2312" w:hAnsi="宋体" w:cs="宋体" w:hint="eastAsia"/>
                <w:color w:val="000000"/>
                <w:kern w:val="0"/>
                <w:sz w:val="18"/>
                <w:szCs w:val="18"/>
              </w:rPr>
              <w:t>行政单位医疗</w:t>
            </w:r>
          </w:p>
        </w:tc>
        <w:tc>
          <w:tcPr>
            <w:tcW w:w="1018" w:type="dxa"/>
            <w:tcBorders>
              <w:top w:val="nil"/>
              <w:left w:val="nil"/>
              <w:bottom w:val="single" w:sz="4" w:space="0" w:color="auto"/>
              <w:right w:val="single" w:sz="4" w:space="0" w:color="auto"/>
            </w:tcBorders>
            <w:vAlign w:val="center"/>
          </w:tcPr>
          <w:p w:rsidR="00C2579E" w:rsidRDefault="00CE2F57">
            <w:pPr>
              <w:jc w:val="right"/>
              <w:rPr>
                <w:rFonts w:ascii="仿宋_GB2312" w:eastAsia="仿宋_GB2312" w:hAnsi="宋体" w:cs="宋体"/>
                <w:color w:val="000000"/>
                <w:sz w:val="18"/>
                <w:szCs w:val="18"/>
              </w:rPr>
            </w:pPr>
            <w:r>
              <w:rPr>
                <w:rFonts w:ascii="仿宋_GB2312" w:eastAsia="仿宋_GB2312" w:hAnsi="宋体" w:cs="宋体" w:hint="eastAsia"/>
                <w:color w:val="000000"/>
                <w:sz w:val="18"/>
                <w:szCs w:val="18"/>
              </w:rPr>
              <w:t>7.26</w:t>
            </w:r>
          </w:p>
        </w:tc>
        <w:tc>
          <w:tcPr>
            <w:tcW w:w="850" w:type="dxa"/>
            <w:tcBorders>
              <w:top w:val="nil"/>
              <w:left w:val="nil"/>
              <w:bottom w:val="single" w:sz="4" w:space="0" w:color="auto"/>
              <w:right w:val="single" w:sz="4" w:space="0" w:color="auto"/>
            </w:tcBorders>
            <w:vAlign w:val="center"/>
          </w:tcPr>
          <w:p w:rsidR="00C2579E" w:rsidRDefault="00CE2F57">
            <w:pPr>
              <w:jc w:val="right"/>
              <w:rPr>
                <w:rFonts w:ascii="仿宋_GB2312" w:eastAsia="仿宋_GB2312" w:hAnsi="宋体" w:cs="宋体"/>
                <w:color w:val="000000"/>
                <w:sz w:val="18"/>
                <w:szCs w:val="18"/>
              </w:rPr>
            </w:pPr>
            <w:r>
              <w:rPr>
                <w:rFonts w:ascii="仿宋_GB2312" w:eastAsia="仿宋_GB2312" w:hAnsi="宋体" w:cs="宋体" w:hint="eastAsia"/>
                <w:color w:val="000000"/>
                <w:sz w:val="18"/>
                <w:szCs w:val="18"/>
              </w:rPr>
              <w:t>7.26</w:t>
            </w:r>
          </w:p>
        </w:tc>
        <w:tc>
          <w:tcPr>
            <w:tcW w:w="709" w:type="dxa"/>
            <w:tcBorders>
              <w:top w:val="nil"/>
              <w:left w:val="nil"/>
              <w:bottom w:val="single" w:sz="4" w:space="0" w:color="auto"/>
              <w:right w:val="single" w:sz="4" w:space="0" w:color="auto"/>
            </w:tcBorders>
            <w:vAlign w:val="center"/>
          </w:tcPr>
          <w:p w:rsidR="00C2579E" w:rsidRDefault="00C2579E">
            <w:pPr>
              <w:jc w:val="right"/>
              <w:rPr>
                <w:rFonts w:ascii="仿宋_GB2312" w:eastAsia="仿宋_GB2312" w:hAnsi="宋体" w:cs="宋体"/>
                <w:color w:val="000000"/>
                <w:sz w:val="18"/>
                <w:szCs w:val="18"/>
              </w:rPr>
            </w:pPr>
          </w:p>
        </w:tc>
        <w:tc>
          <w:tcPr>
            <w:tcW w:w="795" w:type="dxa"/>
            <w:tcBorders>
              <w:top w:val="nil"/>
              <w:left w:val="nil"/>
              <w:bottom w:val="single" w:sz="4" w:space="0" w:color="auto"/>
              <w:right w:val="single" w:sz="4" w:space="0" w:color="auto"/>
            </w:tcBorders>
            <w:vAlign w:val="center"/>
          </w:tcPr>
          <w:p w:rsidR="00C2579E" w:rsidRDefault="00C2579E">
            <w:pPr>
              <w:jc w:val="right"/>
              <w:rPr>
                <w:rFonts w:ascii="仿宋_GB2312" w:eastAsia="仿宋_GB2312" w:hAnsi="宋体" w:cs="宋体"/>
                <w:color w:val="000000"/>
                <w:sz w:val="18"/>
                <w:szCs w:val="18"/>
              </w:rPr>
            </w:pPr>
          </w:p>
        </w:tc>
        <w:tc>
          <w:tcPr>
            <w:tcW w:w="921" w:type="dxa"/>
            <w:tcBorders>
              <w:top w:val="nil"/>
              <w:left w:val="nil"/>
              <w:bottom w:val="single" w:sz="4" w:space="0" w:color="auto"/>
              <w:right w:val="single" w:sz="4" w:space="0" w:color="auto"/>
            </w:tcBorders>
            <w:vAlign w:val="center"/>
          </w:tcPr>
          <w:p w:rsidR="00C2579E" w:rsidRDefault="00C2579E">
            <w:pPr>
              <w:jc w:val="right"/>
              <w:rPr>
                <w:rFonts w:ascii="仿宋_GB2312" w:eastAsia="仿宋_GB2312" w:hAnsi="宋体" w:cs="宋体"/>
                <w:color w:val="000000"/>
                <w:sz w:val="18"/>
                <w:szCs w:val="18"/>
              </w:rPr>
            </w:pPr>
          </w:p>
        </w:tc>
        <w:tc>
          <w:tcPr>
            <w:tcW w:w="660" w:type="dxa"/>
            <w:tcBorders>
              <w:top w:val="nil"/>
              <w:left w:val="nil"/>
              <w:bottom w:val="single" w:sz="4" w:space="0" w:color="auto"/>
              <w:right w:val="single" w:sz="4" w:space="0" w:color="auto"/>
            </w:tcBorders>
            <w:vAlign w:val="center"/>
          </w:tcPr>
          <w:p w:rsidR="00C2579E" w:rsidRDefault="00C2579E">
            <w:pPr>
              <w:jc w:val="right"/>
              <w:rPr>
                <w:rFonts w:ascii="仿宋_GB2312" w:eastAsia="仿宋_GB2312" w:hAnsi="宋体" w:cs="宋体"/>
                <w:color w:val="000000"/>
                <w:sz w:val="18"/>
                <w:szCs w:val="18"/>
              </w:rPr>
            </w:pPr>
          </w:p>
        </w:tc>
        <w:tc>
          <w:tcPr>
            <w:tcW w:w="708" w:type="dxa"/>
            <w:tcBorders>
              <w:top w:val="nil"/>
              <w:left w:val="nil"/>
              <w:bottom w:val="single" w:sz="4" w:space="0" w:color="auto"/>
              <w:right w:val="single" w:sz="4" w:space="0" w:color="auto"/>
            </w:tcBorders>
            <w:vAlign w:val="center"/>
          </w:tcPr>
          <w:p w:rsidR="00C2579E" w:rsidRDefault="00C2579E">
            <w:pPr>
              <w:jc w:val="right"/>
              <w:rPr>
                <w:rFonts w:ascii="仿宋_GB2312" w:eastAsia="仿宋_GB2312" w:hAnsi="宋体" w:cs="宋体"/>
                <w:color w:val="000000"/>
                <w:sz w:val="18"/>
                <w:szCs w:val="18"/>
              </w:rPr>
            </w:pPr>
          </w:p>
        </w:tc>
        <w:tc>
          <w:tcPr>
            <w:tcW w:w="684" w:type="dxa"/>
            <w:tcBorders>
              <w:top w:val="nil"/>
              <w:left w:val="nil"/>
              <w:bottom w:val="single" w:sz="4" w:space="0" w:color="auto"/>
              <w:right w:val="single" w:sz="4" w:space="0" w:color="auto"/>
            </w:tcBorders>
            <w:vAlign w:val="center"/>
          </w:tcPr>
          <w:p w:rsidR="00C2579E" w:rsidRDefault="00C2579E">
            <w:pPr>
              <w:jc w:val="right"/>
              <w:rPr>
                <w:rFonts w:ascii="仿宋_GB2312" w:eastAsia="仿宋_GB2312" w:hAnsi="宋体" w:cs="宋体"/>
                <w:color w:val="000000"/>
                <w:sz w:val="18"/>
                <w:szCs w:val="18"/>
              </w:rPr>
            </w:pPr>
          </w:p>
        </w:tc>
      </w:tr>
      <w:tr w:rsidR="00C2579E">
        <w:trPr>
          <w:trHeight w:val="465"/>
        </w:trPr>
        <w:tc>
          <w:tcPr>
            <w:tcW w:w="558" w:type="dxa"/>
            <w:tcBorders>
              <w:top w:val="nil"/>
              <w:left w:val="single" w:sz="4" w:space="0" w:color="auto"/>
              <w:bottom w:val="single" w:sz="4" w:space="0" w:color="auto"/>
              <w:right w:val="single" w:sz="4" w:space="0" w:color="auto"/>
            </w:tcBorders>
            <w:vAlign w:val="center"/>
          </w:tcPr>
          <w:p w:rsidR="00C2579E" w:rsidRDefault="00CE2F57">
            <w:pPr>
              <w:jc w:val="center"/>
              <w:rPr>
                <w:rFonts w:ascii="仿宋_GB2312" w:eastAsia="仿宋_GB2312" w:hAnsi="宋体" w:cs="宋体"/>
                <w:color w:val="000000"/>
                <w:sz w:val="20"/>
                <w:szCs w:val="20"/>
              </w:rPr>
            </w:pPr>
            <w:r>
              <w:rPr>
                <w:rFonts w:ascii="仿宋_GB2312" w:eastAsia="仿宋_GB2312" w:hAnsi="宋体" w:cs="宋体" w:hint="eastAsia"/>
                <w:color w:val="000000"/>
                <w:sz w:val="20"/>
                <w:szCs w:val="20"/>
              </w:rPr>
              <w:t>210</w:t>
            </w:r>
          </w:p>
        </w:tc>
        <w:tc>
          <w:tcPr>
            <w:tcW w:w="426" w:type="dxa"/>
            <w:tcBorders>
              <w:top w:val="nil"/>
              <w:left w:val="nil"/>
              <w:bottom w:val="single" w:sz="4" w:space="0" w:color="auto"/>
              <w:right w:val="single" w:sz="4" w:space="0" w:color="auto"/>
            </w:tcBorders>
            <w:vAlign w:val="center"/>
          </w:tcPr>
          <w:p w:rsidR="00C2579E" w:rsidRDefault="00CE2F57">
            <w:pPr>
              <w:jc w:val="center"/>
              <w:rPr>
                <w:rFonts w:ascii="仿宋_GB2312" w:eastAsia="仿宋_GB2312" w:hAnsi="宋体" w:cs="宋体"/>
                <w:color w:val="000000"/>
                <w:sz w:val="20"/>
                <w:szCs w:val="20"/>
              </w:rPr>
            </w:pPr>
            <w:r>
              <w:rPr>
                <w:rFonts w:ascii="仿宋_GB2312" w:eastAsia="仿宋_GB2312" w:hAnsi="宋体" w:cs="宋体" w:hint="eastAsia"/>
                <w:color w:val="000000"/>
                <w:sz w:val="20"/>
                <w:szCs w:val="20"/>
              </w:rPr>
              <w:t>11</w:t>
            </w:r>
          </w:p>
        </w:tc>
        <w:tc>
          <w:tcPr>
            <w:tcW w:w="567" w:type="dxa"/>
            <w:tcBorders>
              <w:top w:val="nil"/>
              <w:left w:val="nil"/>
              <w:bottom w:val="single" w:sz="4" w:space="0" w:color="auto"/>
              <w:right w:val="single" w:sz="4" w:space="0" w:color="auto"/>
            </w:tcBorders>
            <w:vAlign w:val="center"/>
          </w:tcPr>
          <w:p w:rsidR="00C2579E" w:rsidRDefault="00CE2F57">
            <w:pPr>
              <w:jc w:val="center"/>
              <w:rPr>
                <w:rFonts w:ascii="仿宋_GB2312" w:eastAsia="仿宋_GB2312" w:hAnsi="宋体" w:cs="宋体"/>
                <w:color w:val="000000"/>
                <w:sz w:val="20"/>
                <w:szCs w:val="20"/>
              </w:rPr>
            </w:pPr>
            <w:r>
              <w:rPr>
                <w:rFonts w:ascii="仿宋_GB2312" w:eastAsia="仿宋_GB2312" w:hAnsi="宋体" w:cs="宋体" w:hint="eastAsia"/>
                <w:color w:val="000000"/>
                <w:sz w:val="20"/>
                <w:szCs w:val="20"/>
              </w:rPr>
              <w:t>03</w:t>
            </w:r>
          </w:p>
        </w:tc>
        <w:tc>
          <w:tcPr>
            <w:tcW w:w="1845" w:type="dxa"/>
            <w:tcBorders>
              <w:top w:val="nil"/>
              <w:left w:val="nil"/>
              <w:bottom w:val="single" w:sz="4" w:space="0" w:color="auto"/>
              <w:right w:val="single" w:sz="4" w:space="0" w:color="auto"/>
            </w:tcBorders>
            <w:vAlign w:val="center"/>
          </w:tcPr>
          <w:p w:rsidR="00C2579E" w:rsidRDefault="00CE2F57">
            <w:pPr>
              <w:jc w:val="center"/>
              <w:rPr>
                <w:rFonts w:ascii="仿宋_GB2312" w:eastAsia="仿宋_GB2312" w:hAnsi="宋体" w:cs="宋体"/>
                <w:color w:val="000000"/>
                <w:sz w:val="18"/>
                <w:szCs w:val="18"/>
              </w:rPr>
            </w:pPr>
            <w:r>
              <w:rPr>
                <w:rFonts w:ascii="仿宋_GB2312" w:eastAsia="仿宋_GB2312" w:hAnsi="宋体" w:cs="宋体" w:hint="eastAsia"/>
                <w:color w:val="000000"/>
                <w:kern w:val="0"/>
                <w:sz w:val="18"/>
                <w:szCs w:val="18"/>
              </w:rPr>
              <w:t>公务员医疗补助缴费</w:t>
            </w:r>
          </w:p>
        </w:tc>
        <w:tc>
          <w:tcPr>
            <w:tcW w:w="1018" w:type="dxa"/>
            <w:tcBorders>
              <w:top w:val="nil"/>
              <w:left w:val="nil"/>
              <w:bottom w:val="single" w:sz="4" w:space="0" w:color="auto"/>
              <w:right w:val="single" w:sz="4" w:space="0" w:color="auto"/>
            </w:tcBorders>
            <w:vAlign w:val="center"/>
          </w:tcPr>
          <w:p w:rsidR="00C2579E" w:rsidRDefault="00CE2F57">
            <w:pPr>
              <w:jc w:val="right"/>
              <w:rPr>
                <w:rFonts w:ascii="仿宋_GB2312" w:eastAsia="仿宋_GB2312" w:hAnsi="宋体" w:cs="宋体"/>
                <w:color w:val="000000"/>
                <w:sz w:val="18"/>
                <w:szCs w:val="18"/>
              </w:rPr>
            </w:pPr>
            <w:r>
              <w:rPr>
                <w:rFonts w:ascii="仿宋_GB2312" w:eastAsia="仿宋_GB2312" w:hAnsi="宋体" w:cs="宋体" w:hint="eastAsia"/>
                <w:color w:val="000000"/>
                <w:sz w:val="18"/>
                <w:szCs w:val="18"/>
              </w:rPr>
              <w:t>2.29</w:t>
            </w:r>
          </w:p>
        </w:tc>
        <w:tc>
          <w:tcPr>
            <w:tcW w:w="850" w:type="dxa"/>
            <w:tcBorders>
              <w:top w:val="nil"/>
              <w:left w:val="nil"/>
              <w:bottom w:val="single" w:sz="4" w:space="0" w:color="auto"/>
              <w:right w:val="single" w:sz="4" w:space="0" w:color="auto"/>
            </w:tcBorders>
            <w:vAlign w:val="center"/>
          </w:tcPr>
          <w:p w:rsidR="00C2579E" w:rsidRDefault="00CE2F57">
            <w:pPr>
              <w:jc w:val="right"/>
              <w:rPr>
                <w:rFonts w:ascii="仿宋_GB2312" w:eastAsia="仿宋_GB2312" w:hAnsi="宋体" w:cs="宋体"/>
                <w:color w:val="000000"/>
                <w:sz w:val="18"/>
                <w:szCs w:val="18"/>
              </w:rPr>
            </w:pPr>
            <w:r>
              <w:rPr>
                <w:rFonts w:ascii="仿宋_GB2312" w:eastAsia="仿宋_GB2312" w:hAnsi="宋体" w:cs="宋体" w:hint="eastAsia"/>
                <w:color w:val="000000"/>
                <w:sz w:val="18"/>
                <w:szCs w:val="18"/>
              </w:rPr>
              <w:t>2.29</w:t>
            </w:r>
          </w:p>
        </w:tc>
        <w:tc>
          <w:tcPr>
            <w:tcW w:w="709" w:type="dxa"/>
            <w:tcBorders>
              <w:top w:val="nil"/>
              <w:left w:val="nil"/>
              <w:bottom w:val="single" w:sz="4" w:space="0" w:color="auto"/>
              <w:right w:val="single" w:sz="4" w:space="0" w:color="auto"/>
            </w:tcBorders>
            <w:vAlign w:val="center"/>
          </w:tcPr>
          <w:p w:rsidR="00C2579E" w:rsidRDefault="00C2579E">
            <w:pPr>
              <w:jc w:val="right"/>
              <w:rPr>
                <w:rFonts w:ascii="仿宋_GB2312" w:eastAsia="仿宋_GB2312" w:hAnsi="宋体" w:cs="宋体"/>
                <w:color w:val="000000"/>
                <w:sz w:val="18"/>
                <w:szCs w:val="18"/>
              </w:rPr>
            </w:pPr>
          </w:p>
        </w:tc>
        <w:tc>
          <w:tcPr>
            <w:tcW w:w="795" w:type="dxa"/>
            <w:tcBorders>
              <w:top w:val="nil"/>
              <w:left w:val="nil"/>
              <w:bottom w:val="single" w:sz="4" w:space="0" w:color="auto"/>
              <w:right w:val="single" w:sz="4" w:space="0" w:color="auto"/>
            </w:tcBorders>
            <w:vAlign w:val="center"/>
          </w:tcPr>
          <w:p w:rsidR="00C2579E" w:rsidRDefault="00C2579E">
            <w:pPr>
              <w:jc w:val="right"/>
              <w:rPr>
                <w:rFonts w:ascii="仿宋_GB2312" w:eastAsia="仿宋_GB2312" w:hAnsi="宋体" w:cs="宋体"/>
                <w:color w:val="000000"/>
                <w:sz w:val="18"/>
                <w:szCs w:val="18"/>
              </w:rPr>
            </w:pPr>
          </w:p>
        </w:tc>
        <w:tc>
          <w:tcPr>
            <w:tcW w:w="921" w:type="dxa"/>
            <w:tcBorders>
              <w:top w:val="nil"/>
              <w:left w:val="nil"/>
              <w:bottom w:val="single" w:sz="4" w:space="0" w:color="auto"/>
              <w:right w:val="single" w:sz="4" w:space="0" w:color="auto"/>
            </w:tcBorders>
            <w:vAlign w:val="center"/>
          </w:tcPr>
          <w:p w:rsidR="00C2579E" w:rsidRDefault="00C2579E">
            <w:pPr>
              <w:jc w:val="right"/>
              <w:rPr>
                <w:rFonts w:ascii="仿宋_GB2312" w:eastAsia="仿宋_GB2312" w:hAnsi="宋体" w:cs="宋体"/>
                <w:color w:val="000000"/>
                <w:sz w:val="18"/>
                <w:szCs w:val="18"/>
              </w:rPr>
            </w:pPr>
          </w:p>
        </w:tc>
        <w:tc>
          <w:tcPr>
            <w:tcW w:w="660" w:type="dxa"/>
            <w:tcBorders>
              <w:top w:val="nil"/>
              <w:left w:val="nil"/>
              <w:bottom w:val="single" w:sz="4" w:space="0" w:color="auto"/>
              <w:right w:val="single" w:sz="4" w:space="0" w:color="auto"/>
            </w:tcBorders>
            <w:vAlign w:val="center"/>
          </w:tcPr>
          <w:p w:rsidR="00C2579E" w:rsidRDefault="00C2579E">
            <w:pPr>
              <w:jc w:val="right"/>
              <w:rPr>
                <w:rFonts w:ascii="仿宋_GB2312" w:eastAsia="仿宋_GB2312" w:hAnsi="宋体" w:cs="宋体"/>
                <w:color w:val="000000"/>
                <w:sz w:val="18"/>
                <w:szCs w:val="18"/>
              </w:rPr>
            </w:pPr>
          </w:p>
        </w:tc>
        <w:tc>
          <w:tcPr>
            <w:tcW w:w="708" w:type="dxa"/>
            <w:tcBorders>
              <w:top w:val="nil"/>
              <w:left w:val="nil"/>
              <w:bottom w:val="single" w:sz="4" w:space="0" w:color="auto"/>
              <w:right w:val="single" w:sz="4" w:space="0" w:color="auto"/>
            </w:tcBorders>
            <w:vAlign w:val="center"/>
          </w:tcPr>
          <w:p w:rsidR="00C2579E" w:rsidRDefault="00C2579E">
            <w:pPr>
              <w:jc w:val="right"/>
              <w:rPr>
                <w:rFonts w:ascii="仿宋_GB2312" w:eastAsia="仿宋_GB2312" w:hAnsi="宋体" w:cs="宋体"/>
                <w:color w:val="000000"/>
                <w:sz w:val="18"/>
                <w:szCs w:val="18"/>
              </w:rPr>
            </w:pPr>
          </w:p>
        </w:tc>
        <w:tc>
          <w:tcPr>
            <w:tcW w:w="684" w:type="dxa"/>
            <w:tcBorders>
              <w:top w:val="nil"/>
              <w:left w:val="nil"/>
              <w:bottom w:val="single" w:sz="4" w:space="0" w:color="auto"/>
              <w:right w:val="single" w:sz="4" w:space="0" w:color="auto"/>
            </w:tcBorders>
            <w:vAlign w:val="center"/>
          </w:tcPr>
          <w:p w:rsidR="00C2579E" w:rsidRDefault="00C2579E">
            <w:pPr>
              <w:jc w:val="right"/>
              <w:rPr>
                <w:rFonts w:ascii="仿宋_GB2312" w:eastAsia="仿宋_GB2312" w:hAnsi="宋体" w:cs="宋体"/>
                <w:color w:val="000000"/>
                <w:sz w:val="18"/>
                <w:szCs w:val="18"/>
              </w:rPr>
            </w:pPr>
          </w:p>
        </w:tc>
      </w:tr>
      <w:tr w:rsidR="00C2579E">
        <w:trPr>
          <w:trHeight w:val="465"/>
        </w:trPr>
        <w:tc>
          <w:tcPr>
            <w:tcW w:w="558" w:type="dxa"/>
            <w:tcBorders>
              <w:top w:val="nil"/>
              <w:left w:val="single" w:sz="4" w:space="0" w:color="auto"/>
              <w:bottom w:val="single" w:sz="4" w:space="0" w:color="auto"/>
              <w:right w:val="single" w:sz="4" w:space="0" w:color="auto"/>
            </w:tcBorders>
            <w:vAlign w:val="center"/>
          </w:tcPr>
          <w:p w:rsidR="00C2579E" w:rsidRDefault="00CE2F57">
            <w:pPr>
              <w:jc w:val="center"/>
              <w:rPr>
                <w:rFonts w:ascii="仿宋_GB2312" w:eastAsia="仿宋_GB2312" w:hAnsi="宋体" w:cs="宋体"/>
                <w:color w:val="000000"/>
                <w:sz w:val="20"/>
                <w:szCs w:val="20"/>
              </w:rPr>
            </w:pPr>
            <w:r>
              <w:rPr>
                <w:rFonts w:ascii="仿宋_GB2312" w:eastAsia="仿宋_GB2312" w:hAnsi="宋体" w:cs="宋体" w:hint="eastAsia"/>
                <w:color w:val="000000"/>
                <w:sz w:val="20"/>
                <w:szCs w:val="20"/>
              </w:rPr>
              <w:t>201</w:t>
            </w:r>
          </w:p>
        </w:tc>
        <w:tc>
          <w:tcPr>
            <w:tcW w:w="426" w:type="dxa"/>
            <w:tcBorders>
              <w:top w:val="nil"/>
              <w:left w:val="nil"/>
              <w:bottom w:val="single" w:sz="4" w:space="0" w:color="auto"/>
              <w:right w:val="single" w:sz="4" w:space="0" w:color="auto"/>
            </w:tcBorders>
            <w:vAlign w:val="center"/>
          </w:tcPr>
          <w:p w:rsidR="00C2579E" w:rsidRDefault="00CE2F57">
            <w:pPr>
              <w:jc w:val="center"/>
              <w:rPr>
                <w:rFonts w:ascii="仿宋_GB2312" w:eastAsia="仿宋_GB2312" w:hAnsi="宋体" w:cs="宋体"/>
                <w:color w:val="000000"/>
                <w:sz w:val="20"/>
                <w:szCs w:val="20"/>
              </w:rPr>
            </w:pPr>
            <w:r>
              <w:rPr>
                <w:rFonts w:ascii="仿宋_GB2312" w:eastAsia="仿宋_GB2312" w:hAnsi="宋体" w:cs="宋体" w:hint="eastAsia"/>
                <w:color w:val="000000"/>
                <w:sz w:val="20"/>
                <w:szCs w:val="20"/>
              </w:rPr>
              <w:t>32</w:t>
            </w:r>
          </w:p>
        </w:tc>
        <w:tc>
          <w:tcPr>
            <w:tcW w:w="567" w:type="dxa"/>
            <w:tcBorders>
              <w:top w:val="nil"/>
              <w:left w:val="nil"/>
              <w:bottom w:val="single" w:sz="4" w:space="0" w:color="auto"/>
              <w:right w:val="single" w:sz="4" w:space="0" w:color="auto"/>
            </w:tcBorders>
            <w:vAlign w:val="center"/>
          </w:tcPr>
          <w:p w:rsidR="00C2579E" w:rsidRDefault="00CE2F57">
            <w:pPr>
              <w:jc w:val="center"/>
              <w:rPr>
                <w:rFonts w:ascii="仿宋_GB2312" w:eastAsia="仿宋_GB2312" w:hAnsi="宋体" w:cs="宋体"/>
                <w:color w:val="000000"/>
                <w:sz w:val="20"/>
                <w:szCs w:val="20"/>
              </w:rPr>
            </w:pPr>
            <w:r>
              <w:rPr>
                <w:rFonts w:ascii="仿宋_GB2312" w:eastAsia="仿宋_GB2312" w:hAnsi="宋体" w:cs="宋体" w:hint="eastAsia"/>
                <w:color w:val="000000"/>
                <w:sz w:val="20"/>
                <w:szCs w:val="20"/>
              </w:rPr>
              <w:t>02</w:t>
            </w:r>
          </w:p>
        </w:tc>
        <w:tc>
          <w:tcPr>
            <w:tcW w:w="1845" w:type="dxa"/>
            <w:tcBorders>
              <w:top w:val="nil"/>
              <w:left w:val="nil"/>
              <w:bottom w:val="single" w:sz="4" w:space="0" w:color="auto"/>
              <w:right w:val="single" w:sz="4" w:space="0" w:color="auto"/>
            </w:tcBorders>
            <w:vAlign w:val="center"/>
          </w:tcPr>
          <w:p w:rsidR="00C2579E" w:rsidRDefault="00CE2F57">
            <w:pPr>
              <w:jc w:val="center"/>
              <w:rPr>
                <w:rFonts w:ascii="仿宋_GB2312" w:eastAsia="仿宋_GB2312" w:hAnsi="宋体" w:cs="宋体"/>
                <w:color w:val="000000"/>
                <w:sz w:val="18"/>
                <w:szCs w:val="18"/>
              </w:rPr>
            </w:pPr>
            <w:r>
              <w:rPr>
                <w:rFonts w:ascii="仿宋_GB2312" w:eastAsia="仿宋_GB2312" w:hAnsi="宋体" w:cs="宋体" w:hint="eastAsia"/>
                <w:color w:val="000000"/>
                <w:sz w:val="18"/>
                <w:szCs w:val="18"/>
              </w:rPr>
              <w:t>一般行政管理事务</w:t>
            </w:r>
          </w:p>
        </w:tc>
        <w:tc>
          <w:tcPr>
            <w:tcW w:w="1018" w:type="dxa"/>
            <w:tcBorders>
              <w:top w:val="nil"/>
              <w:left w:val="nil"/>
              <w:bottom w:val="single" w:sz="4" w:space="0" w:color="auto"/>
              <w:right w:val="single" w:sz="4" w:space="0" w:color="auto"/>
            </w:tcBorders>
            <w:vAlign w:val="center"/>
          </w:tcPr>
          <w:p w:rsidR="00C2579E" w:rsidRDefault="00CE2F57">
            <w:pPr>
              <w:jc w:val="right"/>
              <w:rPr>
                <w:rFonts w:ascii="仿宋_GB2312" w:eastAsia="仿宋_GB2312" w:hAnsi="宋体" w:cs="宋体"/>
                <w:color w:val="000000"/>
                <w:sz w:val="18"/>
                <w:szCs w:val="18"/>
              </w:rPr>
            </w:pPr>
            <w:r>
              <w:rPr>
                <w:rFonts w:ascii="仿宋_GB2312" w:eastAsia="仿宋_GB2312" w:hAnsi="宋体" w:cs="宋体" w:hint="eastAsia"/>
                <w:color w:val="000000"/>
                <w:sz w:val="18"/>
                <w:szCs w:val="18"/>
              </w:rPr>
              <w:t>56</w:t>
            </w:r>
          </w:p>
        </w:tc>
        <w:tc>
          <w:tcPr>
            <w:tcW w:w="850" w:type="dxa"/>
            <w:tcBorders>
              <w:top w:val="nil"/>
              <w:left w:val="nil"/>
              <w:bottom w:val="single" w:sz="4" w:space="0" w:color="auto"/>
              <w:right w:val="single" w:sz="4" w:space="0" w:color="auto"/>
            </w:tcBorders>
            <w:vAlign w:val="center"/>
          </w:tcPr>
          <w:p w:rsidR="00C2579E" w:rsidRDefault="00CE2F57">
            <w:pPr>
              <w:jc w:val="right"/>
              <w:rPr>
                <w:rFonts w:ascii="仿宋_GB2312" w:eastAsia="仿宋_GB2312" w:hAnsi="宋体" w:cs="宋体"/>
                <w:color w:val="000000"/>
                <w:sz w:val="18"/>
                <w:szCs w:val="18"/>
              </w:rPr>
            </w:pPr>
            <w:r>
              <w:rPr>
                <w:rFonts w:ascii="仿宋_GB2312" w:eastAsia="仿宋_GB2312" w:hAnsi="宋体" w:cs="宋体" w:hint="eastAsia"/>
                <w:color w:val="000000"/>
                <w:sz w:val="18"/>
                <w:szCs w:val="18"/>
              </w:rPr>
              <w:t>56</w:t>
            </w:r>
          </w:p>
        </w:tc>
        <w:tc>
          <w:tcPr>
            <w:tcW w:w="709" w:type="dxa"/>
            <w:tcBorders>
              <w:top w:val="nil"/>
              <w:left w:val="nil"/>
              <w:bottom w:val="single" w:sz="4" w:space="0" w:color="auto"/>
              <w:right w:val="single" w:sz="4" w:space="0" w:color="auto"/>
            </w:tcBorders>
            <w:vAlign w:val="center"/>
          </w:tcPr>
          <w:p w:rsidR="00C2579E" w:rsidRDefault="00C2579E">
            <w:pPr>
              <w:jc w:val="right"/>
              <w:rPr>
                <w:rFonts w:ascii="仿宋_GB2312" w:eastAsia="仿宋_GB2312" w:hAnsi="宋体" w:cs="宋体"/>
                <w:color w:val="000000"/>
                <w:sz w:val="18"/>
                <w:szCs w:val="18"/>
              </w:rPr>
            </w:pPr>
          </w:p>
        </w:tc>
        <w:tc>
          <w:tcPr>
            <w:tcW w:w="795" w:type="dxa"/>
            <w:tcBorders>
              <w:top w:val="nil"/>
              <w:left w:val="nil"/>
              <w:bottom w:val="single" w:sz="4" w:space="0" w:color="auto"/>
              <w:right w:val="single" w:sz="4" w:space="0" w:color="auto"/>
            </w:tcBorders>
            <w:vAlign w:val="center"/>
          </w:tcPr>
          <w:p w:rsidR="00C2579E" w:rsidRDefault="00C2579E">
            <w:pPr>
              <w:jc w:val="right"/>
              <w:rPr>
                <w:rFonts w:ascii="仿宋_GB2312" w:eastAsia="仿宋_GB2312" w:hAnsi="宋体" w:cs="宋体"/>
                <w:color w:val="000000"/>
                <w:sz w:val="18"/>
                <w:szCs w:val="18"/>
              </w:rPr>
            </w:pPr>
          </w:p>
        </w:tc>
        <w:tc>
          <w:tcPr>
            <w:tcW w:w="921" w:type="dxa"/>
            <w:tcBorders>
              <w:top w:val="nil"/>
              <w:left w:val="nil"/>
              <w:bottom w:val="single" w:sz="4" w:space="0" w:color="auto"/>
              <w:right w:val="single" w:sz="4" w:space="0" w:color="auto"/>
            </w:tcBorders>
            <w:vAlign w:val="center"/>
          </w:tcPr>
          <w:p w:rsidR="00C2579E" w:rsidRDefault="00C2579E">
            <w:pPr>
              <w:jc w:val="right"/>
              <w:rPr>
                <w:rFonts w:ascii="仿宋_GB2312" w:eastAsia="仿宋_GB2312" w:hAnsi="宋体" w:cs="宋体"/>
                <w:color w:val="000000"/>
                <w:sz w:val="18"/>
                <w:szCs w:val="18"/>
              </w:rPr>
            </w:pPr>
          </w:p>
        </w:tc>
        <w:tc>
          <w:tcPr>
            <w:tcW w:w="660" w:type="dxa"/>
            <w:tcBorders>
              <w:top w:val="nil"/>
              <w:left w:val="nil"/>
              <w:bottom w:val="single" w:sz="4" w:space="0" w:color="auto"/>
              <w:right w:val="single" w:sz="4" w:space="0" w:color="auto"/>
            </w:tcBorders>
            <w:vAlign w:val="center"/>
          </w:tcPr>
          <w:p w:rsidR="00C2579E" w:rsidRDefault="00C2579E">
            <w:pPr>
              <w:jc w:val="right"/>
              <w:rPr>
                <w:rFonts w:ascii="仿宋_GB2312" w:eastAsia="仿宋_GB2312" w:hAnsi="宋体" w:cs="宋体"/>
                <w:color w:val="000000"/>
                <w:sz w:val="18"/>
                <w:szCs w:val="18"/>
              </w:rPr>
            </w:pPr>
          </w:p>
        </w:tc>
        <w:tc>
          <w:tcPr>
            <w:tcW w:w="708" w:type="dxa"/>
            <w:tcBorders>
              <w:top w:val="nil"/>
              <w:left w:val="nil"/>
              <w:bottom w:val="single" w:sz="4" w:space="0" w:color="auto"/>
              <w:right w:val="single" w:sz="4" w:space="0" w:color="auto"/>
            </w:tcBorders>
            <w:vAlign w:val="center"/>
          </w:tcPr>
          <w:p w:rsidR="00C2579E" w:rsidRDefault="00C2579E">
            <w:pPr>
              <w:jc w:val="right"/>
              <w:rPr>
                <w:rFonts w:ascii="仿宋_GB2312" w:eastAsia="仿宋_GB2312" w:hAnsi="宋体" w:cs="宋体"/>
                <w:color w:val="000000"/>
                <w:sz w:val="18"/>
                <w:szCs w:val="18"/>
              </w:rPr>
            </w:pPr>
          </w:p>
        </w:tc>
        <w:tc>
          <w:tcPr>
            <w:tcW w:w="684" w:type="dxa"/>
            <w:tcBorders>
              <w:top w:val="nil"/>
              <w:left w:val="nil"/>
              <w:bottom w:val="single" w:sz="4" w:space="0" w:color="auto"/>
              <w:right w:val="single" w:sz="4" w:space="0" w:color="auto"/>
            </w:tcBorders>
            <w:vAlign w:val="center"/>
          </w:tcPr>
          <w:p w:rsidR="00C2579E" w:rsidRDefault="00C2579E">
            <w:pPr>
              <w:jc w:val="right"/>
              <w:rPr>
                <w:rFonts w:ascii="仿宋_GB2312" w:eastAsia="仿宋_GB2312" w:hAnsi="宋体" w:cs="宋体"/>
                <w:color w:val="000000"/>
                <w:sz w:val="18"/>
                <w:szCs w:val="18"/>
              </w:rPr>
            </w:pPr>
          </w:p>
        </w:tc>
      </w:tr>
      <w:tr w:rsidR="00C2579E">
        <w:trPr>
          <w:trHeight w:val="465"/>
        </w:trPr>
        <w:tc>
          <w:tcPr>
            <w:tcW w:w="558" w:type="dxa"/>
            <w:tcBorders>
              <w:top w:val="nil"/>
              <w:left w:val="single" w:sz="4" w:space="0" w:color="auto"/>
              <w:bottom w:val="single" w:sz="4" w:space="0" w:color="auto"/>
              <w:right w:val="single" w:sz="4" w:space="0" w:color="auto"/>
            </w:tcBorders>
            <w:vAlign w:val="center"/>
          </w:tcPr>
          <w:p w:rsidR="00C2579E" w:rsidRDefault="00C2579E">
            <w:pPr>
              <w:jc w:val="center"/>
              <w:rPr>
                <w:rFonts w:ascii="仿宋_GB2312" w:eastAsia="仿宋_GB2312" w:hAnsi="宋体" w:cs="宋体"/>
                <w:color w:val="000000"/>
                <w:sz w:val="18"/>
                <w:szCs w:val="18"/>
              </w:rPr>
            </w:pPr>
          </w:p>
        </w:tc>
        <w:tc>
          <w:tcPr>
            <w:tcW w:w="426" w:type="dxa"/>
            <w:tcBorders>
              <w:top w:val="nil"/>
              <w:left w:val="nil"/>
              <w:bottom w:val="single" w:sz="4" w:space="0" w:color="auto"/>
              <w:right w:val="single" w:sz="4" w:space="0" w:color="auto"/>
            </w:tcBorders>
            <w:vAlign w:val="center"/>
          </w:tcPr>
          <w:p w:rsidR="00C2579E" w:rsidRDefault="00C2579E">
            <w:pPr>
              <w:jc w:val="center"/>
              <w:rPr>
                <w:rFonts w:ascii="仿宋_GB2312" w:eastAsia="仿宋_GB2312" w:hAnsi="宋体" w:cs="宋体"/>
                <w:color w:val="000000"/>
                <w:sz w:val="18"/>
                <w:szCs w:val="18"/>
              </w:rPr>
            </w:pPr>
          </w:p>
        </w:tc>
        <w:tc>
          <w:tcPr>
            <w:tcW w:w="567" w:type="dxa"/>
            <w:tcBorders>
              <w:top w:val="nil"/>
              <w:left w:val="nil"/>
              <w:bottom w:val="single" w:sz="4" w:space="0" w:color="auto"/>
              <w:right w:val="single" w:sz="4" w:space="0" w:color="auto"/>
            </w:tcBorders>
            <w:vAlign w:val="center"/>
          </w:tcPr>
          <w:p w:rsidR="00C2579E" w:rsidRDefault="00C2579E">
            <w:pPr>
              <w:jc w:val="center"/>
              <w:rPr>
                <w:rFonts w:ascii="仿宋_GB2312" w:eastAsia="仿宋_GB2312" w:hAnsi="宋体" w:cs="宋体"/>
                <w:color w:val="000000"/>
                <w:sz w:val="18"/>
                <w:szCs w:val="18"/>
              </w:rPr>
            </w:pPr>
          </w:p>
        </w:tc>
        <w:tc>
          <w:tcPr>
            <w:tcW w:w="1845" w:type="dxa"/>
            <w:tcBorders>
              <w:top w:val="nil"/>
              <w:left w:val="nil"/>
              <w:bottom w:val="single" w:sz="4" w:space="0" w:color="auto"/>
              <w:right w:val="single" w:sz="4" w:space="0" w:color="auto"/>
            </w:tcBorders>
            <w:vAlign w:val="center"/>
          </w:tcPr>
          <w:p w:rsidR="00C2579E" w:rsidRDefault="00C2579E">
            <w:pPr>
              <w:widowControl/>
              <w:jc w:val="center"/>
              <w:rPr>
                <w:rFonts w:ascii="仿宋_GB2312" w:eastAsia="仿宋_GB2312" w:hAnsi="宋体" w:cs="宋体"/>
                <w:color w:val="000000"/>
                <w:kern w:val="0"/>
                <w:sz w:val="18"/>
                <w:szCs w:val="18"/>
              </w:rPr>
            </w:pPr>
          </w:p>
        </w:tc>
        <w:tc>
          <w:tcPr>
            <w:tcW w:w="1018" w:type="dxa"/>
            <w:tcBorders>
              <w:top w:val="nil"/>
              <w:left w:val="nil"/>
              <w:bottom w:val="single" w:sz="4" w:space="0" w:color="auto"/>
              <w:right w:val="single" w:sz="4" w:space="0" w:color="auto"/>
            </w:tcBorders>
            <w:vAlign w:val="center"/>
          </w:tcPr>
          <w:p w:rsidR="00C2579E" w:rsidRDefault="00C2579E">
            <w:pPr>
              <w:jc w:val="right"/>
              <w:rPr>
                <w:rFonts w:ascii="仿宋_GB2312" w:eastAsia="仿宋_GB2312" w:hAnsi="宋体" w:cs="宋体"/>
                <w:color w:val="000000"/>
                <w:sz w:val="18"/>
                <w:szCs w:val="18"/>
              </w:rPr>
            </w:pPr>
          </w:p>
        </w:tc>
        <w:tc>
          <w:tcPr>
            <w:tcW w:w="850" w:type="dxa"/>
            <w:tcBorders>
              <w:top w:val="nil"/>
              <w:left w:val="nil"/>
              <w:bottom w:val="single" w:sz="4" w:space="0" w:color="auto"/>
              <w:right w:val="single" w:sz="4" w:space="0" w:color="auto"/>
            </w:tcBorders>
            <w:vAlign w:val="center"/>
          </w:tcPr>
          <w:p w:rsidR="00C2579E" w:rsidRDefault="00C2579E">
            <w:pPr>
              <w:jc w:val="right"/>
              <w:rPr>
                <w:rFonts w:ascii="仿宋_GB2312" w:eastAsia="仿宋_GB2312" w:hAnsi="宋体" w:cs="宋体"/>
                <w:color w:val="000000"/>
                <w:sz w:val="18"/>
                <w:szCs w:val="18"/>
              </w:rPr>
            </w:pPr>
          </w:p>
        </w:tc>
        <w:tc>
          <w:tcPr>
            <w:tcW w:w="709" w:type="dxa"/>
            <w:tcBorders>
              <w:top w:val="nil"/>
              <w:left w:val="nil"/>
              <w:bottom w:val="single" w:sz="4" w:space="0" w:color="auto"/>
              <w:right w:val="single" w:sz="4" w:space="0" w:color="auto"/>
            </w:tcBorders>
            <w:vAlign w:val="center"/>
          </w:tcPr>
          <w:p w:rsidR="00C2579E" w:rsidRDefault="00C2579E">
            <w:pPr>
              <w:jc w:val="right"/>
              <w:rPr>
                <w:rFonts w:ascii="仿宋_GB2312" w:eastAsia="仿宋_GB2312" w:hAnsi="宋体" w:cs="宋体"/>
                <w:color w:val="000000"/>
                <w:sz w:val="18"/>
                <w:szCs w:val="18"/>
              </w:rPr>
            </w:pPr>
          </w:p>
        </w:tc>
        <w:tc>
          <w:tcPr>
            <w:tcW w:w="795" w:type="dxa"/>
            <w:tcBorders>
              <w:top w:val="nil"/>
              <w:left w:val="nil"/>
              <w:bottom w:val="single" w:sz="4" w:space="0" w:color="auto"/>
              <w:right w:val="single" w:sz="4" w:space="0" w:color="auto"/>
            </w:tcBorders>
            <w:vAlign w:val="center"/>
          </w:tcPr>
          <w:p w:rsidR="00C2579E" w:rsidRDefault="00C2579E">
            <w:pPr>
              <w:jc w:val="right"/>
              <w:rPr>
                <w:rFonts w:ascii="仿宋_GB2312" w:eastAsia="仿宋_GB2312" w:hAnsi="宋体" w:cs="宋体"/>
                <w:color w:val="000000"/>
                <w:sz w:val="18"/>
                <w:szCs w:val="18"/>
              </w:rPr>
            </w:pPr>
          </w:p>
        </w:tc>
        <w:tc>
          <w:tcPr>
            <w:tcW w:w="921" w:type="dxa"/>
            <w:tcBorders>
              <w:top w:val="nil"/>
              <w:left w:val="nil"/>
              <w:bottom w:val="single" w:sz="4" w:space="0" w:color="auto"/>
              <w:right w:val="single" w:sz="4" w:space="0" w:color="auto"/>
            </w:tcBorders>
            <w:vAlign w:val="center"/>
          </w:tcPr>
          <w:p w:rsidR="00C2579E" w:rsidRDefault="00C2579E">
            <w:pPr>
              <w:jc w:val="right"/>
              <w:rPr>
                <w:rFonts w:ascii="仿宋_GB2312" w:eastAsia="仿宋_GB2312" w:hAnsi="宋体" w:cs="宋体"/>
                <w:color w:val="000000"/>
                <w:sz w:val="18"/>
                <w:szCs w:val="18"/>
              </w:rPr>
            </w:pPr>
          </w:p>
        </w:tc>
        <w:tc>
          <w:tcPr>
            <w:tcW w:w="660" w:type="dxa"/>
            <w:tcBorders>
              <w:top w:val="nil"/>
              <w:left w:val="nil"/>
              <w:bottom w:val="single" w:sz="4" w:space="0" w:color="auto"/>
              <w:right w:val="single" w:sz="4" w:space="0" w:color="auto"/>
            </w:tcBorders>
            <w:vAlign w:val="center"/>
          </w:tcPr>
          <w:p w:rsidR="00C2579E" w:rsidRDefault="00C2579E">
            <w:pPr>
              <w:jc w:val="right"/>
              <w:rPr>
                <w:rFonts w:ascii="仿宋_GB2312" w:eastAsia="仿宋_GB2312" w:hAnsi="宋体" w:cs="宋体"/>
                <w:color w:val="000000"/>
                <w:sz w:val="18"/>
                <w:szCs w:val="18"/>
              </w:rPr>
            </w:pPr>
          </w:p>
        </w:tc>
        <w:tc>
          <w:tcPr>
            <w:tcW w:w="708" w:type="dxa"/>
            <w:tcBorders>
              <w:top w:val="nil"/>
              <w:left w:val="nil"/>
              <w:bottom w:val="single" w:sz="4" w:space="0" w:color="auto"/>
              <w:right w:val="single" w:sz="4" w:space="0" w:color="auto"/>
            </w:tcBorders>
            <w:vAlign w:val="center"/>
          </w:tcPr>
          <w:p w:rsidR="00C2579E" w:rsidRDefault="00C2579E">
            <w:pPr>
              <w:jc w:val="right"/>
              <w:rPr>
                <w:rFonts w:ascii="仿宋_GB2312" w:eastAsia="仿宋_GB2312" w:hAnsi="宋体" w:cs="宋体"/>
                <w:color w:val="000000"/>
                <w:sz w:val="18"/>
                <w:szCs w:val="18"/>
              </w:rPr>
            </w:pPr>
          </w:p>
        </w:tc>
        <w:tc>
          <w:tcPr>
            <w:tcW w:w="684" w:type="dxa"/>
            <w:tcBorders>
              <w:top w:val="nil"/>
              <w:left w:val="nil"/>
              <w:bottom w:val="single" w:sz="4" w:space="0" w:color="auto"/>
              <w:right w:val="single" w:sz="4" w:space="0" w:color="auto"/>
            </w:tcBorders>
            <w:vAlign w:val="center"/>
          </w:tcPr>
          <w:p w:rsidR="00C2579E" w:rsidRDefault="00C2579E">
            <w:pPr>
              <w:jc w:val="right"/>
              <w:rPr>
                <w:rFonts w:ascii="仿宋_GB2312" w:eastAsia="仿宋_GB2312" w:hAnsi="宋体" w:cs="宋体"/>
                <w:color w:val="000000"/>
                <w:sz w:val="18"/>
                <w:szCs w:val="18"/>
              </w:rPr>
            </w:pPr>
          </w:p>
        </w:tc>
      </w:tr>
      <w:tr w:rsidR="00C2579E">
        <w:trPr>
          <w:trHeight w:val="465"/>
        </w:trPr>
        <w:tc>
          <w:tcPr>
            <w:tcW w:w="558" w:type="dxa"/>
            <w:tcBorders>
              <w:top w:val="nil"/>
              <w:left w:val="single" w:sz="4" w:space="0" w:color="auto"/>
              <w:bottom w:val="single" w:sz="4" w:space="0" w:color="auto"/>
              <w:right w:val="single" w:sz="4" w:space="0" w:color="auto"/>
            </w:tcBorders>
            <w:vAlign w:val="center"/>
          </w:tcPr>
          <w:p w:rsidR="00C2579E" w:rsidRDefault="00C2579E">
            <w:pPr>
              <w:jc w:val="center"/>
              <w:rPr>
                <w:rFonts w:ascii="仿宋_GB2312" w:eastAsia="仿宋_GB2312" w:hAnsi="宋体" w:cs="宋体"/>
                <w:color w:val="000000"/>
                <w:sz w:val="18"/>
                <w:szCs w:val="18"/>
              </w:rPr>
            </w:pPr>
          </w:p>
        </w:tc>
        <w:tc>
          <w:tcPr>
            <w:tcW w:w="426" w:type="dxa"/>
            <w:tcBorders>
              <w:top w:val="nil"/>
              <w:left w:val="nil"/>
              <w:bottom w:val="single" w:sz="4" w:space="0" w:color="auto"/>
              <w:right w:val="single" w:sz="4" w:space="0" w:color="auto"/>
            </w:tcBorders>
            <w:vAlign w:val="center"/>
          </w:tcPr>
          <w:p w:rsidR="00C2579E" w:rsidRDefault="00C2579E">
            <w:pPr>
              <w:jc w:val="center"/>
              <w:rPr>
                <w:rFonts w:ascii="仿宋_GB2312" w:eastAsia="仿宋_GB2312" w:hAnsi="宋体" w:cs="宋体"/>
                <w:color w:val="000000"/>
                <w:sz w:val="18"/>
                <w:szCs w:val="18"/>
              </w:rPr>
            </w:pPr>
          </w:p>
        </w:tc>
        <w:tc>
          <w:tcPr>
            <w:tcW w:w="567" w:type="dxa"/>
            <w:tcBorders>
              <w:top w:val="nil"/>
              <w:left w:val="nil"/>
              <w:bottom w:val="single" w:sz="4" w:space="0" w:color="auto"/>
              <w:right w:val="single" w:sz="4" w:space="0" w:color="auto"/>
            </w:tcBorders>
            <w:vAlign w:val="center"/>
          </w:tcPr>
          <w:p w:rsidR="00C2579E" w:rsidRDefault="00C2579E">
            <w:pPr>
              <w:jc w:val="center"/>
              <w:rPr>
                <w:rFonts w:ascii="仿宋_GB2312" w:eastAsia="仿宋_GB2312" w:hAnsi="宋体" w:cs="宋体"/>
                <w:color w:val="000000"/>
                <w:sz w:val="18"/>
                <w:szCs w:val="18"/>
              </w:rPr>
            </w:pPr>
          </w:p>
        </w:tc>
        <w:tc>
          <w:tcPr>
            <w:tcW w:w="1845" w:type="dxa"/>
            <w:tcBorders>
              <w:top w:val="nil"/>
              <w:left w:val="nil"/>
              <w:bottom w:val="single" w:sz="4" w:space="0" w:color="auto"/>
              <w:right w:val="single" w:sz="4" w:space="0" w:color="auto"/>
            </w:tcBorders>
            <w:vAlign w:val="center"/>
          </w:tcPr>
          <w:p w:rsidR="00C2579E" w:rsidRDefault="00C2579E">
            <w:pPr>
              <w:widowControl/>
              <w:jc w:val="center"/>
              <w:rPr>
                <w:rFonts w:ascii="仿宋_GB2312" w:eastAsia="仿宋_GB2312" w:hAnsi="宋体" w:cs="宋体"/>
                <w:color w:val="000000"/>
                <w:kern w:val="0"/>
                <w:sz w:val="18"/>
                <w:szCs w:val="18"/>
              </w:rPr>
            </w:pPr>
          </w:p>
        </w:tc>
        <w:tc>
          <w:tcPr>
            <w:tcW w:w="1018" w:type="dxa"/>
            <w:tcBorders>
              <w:top w:val="nil"/>
              <w:left w:val="nil"/>
              <w:bottom w:val="single" w:sz="4" w:space="0" w:color="auto"/>
              <w:right w:val="single" w:sz="4" w:space="0" w:color="auto"/>
            </w:tcBorders>
            <w:vAlign w:val="center"/>
          </w:tcPr>
          <w:p w:rsidR="00C2579E" w:rsidRDefault="00C2579E">
            <w:pPr>
              <w:jc w:val="right"/>
              <w:rPr>
                <w:rFonts w:ascii="仿宋_GB2312" w:eastAsia="仿宋_GB2312" w:hAnsi="宋体" w:cs="宋体"/>
                <w:color w:val="000000"/>
                <w:sz w:val="18"/>
                <w:szCs w:val="18"/>
              </w:rPr>
            </w:pPr>
          </w:p>
        </w:tc>
        <w:tc>
          <w:tcPr>
            <w:tcW w:w="850" w:type="dxa"/>
            <w:tcBorders>
              <w:top w:val="nil"/>
              <w:left w:val="nil"/>
              <w:bottom w:val="single" w:sz="4" w:space="0" w:color="auto"/>
              <w:right w:val="single" w:sz="4" w:space="0" w:color="auto"/>
            </w:tcBorders>
            <w:vAlign w:val="center"/>
          </w:tcPr>
          <w:p w:rsidR="00C2579E" w:rsidRDefault="00C2579E">
            <w:pPr>
              <w:jc w:val="right"/>
              <w:rPr>
                <w:rFonts w:ascii="仿宋_GB2312" w:eastAsia="仿宋_GB2312" w:hAnsi="宋体" w:cs="宋体"/>
                <w:color w:val="000000"/>
                <w:sz w:val="18"/>
                <w:szCs w:val="18"/>
              </w:rPr>
            </w:pPr>
          </w:p>
        </w:tc>
        <w:tc>
          <w:tcPr>
            <w:tcW w:w="709" w:type="dxa"/>
            <w:tcBorders>
              <w:top w:val="nil"/>
              <w:left w:val="nil"/>
              <w:bottom w:val="single" w:sz="4" w:space="0" w:color="auto"/>
              <w:right w:val="single" w:sz="4" w:space="0" w:color="auto"/>
            </w:tcBorders>
            <w:vAlign w:val="center"/>
          </w:tcPr>
          <w:p w:rsidR="00C2579E" w:rsidRDefault="00C2579E">
            <w:pPr>
              <w:jc w:val="right"/>
              <w:rPr>
                <w:rFonts w:ascii="仿宋_GB2312" w:eastAsia="仿宋_GB2312" w:hAnsi="宋体" w:cs="宋体"/>
                <w:color w:val="000000"/>
                <w:sz w:val="18"/>
                <w:szCs w:val="18"/>
              </w:rPr>
            </w:pPr>
          </w:p>
        </w:tc>
        <w:tc>
          <w:tcPr>
            <w:tcW w:w="795" w:type="dxa"/>
            <w:tcBorders>
              <w:top w:val="nil"/>
              <w:left w:val="nil"/>
              <w:bottom w:val="single" w:sz="4" w:space="0" w:color="auto"/>
              <w:right w:val="single" w:sz="4" w:space="0" w:color="auto"/>
            </w:tcBorders>
            <w:vAlign w:val="center"/>
          </w:tcPr>
          <w:p w:rsidR="00C2579E" w:rsidRDefault="00C2579E">
            <w:pPr>
              <w:jc w:val="right"/>
              <w:rPr>
                <w:rFonts w:ascii="仿宋_GB2312" w:eastAsia="仿宋_GB2312" w:hAnsi="宋体" w:cs="宋体"/>
                <w:color w:val="000000"/>
                <w:sz w:val="18"/>
                <w:szCs w:val="18"/>
              </w:rPr>
            </w:pPr>
          </w:p>
        </w:tc>
        <w:tc>
          <w:tcPr>
            <w:tcW w:w="921" w:type="dxa"/>
            <w:tcBorders>
              <w:top w:val="nil"/>
              <w:left w:val="nil"/>
              <w:bottom w:val="single" w:sz="4" w:space="0" w:color="auto"/>
              <w:right w:val="single" w:sz="4" w:space="0" w:color="auto"/>
            </w:tcBorders>
            <w:vAlign w:val="center"/>
          </w:tcPr>
          <w:p w:rsidR="00C2579E" w:rsidRDefault="00C2579E">
            <w:pPr>
              <w:jc w:val="right"/>
              <w:rPr>
                <w:rFonts w:ascii="仿宋_GB2312" w:eastAsia="仿宋_GB2312" w:hAnsi="宋体" w:cs="宋体"/>
                <w:color w:val="000000"/>
                <w:sz w:val="18"/>
                <w:szCs w:val="18"/>
              </w:rPr>
            </w:pPr>
          </w:p>
        </w:tc>
        <w:tc>
          <w:tcPr>
            <w:tcW w:w="660" w:type="dxa"/>
            <w:tcBorders>
              <w:top w:val="nil"/>
              <w:left w:val="nil"/>
              <w:bottom w:val="single" w:sz="4" w:space="0" w:color="auto"/>
              <w:right w:val="single" w:sz="4" w:space="0" w:color="auto"/>
            </w:tcBorders>
            <w:vAlign w:val="center"/>
          </w:tcPr>
          <w:p w:rsidR="00C2579E" w:rsidRDefault="00C2579E">
            <w:pPr>
              <w:jc w:val="right"/>
              <w:rPr>
                <w:rFonts w:ascii="仿宋_GB2312" w:eastAsia="仿宋_GB2312" w:hAnsi="宋体" w:cs="宋体"/>
                <w:color w:val="000000"/>
                <w:sz w:val="18"/>
                <w:szCs w:val="18"/>
              </w:rPr>
            </w:pPr>
          </w:p>
        </w:tc>
        <w:tc>
          <w:tcPr>
            <w:tcW w:w="708" w:type="dxa"/>
            <w:tcBorders>
              <w:top w:val="nil"/>
              <w:left w:val="nil"/>
              <w:bottom w:val="single" w:sz="4" w:space="0" w:color="auto"/>
              <w:right w:val="single" w:sz="4" w:space="0" w:color="auto"/>
            </w:tcBorders>
            <w:vAlign w:val="center"/>
          </w:tcPr>
          <w:p w:rsidR="00C2579E" w:rsidRDefault="00C2579E">
            <w:pPr>
              <w:jc w:val="right"/>
              <w:rPr>
                <w:rFonts w:ascii="仿宋_GB2312" w:eastAsia="仿宋_GB2312" w:hAnsi="宋体" w:cs="宋体"/>
                <w:color w:val="000000"/>
                <w:sz w:val="18"/>
                <w:szCs w:val="18"/>
              </w:rPr>
            </w:pPr>
          </w:p>
        </w:tc>
        <w:tc>
          <w:tcPr>
            <w:tcW w:w="684" w:type="dxa"/>
            <w:tcBorders>
              <w:top w:val="nil"/>
              <w:left w:val="nil"/>
              <w:bottom w:val="single" w:sz="4" w:space="0" w:color="auto"/>
              <w:right w:val="single" w:sz="4" w:space="0" w:color="auto"/>
            </w:tcBorders>
            <w:vAlign w:val="center"/>
          </w:tcPr>
          <w:p w:rsidR="00C2579E" w:rsidRDefault="00C2579E">
            <w:pPr>
              <w:jc w:val="right"/>
              <w:rPr>
                <w:rFonts w:ascii="仿宋_GB2312" w:eastAsia="仿宋_GB2312" w:hAnsi="宋体" w:cs="宋体"/>
                <w:color w:val="000000"/>
                <w:sz w:val="18"/>
                <w:szCs w:val="18"/>
              </w:rPr>
            </w:pPr>
          </w:p>
        </w:tc>
      </w:tr>
      <w:tr w:rsidR="00C2579E">
        <w:trPr>
          <w:trHeight w:val="465"/>
        </w:trPr>
        <w:tc>
          <w:tcPr>
            <w:tcW w:w="558" w:type="dxa"/>
            <w:tcBorders>
              <w:top w:val="nil"/>
              <w:left w:val="single" w:sz="4" w:space="0" w:color="auto"/>
              <w:bottom w:val="single" w:sz="4" w:space="0" w:color="auto"/>
              <w:right w:val="single" w:sz="4" w:space="0" w:color="auto"/>
            </w:tcBorders>
            <w:vAlign w:val="center"/>
          </w:tcPr>
          <w:p w:rsidR="00C2579E" w:rsidRDefault="00C2579E">
            <w:pPr>
              <w:jc w:val="center"/>
              <w:rPr>
                <w:rFonts w:ascii="仿宋_GB2312" w:eastAsia="仿宋_GB2312" w:hAnsi="宋体" w:cs="宋体"/>
                <w:color w:val="000000"/>
                <w:sz w:val="18"/>
                <w:szCs w:val="18"/>
              </w:rPr>
            </w:pPr>
          </w:p>
        </w:tc>
        <w:tc>
          <w:tcPr>
            <w:tcW w:w="426" w:type="dxa"/>
            <w:tcBorders>
              <w:top w:val="nil"/>
              <w:left w:val="nil"/>
              <w:bottom w:val="single" w:sz="4" w:space="0" w:color="auto"/>
              <w:right w:val="single" w:sz="4" w:space="0" w:color="auto"/>
            </w:tcBorders>
            <w:vAlign w:val="center"/>
          </w:tcPr>
          <w:p w:rsidR="00C2579E" w:rsidRDefault="00C2579E">
            <w:pPr>
              <w:jc w:val="center"/>
              <w:rPr>
                <w:rFonts w:ascii="仿宋_GB2312" w:eastAsia="仿宋_GB2312" w:hAnsi="宋体" w:cs="宋体"/>
                <w:color w:val="000000"/>
                <w:sz w:val="18"/>
                <w:szCs w:val="18"/>
              </w:rPr>
            </w:pPr>
          </w:p>
        </w:tc>
        <w:tc>
          <w:tcPr>
            <w:tcW w:w="567" w:type="dxa"/>
            <w:tcBorders>
              <w:top w:val="nil"/>
              <w:left w:val="nil"/>
              <w:bottom w:val="single" w:sz="4" w:space="0" w:color="auto"/>
              <w:right w:val="single" w:sz="4" w:space="0" w:color="auto"/>
            </w:tcBorders>
            <w:vAlign w:val="center"/>
          </w:tcPr>
          <w:p w:rsidR="00C2579E" w:rsidRDefault="00C2579E">
            <w:pPr>
              <w:jc w:val="center"/>
              <w:rPr>
                <w:rFonts w:ascii="仿宋_GB2312" w:eastAsia="仿宋_GB2312" w:hAnsi="宋体" w:cs="宋体"/>
                <w:color w:val="000000"/>
                <w:sz w:val="18"/>
                <w:szCs w:val="18"/>
              </w:rPr>
            </w:pPr>
          </w:p>
        </w:tc>
        <w:tc>
          <w:tcPr>
            <w:tcW w:w="1845" w:type="dxa"/>
            <w:tcBorders>
              <w:top w:val="nil"/>
              <w:left w:val="nil"/>
              <w:bottom w:val="single" w:sz="4" w:space="0" w:color="auto"/>
              <w:right w:val="single" w:sz="4" w:space="0" w:color="auto"/>
            </w:tcBorders>
            <w:vAlign w:val="center"/>
          </w:tcPr>
          <w:p w:rsidR="00C2579E" w:rsidRDefault="00C2579E">
            <w:pPr>
              <w:jc w:val="center"/>
              <w:rPr>
                <w:rFonts w:ascii="仿宋_GB2312" w:eastAsia="仿宋_GB2312" w:hAnsi="宋体" w:cs="宋体"/>
                <w:color w:val="000000"/>
                <w:sz w:val="18"/>
                <w:szCs w:val="18"/>
              </w:rPr>
            </w:pPr>
          </w:p>
        </w:tc>
        <w:tc>
          <w:tcPr>
            <w:tcW w:w="1018" w:type="dxa"/>
            <w:tcBorders>
              <w:top w:val="nil"/>
              <w:left w:val="nil"/>
              <w:bottom w:val="single" w:sz="4" w:space="0" w:color="auto"/>
              <w:right w:val="single" w:sz="4" w:space="0" w:color="auto"/>
            </w:tcBorders>
            <w:vAlign w:val="center"/>
          </w:tcPr>
          <w:p w:rsidR="00C2579E" w:rsidRDefault="00C2579E">
            <w:pPr>
              <w:jc w:val="right"/>
              <w:rPr>
                <w:rFonts w:ascii="仿宋_GB2312" w:eastAsia="仿宋_GB2312" w:hAnsi="宋体" w:cs="宋体"/>
                <w:color w:val="000000"/>
                <w:sz w:val="18"/>
                <w:szCs w:val="18"/>
              </w:rPr>
            </w:pPr>
          </w:p>
        </w:tc>
        <w:tc>
          <w:tcPr>
            <w:tcW w:w="850" w:type="dxa"/>
            <w:tcBorders>
              <w:top w:val="nil"/>
              <w:left w:val="nil"/>
              <w:bottom w:val="single" w:sz="4" w:space="0" w:color="auto"/>
              <w:right w:val="single" w:sz="4" w:space="0" w:color="auto"/>
            </w:tcBorders>
            <w:vAlign w:val="center"/>
          </w:tcPr>
          <w:p w:rsidR="00C2579E" w:rsidRDefault="00C2579E">
            <w:pPr>
              <w:jc w:val="right"/>
              <w:rPr>
                <w:rFonts w:ascii="仿宋_GB2312" w:eastAsia="仿宋_GB2312" w:hAnsi="宋体" w:cs="宋体"/>
                <w:color w:val="000000"/>
                <w:sz w:val="18"/>
                <w:szCs w:val="18"/>
              </w:rPr>
            </w:pPr>
          </w:p>
        </w:tc>
        <w:tc>
          <w:tcPr>
            <w:tcW w:w="709" w:type="dxa"/>
            <w:tcBorders>
              <w:top w:val="nil"/>
              <w:left w:val="nil"/>
              <w:bottom w:val="single" w:sz="4" w:space="0" w:color="auto"/>
              <w:right w:val="single" w:sz="4" w:space="0" w:color="auto"/>
            </w:tcBorders>
            <w:vAlign w:val="center"/>
          </w:tcPr>
          <w:p w:rsidR="00C2579E" w:rsidRDefault="00C2579E">
            <w:pPr>
              <w:jc w:val="right"/>
              <w:rPr>
                <w:rFonts w:ascii="仿宋_GB2312" w:eastAsia="仿宋_GB2312" w:hAnsi="宋体" w:cs="宋体"/>
                <w:color w:val="000000"/>
                <w:sz w:val="18"/>
                <w:szCs w:val="18"/>
              </w:rPr>
            </w:pPr>
          </w:p>
        </w:tc>
        <w:tc>
          <w:tcPr>
            <w:tcW w:w="795" w:type="dxa"/>
            <w:tcBorders>
              <w:top w:val="nil"/>
              <w:left w:val="nil"/>
              <w:bottom w:val="single" w:sz="4" w:space="0" w:color="auto"/>
              <w:right w:val="single" w:sz="4" w:space="0" w:color="auto"/>
            </w:tcBorders>
            <w:vAlign w:val="center"/>
          </w:tcPr>
          <w:p w:rsidR="00C2579E" w:rsidRDefault="00C2579E">
            <w:pPr>
              <w:jc w:val="right"/>
              <w:rPr>
                <w:rFonts w:ascii="仿宋_GB2312" w:eastAsia="仿宋_GB2312" w:hAnsi="宋体" w:cs="宋体"/>
                <w:color w:val="000000"/>
                <w:sz w:val="18"/>
                <w:szCs w:val="18"/>
              </w:rPr>
            </w:pPr>
          </w:p>
        </w:tc>
        <w:tc>
          <w:tcPr>
            <w:tcW w:w="921" w:type="dxa"/>
            <w:tcBorders>
              <w:top w:val="nil"/>
              <w:left w:val="nil"/>
              <w:bottom w:val="single" w:sz="4" w:space="0" w:color="auto"/>
              <w:right w:val="single" w:sz="4" w:space="0" w:color="auto"/>
            </w:tcBorders>
            <w:vAlign w:val="center"/>
          </w:tcPr>
          <w:p w:rsidR="00C2579E" w:rsidRDefault="00C2579E">
            <w:pPr>
              <w:jc w:val="right"/>
              <w:rPr>
                <w:rFonts w:ascii="仿宋_GB2312" w:eastAsia="仿宋_GB2312" w:hAnsi="宋体" w:cs="宋体"/>
                <w:color w:val="000000"/>
                <w:sz w:val="18"/>
                <w:szCs w:val="18"/>
              </w:rPr>
            </w:pPr>
          </w:p>
        </w:tc>
        <w:tc>
          <w:tcPr>
            <w:tcW w:w="660" w:type="dxa"/>
            <w:tcBorders>
              <w:top w:val="nil"/>
              <w:left w:val="nil"/>
              <w:bottom w:val="single" w:sz="4" w:space="0" w:color="auto"/>
              <w:right w:val="single" w:sz="4" w:space="0" w:color="auto"/>
            </w:tcBorders>
            <w:vAlign w:val="center"/>
          </w:tcPr>
          <w:p w:rsidR="00C2579E" w:rsidRDefault="00C2579E">
            <w:pPr>
              <w:jc w:val="right"/>
              <w:rPr>
                <w:rFonts w:ascii="仿宋_GB2312" w:eastAsia="仿宋_GB2312" w:hAnsi="宋体" w:cs="宋体"/>
                <w:color w:val="000000"/>
                <w:sz w:val="18"/>
                <w:szCs w:val="18"/>
              </w:rPr>
            </w:pPr>
          </w:p>
        </w:tc>
        <w:tc>
          <w:tcPr>
            <w:tcW w:w="708" w:type="dxa"/>
            <w:tcBorders>
              <w:top w:val="nil"/>
              <w:left w:val="nil"/>
              <w:bottom w:val="single" w:sz="4" w:space="0" w:color="auto"/>
              <w:right w:val="single" w:sz="4" w:space="0" w:color="auto"/>
            </w:tcBorders>
            <w:vAlign w:val="center"/>
          </w:tcPr>
          <w:p w:rsidR="00C2579E" w:rsidRDefault="00C2579E">
            <w:pPr>
              <w:jc w:val="right"/>
              <w:rPr>
                <w:rFonts w:ascii="仿宋_GB2312" w:eastAsia="仿宋_GB2312" w:hAnsi="宋体" w:cs="宋体"/>
                <w:color w:val="000000"/>
                <w:sz w:val="18"/>
                <w:szCs w:val="18"/>
              </w:rPr>
            </w:pPr>
          </w:p>
        </w:tc>
        <w:tc>
          <w:tcPr>
            <w:tcW w:w="684" w:type="dxa"/>
            <w:tcBorders>
              <w:top w:val="nil"/>
              <w:left w:val="nil"/>
              <w:bottom w:val="single" w:sz="4" w:space="0" w:color="auto"/>
              <w:right w:val="single" w:sz="4" w:space="0" w:color="auto"/>
            </w:tcBorders>
            <w:vAlign w:val="center"/>
          </w:tcPr>
          <w:p w:rsidR="00C2579E" w:rsidRDefault="00C2579E">
            <w:pPr>
              <w:jc w:val="right"/>
              <w:rPr>
                <w:rFonts w:ascii="仿宋_GB2312" w:eastAsia="仿宋_GB2312" w:hAnsi="宋体" w:cs="宋体"/>
                <w:color w:val="000000"/>
                <w:sz w:val="18"/>
                <w:szCs w:val="18"/>
              </w:rPr>
            </w:pPr>
          </w:p>
        </w:tc>
      </w:tr>
      <w:tr w:rsidR="00C2579E">
        <w:trPr>
          <w:trHeight w:val="465"/>
        </w:trPr>
        <w:tc>
          <w:tcPr>
            <w:tcW w:w="558" w:type="dxa"/>
            <w:tcBorders>
              <w:top w:val="nil"/>
              <w:left w:val="single" w:sz="4" w:space="0" w:color="auto"/>
              <w:bottom w:val="single" w:sz="4" w:space="0" w:color="auto"/>
              <w:right w:val="single" w:sz="4" w:space="0" w:color="auto"/>
            </w:tcBorders>
            <w:vAlign w:val="center"/>
          </w:tcPr>
          <w:p w:rsidR="00C2579E" w:rsidRDefault="00C2579E">
            <w:pPr>
              <w:jc w:val="center"/>
              <w:rPr>
                <w:rFonts w:ascii="仿宋_GB2312" w:eastAsia="仿宋_GB2312" w:hAnsi="宋体" w:cs="宋体"/>
                <w:color w:val="000000"/>
                <w:sz w:val="18"/>
                <w:szCs w:val="18"/>
              </w:rPr>
            </w:pPr>
          </w:p>
        </w:tc>
        <w:tc>
          <w:tcPr>
            <w:tcW w:w="426" w:type="dxa"/>
            <w:tcBorders>
              <w:top w:val="nil"/>
              <w:left w:val="nil"/>
              <w:bottom w:val="single" w:sz="4" w:space="0" w:color="auto"/>
              <w:right w:val="single" w:sz="4" w:space="0" w:color="auto"/>
            </w:tcBorders>
            <w:vAlign w:val="center"/>
          </w:tcPr>
          <w:p w:rsidR="00C2579E" w:rsidRDefault="00C2579E">
            <w:pPr>
              <w:jc w:val="center"/>
              <w:rPr>
                <w:rFonts w:ascii="仿宋_GB2312" w:eastAsia="仿宋_GB2312" w:hAnsi="宋体" w:cs="宋体"/>
                <w:color w:val="000000"/>
                <w:sz w:val="18"/>
                <w:szCs w:val="18"/>
              </w:rPr>
            </w:pPr>
          </w:p>
        </w:tc>
        <w:tc>
          <w:tcPr>
            <w:tcW w:w="567" w:type="dxa"/>
            <w:tcBorders>
              <w:top w:val="nil"/>
              <w:left w:val="nil"/>
              <w:bottom w:val="single" w:sz="4" w:space="0" w:color="auto"/>
              <w:right w:val="single" w:sz="4" w:space="0" w:color="auto"/>
            </w:tcBorders>
            <w:vAlign w:val="center"/>
          </w:tcPr>
          <w:p w:rsidR="00C2579E" w:rsidRDefault="00C2579E">
            <w:pPr>
              <w:jc w:val="center"/>
              <w:rPr>
                <w:rFonts w:ascii="仿宋_GB2312" w:eastAsia="仿宋_GB2312" w:hAnsi="宋体" w:cs="宋体"/>
                <w:color w:val="000000"/>
                <w:sz w:val="18"/>
                <w:szCs w:val="18"/>
              </w:rPr>
            </w:pPr>
          </w:p>
        </w:tc>
        <w:tc>
          <w:tcPr>
            <w:tcW w:w="1845" w:type="dxa"/>
            <w:tcBorders>
              <w:top w:val="nil"/>
              <w:left w:val="nil"/>
              <w:bottom w:val="single" w:sz="4" w:space="0" w:color="auto"/>
              <w:right w:val="single" w:sz="4" w:space="0" w:color="auto"/>
            </w:tcBorders>
            <w:vAlign w:val="center"/>
          </w:tcPr>
          <w:p w:rsidR="00C2579E" w:rsidRDefault="00C2579E">
            <w:pPr>
              <w:jc w:val="center"/>
              <w:rPr>
                <w:rFonts w:ascii="仿宋_GB2312" w:eastAsia="仿宋_GB2312" w:hAnsi="宋体" w:cs="宋体"/>
                <w:color w:val="000000"/>
                <w:sz w:val="18"/>
                <w:szCs w:val="18"/>
              </w:rPr>
            </w:pPr>
          </w:p>
        </w:tc>
        <w:tc>
          <w:tcPr>
            <w:tcW w:w="1018" w:type="dxa"/>
            <w:tcBorders>
              <w:top w:val="nil"/>
              <w:left w:val="nil"/>
              <w:bottom w:val="single" w:sz="4" w:space="0" w:color="auto"/>
              <w:right w:val="single" w:sz="4" w:space="0" w:color="auto"/>
            </w:tcBorders>
            <w:vAlign w:val="center"/>
          </w:tcPr>
          <w:p w:rsidR="00C2579E" w:rsidRDefault="00C2579E">
            <w:pPr>
              <w:jc w:val="right"/>
              <w:rPr>
                <w:rFonts w:ascii="仿宋_GB2312" w:eastAsia="仿宋_GB2312" w:hAnsi="宋体" w:cs="宋体"/>
                <w:color w:val="000000"/>
                <w:sz w:val="18"/>
                <w:szCs w:val="18"/>
              </w:rPr>
            </w:pPr>
          </w:p>
        </w:tc>
        <w:tc>
          <w:tcPr>
            <w:tcW w:w="850" w:type="dxa"/>
            <w:tcBorders>
              <w:top w:val="nil"/>
              <w:left w:val="nil"/>
              <w:bottom w:val="single" w:sz="4" w:space="0" w:color="auto"/>
              <w:right w:val="single" w:sz="4" w:space="0" w:color="auto"/>
            </w:tcBorders>
            <w:vAlign w:val="center"/>
          </w:tcPr>
          <w:p w:rsidR="00C2579E" w:rsidRDefault="00C2579E">
            <w:pPr>
              <w:jc w:val="right"/>
              <w:rPr>
                <w:rFonts w:ascii="仿宋_GB2312" w:eastAsia="仿宋_GB2312" w:hAnsi="宋体" w:cs="宋体"/>
                <w:color w:val="000000"/>
                <w:sz w:val="18"/>
                <w:szCs w:val="18"/>
              </w:rPr>
            </w:pPr>
          </w:p>
        </w:tc>
        <w:tc>
          <w:tcPr>
            <w:tcW w:w="709" w:type="dxa"/>
            <w:tcBorders>
              <w:top w:val="nil"/>
              <w:left w:val="nil"/>
              <w:bottom w:val="single" w:sz="4" w:space="0" w:color="auto"/>
              <w:right w:val="single" w:sz="4" w:space="0" w:color="auto"/>
            </w:tcBorders>
            <w:vAlign w:val="center"/>
          </w:tcPr>
          <w:p w:rsidR="00C2579E" w:rsidRDefault="00C2579E">
            <w:pPr>
              <w:jc w:val="right"/>
              <w:rPr>
                <w:rFonts w:ascii="仿宋_GB2312" w:eastAsia="仿宋_GB2312" w:hAnsi="宋体" w:cs="宋体"/>
                <w:color w:val="000000"/>
                <w:sz w:val="18"/>
                <w:szCs w:val="18"/>
              </w:rPr>
            </w:pPr>
          </w:p>
        </w:tc>
        <w:tc>
          <w:tcPr>
            <w:tcW w:w="795" w:type="dxa"/>
            <w:tcBorders>
              <w:top w:val="nil"/>
              <w:left w:val="nil"/>
              <w:bottom w:val="single" w:sz="4" w:space="0" w:color="auto"/>
              <w:right w:val="single" w:sz="4" w:space="0" w:color="auto"/>
            </w:tcBorders>
            <w:vAlign w:val="center"/>
          </w:tcPr>
          <w:p w:rsidR="00C2579E" w:rsidRDefault="00C2579E">
            <w:pPr>
              <w:jc w:val="right"/>
              <w:rPr>
                <w:rFonts w:ascii="仿宋_GB2312" w:eastAsia="仿宋_GB2312" w:hAnsi="宋体" w:cs="宋体"/>
                <w:color w:val="000000"/>
                <w:sz w:val="18"/>
                <w:szCs w:val="18"/>
              </w:rPr>
            </w:pPr>
          </w:p>
        </w:tc>
        <w:tc>
          <w:tcPr>
            <w:tcW w:w="921" w:type="dxa"/>
            <w:tcBorders>
              <w:top w:val="nil"/>
              <w:left w:val="nil"/>
              <w:bottom w:val="single" w:sz="4" w:space="0" w:color="auto"/>
              <w:right w:val="single" w:sz="4" w:space="0" w:color="auto"/>
            </w:tcBorders>
            <w:vAlign w:val="center"/>
          </w:tcPr>
          <w:p w:rsidR="00C2579E" w:rsidRDefault="00C2579E">
            <w:pPr>
              <w:jc w:val="right"/>
              <w:rPr>
                <w:rFonts w:ascii="仿宋_GB2312" w:eastAsia="仿宋_GB2312" w:hAnsi="宋体" w:cs="宋体"/>
                <w:color w:val="000000"/>
                <w:sz w:val="18"/>
                <w:szCs w:val="18"/>
              </w:rPr>
            </w:pPr>
          </w:p>
        </w:tc>
        <w:tc>
          <w:tcPr>
            <w:tcW w:w="660" w:type="dxa"/>
            <w:tcBorders>
              <w:top w:val="nil"/>
              <w:left w:val="nil"/>
              <w:bottom w:val="single" w:sz="4" w:space="0" w:color="auto"/>
              <w:right w:val="single" w:sz="4" w:space="0" w:color="auto"/>
            </w:tcBorders>
            <w:vAlign w:val="center"/>
          </w:tcPr>
          <w:p w:rsidR="00C2579E" w:rsidRDefault="00C2579E">
            <w:pPr>
              <w:jc w:val="right"/>
              <w:rPr>
                <w:rFonts w:ascii="仿宋_GB2312" w:eastAsia="仿宋_GB2312" w:hAnsi="宋体" w:cs="宋体"/>
                <w:color w:val="000000"/>
                <w:sz w:val="18"/>
                <w:szCs w:val="18"/>
              </w:rPr>
            </w:pPr>
          </w:p>
        </w:tc>
        <w:tc>
          <w:tcPr>
            <w:tcW w:w="708" w:type="dxa"/>
            <w:tcBorders>
              <w:top w:val="nil"/>
              <w:left w:val="nil"/>
              <w:bottom w:val="single" w:sz="4" w:space="0" w:color="auto"/>
              <w:right w:val="single" w:sz="4" w:space="0" w:color="auto"/>
            </w:tcBorders>
            <w:vAlign w:val="center"/>
          </w:tcPr>
          <w:p w:rsidR="00C2579E" w:rsidRDefault="00C2579E">
            <w:pPr>
              <w:jc w:val="right"/>
              <w:rPr>
                <w:rFonts w:ascii="仿宋_GB2312" w:eastAsia="仿宋_GB2312" w:hAnsi="宋体" w:cs="宋体"/>
                <w:color w:val="000000"/>
                <w:sz w:val="18"/>
                <w:szCs w:val="18"/>
              </w:rPr>
            </w:pPr>
          </w:p>
        </w:tc>
        <w:tc>
          <w:tcPr>
            <w:tcW w:w="684" w:type="dxa"/>
            <w:tcBorders>
              <w:top w:val="nil"/>
              <w:left w:val="nil"/>
              <w:bottom w:val="single" w:sz="4" w:space="0" w:color="auto"/>
              <w:right w:val="single" w:sz="4" w:space="0" w:color="auto"/>
            </w:tcBorders>
            <w:vAlign w:val="center"/>
          </w:tcPr>
          <w:p w:rsidR="00C2579E" w:rsidRDefault="00C2579E">
            <w:pPr>
              <w:jc w:val="right"/>
              <w:rPr>
                <w:rFonts w:ascii="仿宋_GB2312" w:eastAsia="仿宋_GB2312" w:hAnsi="宋体" w:cs="宋体"/>
                <w:color w:val="000000"/>
                <w:sz w:val="18"/>
                <w:szCs w:val="18"/>
              </w:rPr>
            </w:pPr>
          </w:p>
        </w:tc>
      </w:tr>
      <w:tr w:rsidR="00C2579E">
        <w:trPr>
          <w:trHeight w:val="465"/>
        </w:trPr>
        <w:tc>
          <w:tcPr>
            <w:tcW w:w="558" w:type="dxa"/>
            <w:tcBorders>
              <w:top w:val="nil"/>
              <w:left w:val="single" w:sz="4" w:space="0" w:color="auto"/>
              <w:bottom w:val="single" w:sz="4" w:space="0" w:color="auto"/>
              <w:right w:val="single" w:sz="4" w:space="0" w:color="auto"/>
            </w:tcBorders>
            <w:vAlign w:val="center"/>
          </w:tcPr>
          <w:p w:rsidR="00C2579E" w:rsidRDefault="00C2579E">
            <w:pPr>
              <w:jc w:val="center"/>
              <w:rPr>
                <w:rFonts w:ascii="仿宋_GB2312" w:eastAsia="仿宋_GB2312" w:hAnsi="宋体" w:cs="宋体"/>
                <w:color w:val="000000"/>
                <w:sz w:val="18"/>
                <w:szCs w:val="18"/>
              </w:rPr>
            </w:pPr>
          </w:p>
        </w:tc>
        <w:tc>
          <w:tcPr>
            <w:tcW w:w="426" w:type="dxa"/>
            <w:tcBorders>
              <w:top w:val="nil"/>
              <w:left w:val="nil"/>
              <w:bottom w:val="single" w:sz="4" w:space="0" w:color="auto"/>
              <w:right w:val="single" w:sz="4" w:space="0" w:color="auto"/>
            </w:tcBorders>
            <w:vAlign w:val="center"/>
          </w:tcPr>
          <w:p w:rsidR="00C2579E" w:rsidRDefault="00C2579E">
            <w:pPr>
              <w:jc w:val="center"/>
              <w:rPr>
                <w:rFonts w:ascii="仿宋_GB2312" w:eastAsia="仿宋_GB2312" w:hAnsi="宋体" w:cs="宋体"/>
                <w:color w:val="000000"/>
                <w:sz w:val="18"/>
                <w:szCs w:val="18"/>
              </w:rPr>
            </w:pPr>
          </w:p>
        </w:tc>
        <w:tc>
          <w:tcPr>
            <w:tcW w:w="567" w:type="dxa"/>
            <w:tcBorders>
              <w:top w:val="nil"/>
              <w:left w:val="nil"/>
              <w:bottom w:val="single" w:sz="4" w:space="0" w:color="auto"/>
              <w:right w:val="single" w:sz="4" w:space="0" w:color="auto"/>
            </w:tcBorders>
            <w:vAlign w:val="center"/>
          </w:tcPr>
          <w:p w:rsidR="00C2579E" w:rsidRDefault="00C2579E">
            <w:pPr>
              <w:jc w:val="center"/>
              <w:rPr>
                <w:rFonts w:ascii="仿宋_GB2312" w:eastAsia="仿宋_GB2312" w:hAnsi="宋体" w:cs="宋体"/>
                <w:color w:val="000000"/>
                <w:sz w:val="18"/>
                <w:szCs w:val="18"/>
              </w:rPr>
            </w:pPr>
          </w:p>
        </w:tc>
        <w:tc>
          <w:tcPr>
            <w:tcW w:w="1845" w:type="dxa"/>
            <w:tcBorders>
              <w:top w:val="nil"/>
              <w:left w:val="nil"/>
              <w:bottom w:val="single" w:sz="4" w:space="0" w:color="auto"/>
              <w:right w:val="single" w:sz="4" w:space="0" w:color="auto"/>
            </w:tcBorders>
            <w:vAlign w:val="center"/>
          </w:tcPr>
          <w:p w:rsidR="00C2579E" w:rsidRDefault="00C2579E">
            <w:pPr>
              <w:jc w:val="center"/>
              <w:rPr>
                <w:rFonts w:ascii="仿宋_GB2312" w:eastAsia="仿宋_GB2312" w:hAnsi="宋体" w:cs="宋体"/>
                <w:color w:val="000000"/>
                <w:sz w:val="18"/>
                <w:szCs w:val="18"/>
              </w:rPr>
            </w:pPr>
          </w:p>
        </w:tc>
        <w:tc>
          <w:tcPr>
            <w:tcW w:w="1018" w:type="dxa"/>
            <w:tcBorders>
              <w:top w:val="nil"/>
              <w:left w:val="nil"/>
              <w:bottom w:val="single" w:sz="4" w:space="0" w:color="auto"/>
              <w:right w:val="single" w:sz="4" w:space="0" w:color="auto"/>
            </w:tcBorders>
            <w:vAlign w:val="center"/>
          </w:tcPr>
          <w:p w:rsidR="00C2579E" w:rsidRDefault="00C2579E">
            <w:pPr>
              <w:jc w:val="right"/>
              <w:rPr>
                <w:rFonts w:ascii="仿宋_GB2312" w:eastAsia="仿宋_GB2312" w:hAnsi="宋体" w:cs="宋体"/>
                <w:color w:val="000000"/>
                <w:sz w:val="18"/>
                <w:szCs w:val="18"/>
              </w:rPr>
            </w:pPr>
          </w:p>
        </w:tc>
        <w:tc>
          <w:tcPr>
            <w:tcW w:w="850" w:type="dxa"/>
            <w:tcBorders>
              <w:top w:val="nil"/>
              <w:left w:val="nil"/>
              <w:bottom w:val="single" w:sz="4" w:space="0" w:color="auto"/>
              <w:right w:val="single" w:sz="4" w:space="0" w:color="auto"/>
            </w:tcBorders>
            <w:vAlign w:val="center"/>
          </w:tcPr>
          <w:p w:rsidR="00C2579E" w:rsidRDefault="00C2579E">
            <w:pPr>
              <w:jc w:val="right"/>
              <w:rPr>
                <w:rFonts w:ascii="仿宋_GB2312" w:eastAsia="仿宋_GB2312" w:hAnsi="宋体" w:cs="宋体"/>
                <w:color w:val="000000"/>
                <w:sz w:val="18"/>
                <w:szCs w:val="18"/>
              </w:rPr>
            </w:pPr>
          </w:p>
        </w:tc>
        <w:tc>
          <w:tcPr>
            <w:tcW w:w="709" w:type="dxa"/>
            <w:tcBorders>
              <w:top w:val="nil"/>
              <w:left w:val="nil"/>
              <w:bottom w:val="single" w:sz="4" w:space="0" w:color="auto"/>
              <w:right w:val="single" w:sz="4" w:space="0" w:color="auto"/>
            </w:tcBorders>
            <w:vAlign w:val="center"/>
          </w:tcPr>
          <w:p w:rsidR="00C2579E" w:rsidRDefault="00C2579E">
            <w:pPr>
              <w:jc w:val="right"/>
              <w:rPr>
                <w:rFonts w:ascii="仿宋_GB2312" w:eastAsia="仿宋_GB2312" w:hAnsi="宋体" w:cs="宋体"/>
                <w:color w:val="000000"/>
                <w:sz w:val="18"/>
                <w:szCs w:val="18"/>
              </w:rPr>
            </w:pPr>
          </w:p>
        </w:tc>
        <w:tc>
          <w:tcPr>
            <w:tcW w:w="795" w:type="dxa"/>
            <w:tcBorders>
              <w:top w:val="nil"/>
              <w:left w:val="nil"/>
              <w:bottom w:val="single" w:sz="4" w:space="0" w:color="auto"/>
              <w:right w:val="single" w:sz="4" w:space="0" w:color="auto"/>
            </w:tcBorders>
            <w:vAlign w:val="center"/>
          </w:tcPr>
          <w:p w:rsidR="00C2579E" w:rsidRDefault="00C2579E">
            <w:pPr>
              <w:jc w:val="right"/>
              <w:rPr>
                <w:rFonts w:ascii="仿宋_GB2312" w:eastAsia="仿宋_GB2312" w:hAnsi="宋体" w:cs="宋体"/>
                <w:color w:val="000000"/>
                <w:sz w:val="18"/>
                <w:szCs w:val="18"/>
              </w:rPr>
            </w:pPr>
          </w:p>
        </w:tc>
        <w:tc>
          <w:tcPr>
            <w:tcW w:w="921" w:type="dxa"/>
            <w:tcBorders>
              <w:top w:val="nil"/>
              <w:left w:val="nil"/>
              <w:bottom w:val="single" w:sz="4" w:space="0" w:color="auto"/>
              <w:right w:val="single" w:sz="4" w:space="0" w:color="auto"/>
            </w:tcBorders>
            <w:vAlign w:val="center"/>
          </w:tcPr>
          <w:p w:rsidR="00C2579E" w:rsidRDefault="00C2579E">
            <w:pPr>
              <w:jc w:val="right"/>
              <w:rPr>
                <w:rFonts w:ascii="仿宋_GB2312" w:eastAsia="仿宋_GB2312" w:hAnsi="宋体" w:cs="宋体"/>
                <w:color w:val="000000"/>
                <w:sz w:val="18"/>
                <w:szCs w:val="18"/>
              </w:rPr>
            </w:pPr>
          </w:p>
        </w:tc>
        <w:tc>
          <w:tcPr>
            <w:tcW w:w="660" w:type="dxa"/>
            <w:tcBorders>
              <w:top w:val="nil"/>
              <w:left w:val="nil"/>
              <w:bottom w:val="single" w:sz="4" w:space="0" w:color="auto"/>
              <w:right w:val="single" w:sz="4" w:space="0" w:color="auto"/>
            </w:tcBorders>
            <w:vAlign w:val="center"/>
          </w:tcPr>
          <w:p w:rsidR="00C2579E" w:rsidRDefault="00C2579E">
            <w:pPr>
              <w:jc w:val="right"/>
              <w:rPr>
                <w:rFonts w:ascii="仿宋_GB2312" w:eastAsia="仿宋_GB2312" w:hAnsi="宋体" w:cs="宋体"/>
                <w:color w:val="000000"/>
                <w:sz w:val="18"/>
                <w:szCs w:val="18"/>
              </w:rPr>
            </w:pPr>
          </w:p>
        </w:tc>
        <w:tc>
          <w:tcPr>
            <w:tcW w:w="708" w:type="dxa"/>
            <w:tcBorders>
              <w:top w:val="nil"/>
              <w:left w:val="nil"/>
              <w:bottom w:val="single" w:sz="4" w:space="0" w:color="auto"/>
              <w:right w:val="single" w:sz="4" w:space="0" w:color="auto"/>
            </w:tcBorders>
            <w:vAlign w:val="center"/>
          </w:tcPr>
          <w:p w:rsidR="00C2579E" w:rsidRDefault="00C2579E">
            <w:pPr>
              <w:jc w:val="right"/>
              <w:rPr>
                <w:rFonts w:ascii="仿宋_GB2312" w:eastAsia="仿宋_GB2312" w:hAnsi="宋体" w:cs="宋体"/>
                <w:color w:val="000000"/>
                <w:sz w:val="18"/>
                <w:szCs w:val="18"/>
              </w:rPr>
            </w:pPr>
          </w:p>
        </w:tc>
        <w:tc>
          <w:tcPr>
            <w:tcW w:w="684" w:type="dxa"/>
            <w:tcBorders>
              <w:top w:val="nil"/>
              <w:left w:val="nil"/>
              <w:bottom w:val="single" w:sz="4" w:space="0" w:color="auto"/>
              <w:right w:val="single" w:sz="4" w:space="0" w:color="auto"/>
            </w:tcBorders>
            <w:vAlign w:val="center"/>
          </w:tcPr>
          <w:p w:rsidR="00C2579E" w:rsidRDefault="00C2579E">
            <w:pPr>
              <w:jc w:val="right"/>
              <w:rPr>
                <w:rFonts w:ascii="仿宋_GB2312" w:eastAsia="仿宋_GB2312" w:hAnsi="宋体" w:cs="宋体"/>
                <w:color w:val="000000"/>
                <w:sz w:val="18"/>
                <w:szCs w:val="18"/>
              </w:rPr>
            </w:pPr>
          </w:p>
        </w:tc>
      </w:tr>
      <w:tr w:rsidR="00C2579E">
        <w:trPr>
          <w:trHeight w:val="465"/>
        </w:trPr>
        <w:tc>
          <w:tcPr>
            <w:tcW w:w="558" w:type="dxa"/>
            <w:tcBorders>
              <w:top w:val="nil"/>
              <w:left w:val="single" w:sz="4" w:space="0" w:color="auto"/>
              <w:bottom w:val="single" w:sz="4" w:space="0" w:color="auto"/>
              <w:right w:val="single" w:sz="4" w:space="0" w:color="auto"/>
            </w:tcBorders>
            <w:vAlign w:val="center"/>
          </w:tcPr>
          <w:p w:rsidR="00C2579E" w:rsidRDefault="00C2579E">
            <w:pPr>
              <w:jc w:val="center"/>
              <w:rPr>
                <w:rFonts w:ascii="仿宋_GB2312" w:eastAsia="仿宋_GB2312" w:hAnsi="宋体" w:cs="宋体"/>
                <w:color w:val="000000"/>
                <w:sz w:val="18"/>
                <w:szCs w:val="18"/>
              </w:rPr>
            </w:pPr>
          </w:p>
        </w:tc>
        <w:tc>
          <w:tcPr>
            <w:tcW w:w="426" w:type="dxa"/>
            <w:tcBorders>
              <w:top w:val="nil"/>
              <w:left w:val="nil"/>
              <w:bottom w:val="single" w:sz="4" w:space="0" w:color="auto"/>
              <w:right w:val="single" w:sz="4" w:space="0" w:color="auto"/>
            </w:tcBorders>
            <w:vAlign w:val="center"/>
          </w:tcPr>
          <w:p w:rsidR="00C2579E" w:rsidRDefault="00C2579E">
            <w:pPr>
              <w:jc w:val="center"/>
              <w:rPr>
                <w:rFonts w:ascii="仿宋_GB2312" w:eastAsia="仿宋_GB2312" w:hAnsi="宋体" w:cs="宋体"/>
                <w:color w:val="000000"/>
                <w:sz w:val="18"/>
                <w:szCs w:val="18"/>
              </w:rPr>
            </w:pPr>
          </w:p>
        </w:tc>
        <w:tc>
          <w:tcPr>
            <w:tcW w:w="567" w:type="dxa"/>
            <w:tcBorders>
              <w:top w:val="nil"/>
              <w:left w:val="nil"/>
              <w:bottom w:val="single" w:sz="4" w:space="0" w:color="auto"/>
              <w:right w:val="single" w:sz="4" w:space="0" w:color="auto"/>
            </w:tcBorders>
            <w:vAlign w:val="center"/>
          </w:tcPr>
          <w:p w:rsidR="00C2579E" w:rsidRDefault="00C2579E">
            <w:pPr>
              <w:jc w:val="center"/>
              <w:rPr>
                <w:rFonts w:ascii="仿宋_GB2312" w:eastAsia="仿宋_GB2312" w:hAnsi="宋体" w:cs="宋体"/>
                <w:color w:val="000000"/>
                <w:sz w:val="18"/>
                <w:szCs w:val="18"/>
              </w:rPr>
            </w:pPr>
          </w:p>
        </w:tc>
        <w:tc>
          <w:tcPr>
            <w:tcW w:w="1845" w:type="dxa"/>
            <w:tcBorders>
              <w:top w:val="nil"/>
              <w:left w:val="nil"/>
              <w:bottom w:val="single" w:sz="4" w:space="0" w:color="auto"/>
              <w:right w:val="single" w:sz="4" w:space="0" w:color="auto"/>
            </w:tcBorders>
            <w:vAlign w:val="center"/>
          </w:tcPr>
          <w:p w:rsidR="00C2579E" w:rsidRDefault="00C2579E">
            <w:pPr>
              <w:jc w:val="center"/>
              <w:rPr>
                <w:rFonts w:ascii="仿宋_GB2312" w:eastAsia="仿宋_GB2312" w:hAnsi="宋体" w:cs="宋体"/>
                <w:color w:val="000000"/>
                <w:sz w:val="18"/>
                <w:szCs w:val="18"/>
              </w:rPr>
            </w:pPr>
          </w:p>
        </w:tc>
        <w:tc>
          <w:tcPr>
            <w:tcW w:w="1018" w:type="dxa"/>
            <w:tcBorders>
              <w:top w:val="nil"/>
              <w:left w:val="nil"/>
              <w:bottom w:val="single" w:sz="4" w:space="0" w:color="auto"/>
              <w:right w:val="single" w:sz="4" w:space="0" w:color="auto"/>
            </w:tcBorders>
            <w:vAlign w:val="center"/>
          </w:tcPr>
          <w:p w:rsidR="00C2579E" w:rsidRDefault="00C2579E">
            <w:pPr>
              <w:jc w:val="right"/>
              <w:rPr>
                <w:rFonts w:ascii="仿宋_GB2312" w:eastAsia="仿宋_GB2312" w:hAnsi="宋体" w:cs="宋体"/>
                <w:color w:val="000000"/>
                <w:sz w:val="18"/>
                <w:szCs w:val="18"/>
              </w:rPr>
            </w:pPr>
          </w:p>
        </w:tc>
        <w:tc>
          <w:tcPr>
            <w:tcW w:w="850" w:type="dxa"/>
            <w:tcBorders>
              <w:top w:val="nil"/>
              <w:left w:val="nil"/>
              <w:bottom w:val="single" w:sz="4" w:space="0" w:color="auto"/>
              <w:right w:val="single" w:sz="4" w:space="0" w:color="auto"/>
            </w:tcBorders>
            <w:vAlign w:val="center"/>
          </w:tcPr>
          <w:p w:rsidR="00C2579E" w:rsidRDefault="00C2579E">
            <w:pPr>
              <w:jc w:val="right"/>
              <w:rPr>
                <w:rFonts w:ascii="仿宋_GB2312" w:eastAsia="仿宋_GB2312" w:hAnsi="宋体" w:cs="宋体"/>
                <w:color w:val="000000"/>
                <w:sz w:val="18"/>
                <w:szCs w:val="18"/>
              </w:rPr>
            </w:pPr>
          </w:p>
        </w:tc>
        <w:tc>
          <w:tcPr>
            <w:tcW w:w="709" w:type="dxa"/>
            <w:tcBorders>
              <w:top w:val="nil"/>
              <w:left w:val="nil"/>
              <w:bottom w:val="single" w:sz="4" w:space="0" w:color="auto"/>
              <w:right w:val="single" w:sz="4" w:space="0" w:color="auto"/>
            </w:tcBorders>
            <w:vAlign w:val="center"/>
          </w:tcPr>
          <w:p w:rsidR="00C2579E" w:rsidRDefault="00C2579E">
            <w:pPr>
              <w:jc w:val="right"/>
              <w:rPr>
                <w:rFonts w:ascii="仿宋_GB2312" w:eastAsia="仿宋_GB2312" w:hAnsi="宋体" w:cs="宋体"/>
                <w:color w:val="000000"/>
                <w:sz w:val="18"/>
                <w:szCs w:val="18"/>
              </w:rPr>
            </w:pPr>
          </w:p>
        </w:tc>
        <w:tc>
          <w:tcPr>
            <w:tcW w:w="795" w:type="dxa"/>
            <w:tcBorders>
              <w:top w:val="nil"/>
              <w:left w:val="nil"/>
              <w:bottom w:val="single" w:sz="4" w:space="0" w:color="auto"/>
              <w:right w:val="single" w:sz="4" w:space="0" w:color="auto"/>
            </w:tcBorders>
            <w:vAlign w:val="center"/>
          </w:tcPr>
          <w:p w:rsidR="00C2579E" w:rsidRDefault="00C2579E">
            <w:pPr>
              <w:jc w:val="right"/>
              <w:rPr>
                <w:rFonts w:ascii="仿宋_GB2312" w:eastAsia="仿宋_GB2312" w:hAnsi="宋体" w:cs="宋体"/>
                <w:color w:val="000000"/>
                <w:sz w:val="18"/>
                <w:szCs w:val="18"/>
              </w:rPr>
            </w:pPr>
          </w:p>
        </w:tc>
        <w:tc>
          <w:tcPr>
            <w:tcW w:w="921" w:type="dxa"/>
            <w:tcBorders>
              <w:top w:val="nil"/>
              <w:left w:val="nil"/>
              <w:bottom w:val="single" w:sz="4" w:space="0" w:color="auto"/>
              <w:right w:val="single" w:sz="4" w:space="0" w:color="auto"/>
            </w:tcBorders>
            <w:vAlign w:val="center"/>
          </w:tcPr>
          <w:p w:rsidR="00C2579E" w:rsidRDefault="00C2579E">
            <w:pPr>
              <w:jc w:val="right"/>
              <w:rPr>
                <w:rFonts w:ascii="仿宋_GB2312" w:eastAsia="仿宋_GB2312" w:hAnsi="宋体" w:cs="宋体"/>
                <w:color w:val="000000"/>
                <w:sz w:val="18"/>
                <w:szCs w:val="18"/>
              </w:rPr>
            </w:pPr>
          </w:p>
        </w:tc>
        <w:tc>
          <w:tcPr>
            <w:tcW w:w="660" w:type="dxa"/>
            <w:tcBorders>
              <w:top w:val="nil"/>
              <w:left w:val="nil"/>
              <w:bottom w:val="single" w:sz="4" w:space="0" w:color="auto"/>
              <w:right w:val="single" w:sz="4" w:space="0" w:color="auto"/>
            </w:tcBorders>
            <w:vAlign w:val="center"/>
          </w:tcPr>
          <w:p w:rsidR="00C2579E" w:rsidRDefault="00C2579E">
            <w:pPr>
              <w:jc w:val="right"/>
              <w:rPr>
                <w:rFonts w:ascii="仿宋_GB2312" w:eastAsia="仿宋_GB2312" w:hAnsi="宋体" w:cs="宋体"/>
                <w:color w:val="000000"/>
                <w:sz w:val="18"/>
                <w:szCs w:val="18"/>
              </w:rPr>
            </w:pPr>
          </w:p>
        </w:tc>
        <w:tc>
          <w:tcPr>
            <w:tcW w:w="708" w:type="dxa"/>
            <w:tcBorders>
              <w:top w:val="nil"/>
              <w:left w:val="nil"/>
              <w:bottom w:val="single" w:sz="4" w:space="0" w:color="auto"/>
              <w:right w:val="single" w:sz="4" w:space="0" w:color="auto"/>
            </w:tcBorders>
            <w:vAlign w:val="center"/>
          </w:tcPr>
          <w:p w:rsidR="00C2579E" w:rsidRDefault="00C2579E">
            <w:pPr>
              <w:jc w:val="right"/>
              <w:rPr>
                <w:rFonts w:ascii="仿宋_GB2312" w:eastAsia="仿宋_GB2312" w:hAnsi="宋体" w:cs="宋体"/>
                <w:color w:val="000000"/>
                <w:sz w:val="18"/>
                <w:szCs w:val="18"/>
              </w:rPr>
            </w:pPr>
          </w:p>
        </w:tc>
        <w:tc>
          <w:tcPr>
            <w:tcW w:w="684" w:type="dxa"/>
            <w:tcBorders>
              <w:top w:val="nil"/>
              <w:left w:val="nil"/>
              <w:bottom w:val="single" w:sz="4" w:space="0" w:color="auto"/>
              <w:right w:val="single" w:sz="4" w:space="0" w:color="auto"/>
            </w:tcBorders>
            <w:vAlign w:val="center"/>
          </w:tcPr>
          <w:p w:rsidR="00C2579E" w:rsidRDefault="00C2579E">
            <w:pPr>
              <w:jc w:val="right"/>
              <w:rPr>
                <w:rFonts w:ascii="仿宋_GB2312" w:eastAsia="仿宋_GB2312" w:hAnsi="宋体" w:cs="宋体"/>
                <w:color w:val="000000"/>
                <w:sz w:val="18"/>
                <w:szCs w:val="18"/>
              </w:rPr>
            </w:pPr>
          </w:p>
        </w:tc>
      </w:tr>
      <w:tr w:rsidR="00C2579E">
        <w:trPr>
          <w:trHeight w:val="465"/>
        </w:trPr>
        <w:tc>
          <w:tcPr>
            <w:tcW w:w="558" w:type="dxa"/>
            <w:tcBorders>
              <w:top w:val="nil"/>
              <w:left w:val="single" w:sz="4" w:space="0" w:color="auto"/>
              <w:bottom w:val="single" w:sz="4" w:space="0" w:color="auto"/>
              <w:right w:val="single" w:sz="4" w:space="0" w:color="auto"/>
            </w:tcBorders>
            <w:vAlign w:val="center"/>
          </w:tcPr>
          <w:p w:rsidR="00C2579E" w:rsidRDefault="00C2579E">
            <w:pPr>
              <w:jc w:val="center"/>
              <w:rPr>
                <w:rFonts w:ascii="仿宋_GB2312" w:eastAsia="仿宋_GB2312" w:hAnsi="宋体" w:cs="宋体"/>
                <w:color w:val="000000"/>
                <w:sz w:val="18"/>
                <w:szCs w:val="18"/>
              </w:rPr>
            </w:pPr>
          </w:p>
        </w:tc>
        <w:tc>
          <w:tcPr>
            <w:tcW w:w="426" w:type="dxa"/>
            <w:tcBorders>
              <w:top w:val="nil"/>
              <w:left w:val="nil"/>
              <w:bottom w:val="single" w:sz="4" w:space="0" w:color="auto"/>
              <w:right w:val="single" w:sz="4" w:space="0" w:color="auto"/>
            </w:tcBorders>
            <w:vAlign w:val="center"/>
          </w:tcPr>
          <w:p w:rsidR="00C2579E" w:rsidRDefault="00C2579E">
            <w:pPr>
              <w:jc w:val="center"/>
              <w:rPr>
                <w:rFonts w:ascii="仿宋_GB2312" w:eastAsia="仿宋_GB2312" w:hAnsi="宋体" w:cs="宋体"/>
                <w:color w:val="000000"/>
                <w:sz w:val="18"/>
                <w:szCs w:val="18"/>
              </w:rPr>
            </w:pPr>
          </w:p>
        </w:tc>
        <w:tc>
          <w:tcPr>
            <w:tcW w:w="567" w:type="dxa"/>
            <w:tcBorders>
              <w:top w:val="nil"/>
              <w:left w:val="nil"/>
              <w:bottom w:val="single" w:sz="4" w:space="0" w:color="auto"/>
              <w:right w:val="single" w:sz="4" w:space="0" w:color="auto"/>
            </w:tcBorders>
            <w:vAlign w:val="center"/>
          </w:tcPr>
          <w:p w:rsidR="00C2579E" w:rsidRDefault="00C2579E">
            <w:pPr>
              <w:jc w:val="center"/>
              <w:rPr>
                <w:rFonts w:ascii="仿宋_GB2312" w:eastAsia="仿宋_GB2312" w:hAnsi="宋体" w:cs="宋体"/>
                <w:color w:val="000000"/>
                <w:sz w:val="18"/>
                <w:szCs w:val="18"/>
              </w:rPr>
            </w:pPr>
          </w:p>
        </w:tc>
        <w:tc>
          <w:tcPr>
            <w:tcW w:w="1845" w:type="dxa"/>
            <w:tcBorders>
              <w:top w:val="nil"/>
              <w:left w:val="nil"/>
              <w:bottom w:val="single" w:sz="4" w:space="0" w:color="auto"/>
              <w:right w:val="single" w:sz="4" w:space="0" w:color="auto"/>
            </w:tcBorders>
            <w:vAlign w:val="center"/>
          </w:tcPr>
          <w:p w:rsidR="00C2579E" w:rsidRDefault="00C2579E">
            <w:pPr>
              <w:jc w:val="center"/>
              <w:rPr>
                <w:rFonts w:ascii="仿宋_GB2312" w:eastAsia="仿宋_GB2312" w:hAnsi="宋体" w:cs="宋体"/>
                <w:color w:val="000000"/>
                <w:sz w:val="18"/>
                <w:szCs w:val="18"/>
              </w:rPr>
            </w:pPr>
          </w:p>
        </w:tc>
        <w:tc>
          <w:tcPr>
            <w:tcW w:w="1018" w:type="dxa"/>
            <w:tcBorders>
              <w:top w:val="nil"/>
              <w:left w:val="nil"/>
              <w:bottom w:val="single" w:sz="4" w:space="0" w:color="auto"/>
              <w:right w:val="single" w:sz="4" w:space="0" w:color="auto"/>
            </w:tcBorders>
            <w:vAlign w:val="center"/>
          </w:tcPr>
          <w:p w:rsidR="00C2579E" w:rsidRDefault="00C2579E">
            <w:pPr>
              <w:jc w:val="right"/>
              <w:rPr>
                <w:rFonts w:ascii="仿宋_GB2312" w:eastAsia="仿宋_GB2312" w:hAnsi="宋体" w:cs="宋体"/>
                <w:color w:val="000000"/>
                <w:sz w:val="18"/>
                <w:szCs w:val="18"/>
              </w:rPr>
            </w:pPr>
          </w:p>
        </w:tc>
        <w:tc>
          <w:tcPr>
            <w:tcW w:w="850" w:type="dxa"/>
            <w:tcBorders>
              <w:top w:val="nil"/>
              <w:left w:val="nil"/>
              <w:bottom w:val="single" w:sz="4" w:space="0" w:color="auto"/>
              <w:right w:val="single" w:sz="4" w:space="0" w:color="auto"/>
            </w:tcBorders>
            <w:vAlign w:val="center"/>
          </w:tcPr>
          <w:p w:rsidR="00C2579E" w:rsidRDefault="00C2579E">
            <w:pPr>
              <w:jc w:val="right"/>
              <w:rPr>
                <w:rFonts w:ascii="仿宋_GB2312" w:eastAsia="仿宋_GB2312" w:hAnsi="宋体" w:cs="宋体"/>
                <w:color w:val="000000"/>
                <w:sz w:val="18"/>
                <w:szCs w:val="18"/>
              </w:rPr>
            </w:pPr>
          </w:p>
        </w:tc>
        <w:tc>
          <w:tcPr>
            <w:tcW w:w="709" w:type="dxa"/>
            <w:tcBorders>
              <w:top w:val="nil"/>
              <w:left w:val="nil"/>
              <w:bottom w:val="single" w:sz="4" w:space="0" w:color="auto"/>
              <w:right w:val="single" w:sz="4" w:space="0" w:color="auto"/>
            </w:tcBorders>
            <w:vAlign w:val="center"/>
          </w:tcPr>
          <w:p w:rsidR="00C2579E" w:rsidRDefault="00C2579E">
            <w:pPr>
              <w:jc w:val="right"/>
              <w:rPr>
                <w:rFonts w:ascii="仿宋_GB2312" w:eastAsia="仿宋_GB2312" w:hAnsi="宋体" w:cs="宋体"/>
                <w:color w:val="000000"/>
                <w:sz w:val="18"/>
                <w:szCs w:val="18"/>
              </w:rPr>
            </w:pPr>
          </w:p>
        </w:tc>
        <w:tc>
          <w:tcPr>
            <w:tcW w:w="795" w:type="dxa"/>
            <w:tcBorders>
              <w:top w:val="nil"/>
              <w:left w:val="nil"/>
              <w:bottom w:val="single" w:sz="4" w:space="0" w:color="auto"/>
              <w:right w:val="single" w:sz="4" w:space="0" w:color="auto"/>
            </w:tcBorders>
            <w:vAlign w:val="center"/>
          </w:tcPr>
          <w:p w:rsidR="00C2579E" w:rsidRDefault="00C2579E">
            <w:pPr>
              <w:jc w:val="right"/>
              <w:rPr>
                <w:rFonts w:ascii="仿宋_GB2312" w:eastAsia="仿宋_GB2312" w:hAnsi="宋体" w:cs="宋体"/>
                <w:color w:val="000000"/>
                <w:sz w:val="18"/>
                <w:szCs w:val="18"/>
              </w:rPr>
            </w:pPr>
          </w:p>
        </w:tc>
        <w:tc>
          <w:tcPr>
            <w:tcW w:w="921" w:type="dxa"/>
            <w:tcBorders>
              <w:top w:val="nil"/>
              <w:left w:val="nil"/>
              <w:bottom w:val="single" w:sz="4" w:space="0" w:color="auto"/>
              <w:right w:val="single" w:sz="4" w:space="0" w:color="auto"/>
            </w:tcBorders>
            <w:vAlign w:val="center"/>
          </w:tcPr>
          <w:p w:rsidR="00C2579E" w:rsidRDefault="00C2579E">
            <w:pPr>
              <w:jc w:val="right"/>
              <w:rPr>
                <w:rFonts w:ascii="仿宋_GB2312" w:eastAsia="仿宋_GB2312" w:hAnsi="宋体" w:cs="宋体"/>
                <w:color w:val="000000"/>
                <w:sz w:val="18"/>
                <w:szCs w:val="18"/>
              </w:rPr>
            </w:pPr>
          </w:p>
        </w:tc>
        <w:tc>
          <w:tcPr>
            <w:tcW w:w="660" w:type="dxa"/>
            <w:tcBorders>
              <w:top w:val="nil"/>
              <w:left w:val="nil"/>
              <w:bottom w:val="single" w:sz="4" w:space="0" w:color="auto"/>
              <w:right w:val="single" w:sz="4" w:space="0" w:color="auto"/>
            </w:tcBorders>
            <w:vAlign w:val="center"/>
          </w:tcPr>
          <w:p w:rsidR="00C2579E" w:rsidRDefault="00C2579E">
            <w:pPr>
              <w:jc w:val="right"/>
              <w:rPr>
                <w:rFonts w:ascii="仿宋_GB2312" w:eastAsia="仿宋_GB2312" w:hAnsi="宋体" w:cs="宋体"/>
                <w:color w:val="000000"/>
                <w:sz w:val="18"/>
                <w:szCs w:val="18"/>
              </w:rPr>
            </w:pPr>
          </w:p>
        </w:tc>
        <w:tc>
          <w:tcPr>
            <w:tcW w:w="708" w:type="dxa"/>
            <w:tcBorders>
              <w:top w:val="nil"/>
              <w:left w:val="nil"/>
              <w:bottom w:val="single" w:sz="4" w:space="0" w:color="auto"/>
              <w:right w:val="single" w:sz="4" w:space="0" w:color="auto"/>
            </w:tcBorders>
            <w:vAlign w:val="center"/>
          </w:tcPr>
          <w:p w:rsidR="00C2579E" w:rsidRDefault="00C2579E">
            <w:pPr>
              <w:jc w:val="right"/>
              <w:rPr>
                <w:rFonts w:ascii="仿宋_GB2312" w:eastAsia="仿宋_GB2312" w:hAnsi="宋体" w:cs="宋体"/>
                <w:color w:val="000000"/>
                <w:sz w:val="18"/>
                <w:szCs w:val="18"/>
              </w:rPr>
            </w:pPr>
          </w:p>
        </w:tc>
        <w:tc>
          <w:tcPr>
            <w:tcW w:w="684" w:type="dxa"/>
            <w:tcBorders>
              <w:top w:val="nil"/>
              <w:left w:val="nil"/>
              <w:bottom w:val="single" w:sz="4" w:space="0" w:color="auto"/>
              <w:right w:val="single" w:sz="4" w:space="0" w:color="auto"/>
            </w:tcBorders>
            <w:vAlign w:val="center"/>
          </w:tcPr>
          <w:p w:rsidR="00C2579E" w:rsidRDefault="00C2579E">
            <w:pPr>
              <w:jc w:val="right"/>
              <w:rPr>
                <w:rFonts w:ascii="仿宋_GB2312" w:eastAsia="仿宋_GB2312" w:hAnsi="宋体" w:cs="宋体"/>
                <w:color w:val="000000"/>
                <w:sz w:val="18"/>
                <w:szCs w:val="18"/>
              </w:rPr>
            </w:pPr>
          </w:p>
        </w:tc>
      </w:tr>
      <w:tr w:rsidR="00C2579E">
        <w:trPr>
          <w:trHeight w:val="465"/>
        </w:trPr>
        <w:tc>
          <w:tcPr>
            <w:tcW w:w="558" w:type="dxa"/>
            <w:tcBorders>
              <w:top w:val="nil"/>
              <w:left w:val="single" w:sz="4" w:space="0" w:color="auto"/>
              <w:bottom w:val="single" w:sz="4" w:space="0" w:color="auto"/>
              <w:right w:val="single" w:sz="4" w:space="0" w:color="auto"/>
            </w:tcBorders>
            <w:vAlign w:val="center"/>
          </w:tcPr>
          <w:p w:rsidR="00C2579E" w:rsidRDefault="00C2579E">
            <w:pPr>
              <w:jc w:val="center"/>
              <w:rPr>
                <w:rFonts w:ascii="仿宋_GB2312" w:eastAsia="仿宋_GB2312" w:hAnsi="宋体" w:cs="宋体"/>
                <w:color w:val="000000"/>
                <w:sz w:val="18"/>
                <w:szCs w:val="18"/>
              </w:rPr>
            </w:pPr>
          </w:p>
        </w:tc>
        <w:tc>
          <w:tcPr>
            <w:tcW w:w="426" w:type="dxa"/>
            <w:tcBorders>
              <w:top w:val="nil"/>
              <w:left w:val="nil"/>
              <w:bottom w:val="single" w:sz="4" w:space="0" w:color="auto"/>
              <w:right w:val="single" w:sz="4" w:space="0" w:color="auto"/>
            </w:tcBorders>
            <w:vAlign w:val="center"/>
          </w:tcPr>
          <w:p w:rsidR="00C2579E" w:rsidRDefault="00C2579E">
            <w:pPr>
              <w:jc w:val="center"/>
              <w:rPr>
                <w:rFonts w:ascii="仿宋_GB2312" w:eastAsia="仿宋_GB2312" w:hAnsi="宋体" w:cs="宋体"/>
                <w:color w:val="000000"/>
                <w:sz w:val="18"/>
                <w:szCs w:val="18"/>
              </w:rPr>
            </w:pPr>
          </w:p>
        </w:tc>
        <w:tc>
          <w:tcPr>
            <w:tcW w:w="567" w:type="dxa"/>
            <w:tcBorders>
              <w:top w:val="nil"/>
              <w:left w:val="nil"/>
              <w:bottom w:val="single" w:sz="4" w:space="0" w:color="auto"/>
              <w:right w:val="single" w:sz="4" w:space="0" w:color="auto"/>
            </w:tcBorders>
            <w:vAlign w:val="center"/>
          </w:tcPr>
          <w:p w:rsidR="00C2579E" w:rsidRDefault="00C2579E">
            <w:pPr>
              <w:jc w:val="center"/>
              <w:rPr>
                <w:rFonts w:ascii="仿宋_GB2312" w:eastAsia="仿宋_GB2312" w:hAnsi="宋体" w:cs="宋体"/>
                <w:color w:val="000000"/>
                <w:sz w:val="18"/>
                <w:szCs w:val="18"/>
              </w:rPr>
            </w:pPr>
          </w:p>
        </w:tc>
        <w:tc>
          <w:tcPr>
            <w:tcW w:w="1845" w:type="dxa"/>
            <w:tcBorders>
              <w:top w:val="nil"/>
              <w:left w:val="nil"/>
              <w:bottom w:val="single" w:sz="4" w:space="0" w:color="auto"/>
              <w:right w:val="single" w:sz="4" w:space="0" w:color="auto"/>
            </w:tcBorders>
            <w:vAlign w:val="center"/>
          </w:tcPr>
          <w:p w:rsidR="00C2579E" w:rsidRDefault="00C2579E">
            <w:pPr>
              <w:jc w:val="center"/>
              <w:rPr>
                <w:rFonts w:ascii="仿宋_GB2312" w:eastAsia="仿宋_GB2312" w:hAnsi="宋体" w:cs="宋体"/>
                <w:color w:val="000000"/>
                <w:sz w:val="18"/>
                <w:szCs w:val="18"/>
              </w:rPr>
            </w:pPr>
          </w:p>
        </w:tc>
        <w:tc>
          <w:tcPr>
            <w:tcW w:w="1018" w:type="dxa"/>
            <w:tcBorders>
              <w:top w:val="nil"/>
              <w:left w:val="nil"/>
              <w:bottom w:val="single" w:sz="4" w:space="0" w:color="auto"/>
              <w:right w:val="single" w:sz="4" w:space="0" w:color="auto"/>
            </w:tcBorders>
            <w:vAlign w:val="center"/>
          </w:tcPr>
          <w:p w:rsidR="00C2579E" w:rsidRDefault="00C2579E">
            <w:pPr>
              <w:jc w:val="right"/>
              <w:rPr>
                <w:rFonts w:ascii="仿宋_GB2312" w:eastAsia="仿宋_GB2312" w:hAnsi="宋体" w:cs="宋体"/>
                <w:color w:val="000000"/>
                <w:sz w:val="18"/>
                <w:szCs w:val="18"/>
              </w:rPr>
            </w:pPr>
          </w:p>
        </w:tc>
        <w:tc>
          <w:tcPr>
            <w:tcW w:w="850" w:type="dxa"/>
            <w:tcBorders>
              <w:top w:val="nil"/>
              <w:left w:val="nil"/>
              <w:bottom w:val="single" w:sz="4" w:space="0" w:color="auto"/>
              <w:right w:val="single" w:sz="4" w:space="0" w:color="auto"/>
            </w:tcBorders>
            <w:vAlign w:val="center"/>
          </w:tcPr>
          <w:p w:rsidR="00C2579E" w:rsidRDefault="00C2579E">
            <w:pPr>
              <w:jc w:val="right"/>
              <w:rPr>
                <w:rFonts w:ascii="仿宋_GB2312" w:eastAsia="仿宋_GB2312" w:hAnsi="宋体" w:cs="宋体"/>
                <w:color w:val="000000"/>
                <w:sz w:val="18"/>
                <w:szCs w:val="18"/>
              </w:rPr>
            </w:pPr>
          </w:p>
        </w:tc>
        <w:tc>
          <w:tcPr>
            <w:tcW w:w="709" w:type="dxa"/>
            <w:tcBorders>
              <w:top w:val="nil"/>
              <w:left w:val="nil"/>
              <w:bottom w:val="single" w:sz="4" w:space="0" w:color="auto"/>
              <w:right w:val="single" w:sz="4" w:space="0" w:color="auto"/>
            </w:tcBorders>
            <w:vAlign w:val="center"/>
          </w:tcPr>
          <w:p w:rsidR="00C2579E" w:rsidRDefault="00C2579E">
            <w:pPr>
              <w:jc w:val="right"/>
              <w:rPr>
                <w:rFonts w:ascii="仿宋_GB2312" w:eastAsia="仿宋_GB2312" w:hAnsi="宋体" w:cs="宋体"/>
                <w:color w:val="000000"/>
                <w:sz w:val="18"/>
                <w:szCs w:val="18"/>
              </w:rPr>
            </w:pPr>
          </w:p>
        </w:tc>
        <w:tc>
          <w:tcPr>
            <w:tcW w:w="795" w:type="dxa"/>
            <w:tcBorders>
              <w:top w:val="nil"/>
              <w:left w:val="nil"/>
              <w:bottom w:val="single" w:sz="4" w:space="0" w:color="auto"/>
              <w:right w:val="single" w:sz="4" w:space="0" w:color="auto"/>
            </w:tcBorders>
            <w:vAlign w:val="center"/>
          </w:tcPr>
          <w:p w:rsidR="00C2579E" w:rsidRDefault="00C2579E">
            <w:pPr>
              <w:jc w:val="right"/>
              <w:rPr>
                <w:rFonts w:ascii="仿宋_GB2312" w:eastAsia="仿宋_GB2312" w:hAnsi="宋体" w:cs="宋体"/>
                <w:color w:val="000000"/>
                <w:sz w:val="18"/>
                <w:szCs w:val="18"/>
              </w:rPr>
            </w:pPr>
          </w:p>
        </w:tc>
        <w:tc>
          <w:tcPr>
            <w:tcW w:w="921" w:type="dxa"/>
            <w:tcBorders>
              <w:top w:val="nil"/>
              <w:left w:val="nil"/>
              <w:bottom w:val="single" w:sz="4" w:space="0" w:color="auto"/>
              <w:right w:val="single" w:sz="4" w:space="0" w:color="auto"/>
            </w:tcBorders>
            <w:vAlign w:val="center"/>
          </w:tcPr>
          <w:p w:rsidR="00C2579E" w:rsidRDefault="00C2579E">
            <w:pPr>
              <w:jc w:val="right"/>
              <w:rPr>
                <w:rFonts w:ascii="仿宋_GB2312" w:eastAsia="仿宋_GB2312" w:hAnsi="宋体" w:cs="宋体"/>
                <w:color w:val="000000"/>
                <w:sz w:val="18"/>
                <w:szCs w:val="18"/>
              </w:rPr>
            </w:pPr>
          </w:p>
        </w:tc>
        <w:tc>
          <w:tcPr>
            <w:tcW w:w="660" w:type="dxa"/>
            <w:tcBorders>
              <w:top w:val="nil"/>
              <w:left w:val="nil"/>
              <w:bottom w:val="single" w:sz="4" w:space="0" w:color="auto"/>
              <w:right w:val="single" w:sz="4" w:space="0" w:color="auto"/>
            </w:tcBorders>
            <w:vAlign w:val="center"/>
          </w:tcPr>
          <w:p w:rsidR="00C2579E" w:rsidRDefault="00C2579E">
            <w:pPr>
              <w:jc w:val="right"/>
              <w:rPr>
                <w:rFonts w:ascii="仿宋_GB2312" w:eastAsia="仿宋_GB2312" w:hAnsi="宋体" w:cs="宋体"/>
                <w:color w:val="000000"/>
                <w:sz w:val="18"/>
                <w:szCs w:val="18"/>
              </w:rPr>
            </w:pPr>
          </w:p>
        </w:tc>
        <w:tc>
          <w:tcPr>
            <w:tcW w:w="708" w:type="dxa"/>
            <w:tcBorders>
              <w:top w:val="nil"/>
              <w:left w:val="nil"/>
              <w:bottom w:val="single" w:sz="4" w:space="0" w:color="auto"/>
              <w:right w:val="single" w:sz="4" w:space="0" w:color="auto"/>
            </w:tcBorders>
            <w:vAlign w:val="center"/>
          </w:tcPr>
          <w:p w:rsidR="00C2579E" w:rsidRDefault="00C2579E">
            <w:pPr>
              <w:jc w:val="right"/>
              <w:rPr>
                <w:rFonts w:ascii="仿宋_GB2312" w:eastAsia="仿宋_GB2312" w:hAnsi="宋体" w:cs="宋体"/>
                <w:color w:val="000000"/>
                <w:sz w:val="18"/>
                <w:szCs w:val="18"/>
              </w:rPr>
            </w:pPr>
          </w:p>
        </w:tc>
        <w:tc>
          <w:tcPr>
            <w:tcW w:w="684" w:type="dxa"/>
            <w:tcBorders>
              <w:top w:val="nil"/>
              <w:left w:val="nil"/>
              <w:bottom w:val="single" w:sz="4" w:space="0" w:color="auto"/>
              <w:right w:val="single" w:sz="4" w:space="0" w:color="auto"/>
            </w:tcBorders>
            <w:vAlign w:val="center"/>
          </w:tcPr>
          <w:p w:rsidR="00C2579E" w:rsidRDefault="00C2579E">
            <w:pPr>
              <w:jc w:val="right"/>
              <w:rPr>
                <w:rFonts w:ascii="仿宋_GB2312" w:eastAsia="仿宋_GB2312" w:hAnsi="宋体" w:cs="宋体"/>
                <w:color w:val="000000"/>
                <w:sz w:val="18"/>
                <w:szCs w:val="18"/>
              </w:rPr>
            </w:pPr>
          </w:p>
        </w:tc>
      </w:tr>
      <w:tr w:rsidR="00C2579E">
        <w:trPr>
          <w:trHeight w:val="465"/>
        </w:trPr>
        <w:tc>
          <w:tcPr>
            <w:tcW w:w="558" w:type="dxa"/>
            <w:tcBorders>
              <w:top w:val="nil"/>
              <w:left w:val="single" w:sz="4" w:space="0" w:color="auto"/>
              <w:bottom w:val="single" w:sz="4" w:space="0" w:color="auto"/>
              <w:right w:val="single" w:sz="4" w:space="0" w:color="auto"/>
            </w:tcBorders>
            <w:vAlign w:val="center"/>
          </w:tcPr>
          <w:p w:rsidR="00C2579E" w:rsidRDefault="00C2579E">
            <w:pPr>
              <w:jc w:val="center"/>
              <w:rPr>
                <w:rFonts w:ascii="仿宋_GB2312" w:eastAsia="仿宋_GB2312" w:hAnsi="宋体" w:cs="宋体"/>
                <w:color w:val="000000"/>
                <w:sz w:val="18"/>
                <w:szCs w:val="18"/>
              </w:rPr>
            </w:pPr>
          </w:p>
        </w:tc>
        <w:tc>
          <w:tcPr>
            <w:tcW w:w="426" w:type="dxa"/>
            <w:tcBorders>
              <w:top w:val="nil"/>
              <w:left w:val="nil"/>
              <w:bottom w:val="single" w:sz="4" w:space="0" w:color="auto"/>
              <w:right w:val="single" w:sz="4" w:space="0" w:color="auto"/>
            </w:tcBorders>
            <w:vAlign w:val="center"/>
          </w:tcPr>
          <w:p w:rsidR="00C2579E" w:rsidRDefault="00C2579E">
            <w:pPr>
              <w:jc w:val="center"/>
              <w:rPr>
                <w:rFonts w:ascii="仿宋_GB2312" w:eastAsia="仿宋_GB2312" w:hAnsi="宋体" w:cs="宋体"/>
                <w:color w:val="000000"/>
                <w:sz w:val="18"/>
                <w:szCs w:val="18"/>
              </w:rPr>
            </w:pPr>
          </w:p>
        </w:tc>
        <w:tc>
          <w:tcPr>
            <w:tcW w:w="567" w:type="dxa"/>
            <w:tcBorders>
              <w:top w:val="nil"/>
              <w:left w:val="nil"/>
              <w:bottom w:val="single" w:sz="4" w:space="0" w:color="auto"/>
              <w:right w:val="single" w:sz="4" w:space="0" w:color="auto"/>
            </w:tcBorders>
            <w:vAlign w:val="center"/>
          </w:tcPr>
          <w:p w:rsidR="00C2579E" w:rsidRDefault="00C2579E">
            <w:pPr>
              <w:jc w:val="center"/>
              <w:rPr>
                <w:rFonts w:ascii="仿宋_GB2312" w:eastAsia="仿宋_GB2312" w:hAnsi="宋体" w:cs="宋体"/>
                <w:color w:val="000000"/>
                <w:sz w:val="18"/>
                <w:szCs w:val="18"/>
              </w:rPr>
            </w:pPr>
          </w:p>
        </w:tc>
        <w:tc>
          <w:tcPr>
            <w:tcW w:w="1845" w:type="dxa"/>
            <w:tcBorders>
              <w:top w:val="nil"/>
              <w:left w:val="nil"/>
              <w:bottom w:val="single" w:sz="4" w:space="0" w:color="auto"/>
              <w:right w:val="single" w:sz="4" w:space="0" w:color="auto"/>
            </w:tcBorders>
            <w:vAlign w:val="center"/>
          </w:tcPr>
          <w:p w:rsidR="00C2579E" w:rsidRDefault="00C2579E">
            <w:pPr>
              <w:jc w:val="center"/>
              <w:rPr>
                <w:rFonts w:ascii="仿宋_GB2312" w:eastAsia="仿宋_GB2312" w:hAnsi="宋体" w:cs="宋体"/>
                <w:color w:val="000000"/>
                <w:sz w:val="18"/>
                <w:szCs w:val="18"/>
              </w:rPr>
            </w:pPr>
          </w:p>
        </w:tc>
        <w:tc>
          <w:tcPr>
            <w:tcW w:w="1018" w:type="dxa"/>
            <w:tcBorders>
              <w:top w:val="nil"/>
              <w:left w:val="nil"/>
              <w:bottom w:val="single" w:sz="4" w:space="0" w:color="auto"/>
              <w:right w:val="single" w:sz="4" w:space="0" w:color="auto"/>
            </w:tcBorders>
            <w:vAlign w:val="center"/>
          </w:tcPr>
          <w:p w:rsidR="00C2579E" w:rsidRDefault="00C2579E">
            <w:pPr>
              <w:jc w:val="right"/>
              <w:rPr>
                <w:rFonts w:ascii="仿宋_GB2312" w:eastAsia="仿宋_GB2312" w:hAnsi="宋体" w:cs="宋体"/>
                <w:color w:val="000000"/>
                <w:sz w:val="18"/>
                <w:szCs w:val="18"/>
              </w:rPr>
            </w:pPr>
          </w:p>
        </w:tc>
        <w:tc>
          <w:tcPr>
            <w:tcW w:w="850" w:type="dxa"/>
            <w:tcBorders>
              <w:top w:val="nil"/>
              <w:left w:val="nil"/>
              <w:bottom w:val="single" w:sz="4" w:space="0" w:color="auto"/>
              <w:right w:val="single" w:sz="4" w:space="0" w:color="auto"/>
            </w:tcBorders>
            <w:vAlign w:val="center"/>
          </w:tcPr>
          <w:p w:rsidR="00C2579E" w:rsidRDefault="00C2579E">
            <w:pPr>
              <w:jc w:val="right"/>
              <w:rPr>
                <w:rFonts w:ascii="仿宋_GB2312" w:eastAsia="仿宋_GB2312" w:hAnsi="宋体" w:cs="宋体"/>
                <w:color w:val="000000"/>
                <w:sz w:val="18"/>
                <w:szCs w:val="18"/>
              </w:rPr>
            </w:pPr>
          </w:p>
        </w:tc>
        <w:tc>
          <w:tcPr>
            <w:tcW w:w="709" w:type="dxa"/>
            <w:tcBorders>
              <w:top w:val="nil"/>
              <w:left w:val="nil"/>
              <w:bottom w:val="single" w:sz="4" w:space="0" w:color="auto"/>
              <w:right w:val="single" w:sz="4" w:space="0" w:color="auto"/>
            </w:tcBorders>
            <w:vAlign w:val="center"/>
          </w:tcPr>
          <w:p w:rsidR="00C2579E" w:rsidRDefault="00C2579E">
            <w:pPr>
              <w:jc w:val="right"/>
              <w:rPr>
                <w:rFonts w:ascii="仿宋_GB2312" w:eastAsia="仿宋_GB2312" w:hAnsi="宋体" w:cs="宋体"/>
                <w:color w:val="000000"/>
                <w:sz w:val="18"/>
                <w:szCs w:val="18"/>
              </w:rPr>
            </w:pPr>
          </w:p>
        </w:tc>
        <w:tc>
          <w:tcPr>
            <w:tcW w:w="795" w:type="dxa"/>
            <w:tcBorders>
              <w:top w:val="nil"/>
              <w:left w:val="nil"/>
              <w:bottom w:val="single" w:sz="4" w:space="0" w:color="auto"/>
              <w:right w:val="single" w:sz="4" w:space="0" w:color="auto"/>
            </w:tcBorders>
            <w:vAlign w:val="center"/>
          </w:tcPr>
          <w:p w:rsidR="00C2579E" w:rsidRDefault="00C2579E">
            <w:pPr>
              <w:jc w:val="right"/>
              <w:rPr>
                <w:rFonts w:ascii="仿宋_GB2312" w:eastAsia="仿宋_GB2312" w:hAnsi="宋体" w:cs="宋体"/>
                <w:color w:val="000000"/>
                <w:sz w:val="18"/>
                <w:szCs w:val="18"/>
              </w:rPr>
            </w:pPr>
          </w:p>
        </w:tc>
        <w:tc>
          <w:tcPr>
            <w:tcW w:w="921" w:type="dxa"/>
            <w:tcBorders>
              <w:top w:val="nil"/>
              <w:left w:val="nil"/>
              <w:bottom w:val="single" w:sz="4" w:space="0" w:color="auto"/>
              <w:right w:val="single" w:sz="4" w:space="0" w:color="auto"/>
            </w:tcBorders>
            <w:vAlign w:val="center"/>
          </w:tcPr>
          <w:p w:rsidR="00C2579E" w:rsidRDefault="00C2579E">
            <w:pPr>
              <w:jc w:val="right"/>
              <w:rPr>
                <w:rFonts w:ascii="仿宋_GB2312" w:eastAsia="仿宋_GB2312" w:hAnsi="宋体" w:cs="宋体"/>
                <w:color w:val="000000"/>
                <w:sz w:val="18"/>
                <w:szCs w:val="18"/>
              </w:rPr>
            </w:pPr>
          </w:p>
        </w:tc>
        <w:tc>
          <w:tcPr>
            <w:tcW w:w="660" w:type="dxa"/>
            <w:tcBorders>
              <w:top w:val="nil"/>
              <w:left w:val="nil"/>
              <w:bottom w:val="single" w:sz="4" w:space="0" w:color="auto"/>
              <w:right w:val="single" w:sz="4" w:space="0" w:color="auto"/>
            </w:tcBorders>
            <w:vAlign w:val="center"/>
          </w:tcPr>
          <w:p w:rsidR="00C2579E" w:rsidRDefault="00C2579E">
            <w:pPr>
              <w:jc w:val="right"/>
              <w:rPr>
                <w:rFonts w:ascii="仿宋_GB2312" w:eastAsia="仿宋_GB2312" w:hAnsi="宋体" w:cs="宋体"/>
                <w:color w:val="000000"/>
                <w:sz w:val="18"/>
                <w:szCs w:val="18"/>
              </w:rPr>
            </w:pPr>
          </w:p>
        </w:tc>
        <w:tc>
          <w:tcPr>
            <w:tcW w:w="708" w:type="dxa"/>
            <w:tcBorders>
              <w:top w:val="nil"/>
              <w:left w:val="nil"/>
              <w:bottom w:val="single" w:sz="4" w:space="0" w:color="auto"/>
              <w:right w:val="single" w:sz="4" w:space="0" w:color="auto"/>
            </w:tcBorders>
            <w:vAlign w:val="center"/>
          </w:tcPr>
          <w:p w:rsidR="00C2579E" w:rsidRDefault="00C2579E">
            <w:pPr>
              <w:jc w:val="right"/>
              <w:rPr>
                <w:rFonts w:ascii="仿宋_GB2312" w:eastAsia="仿宋_GB2312" w:hAnsi="宋体" w:cs="宋体"/>
                <w:color w:val="000000"/>
                <w:sz w:val="18"/>
                <w:szCs w:val="18"/>
              </w:rPr>
            </w:pPr>
          </w:p>
        </w:tc>
        <w:tc>
          <w:tcPr>
            <w:tcW w:w="684" w:type="dxa"/>
            <w:tcBorders>
              <w:top w:val="nil"/>
              <w:left w:val="nil"/>
              <w:bottom w:val="single" w:sz="4" w:space="0" w:color="auto"/>
              <w:right w:val="single" w:sz="4" w:space="0" w:color="auto"/>
            </w:tcBorders>
            <w:vAlign w:val="center"/>
          </w:tcPr>
          <w:p w:rsidR="00C2579E" w:rsidRDefault="00C2579E">
            <w:pPr>
              <w:jc w:val="right"/>
              <w:rPr>
                <w:rFonts w:ascii="仿宋_GB2312" w:eastAsia="仿宋_GB2312" w:hAnsi="宋体" w:cs="宋体"/>
                <w:color w:val="000000"/>
                <w:sz w:val="18"/>
                <w:szCs w:val="18"/>
              </w:rPr>
            </w:pPr>
          </w:p>
        </w:tc>
      </w:tr>
      <w:tr w:rsidR="00C2579E">
        <w:trPr>
          <w:trHeight w:val="465"/>
        </w:trPr>
        <w:tc>
          <w:tcPr>
            <w:tcW w:w="558" w:type="dxa"/>
            <w:tcBorders>
              <w:top w:val="nil"/>
              <w:left w:val="single" w:sz="4" w:space="0" w:color="auto"/>
              <w:bottom w:val="single" w:sz="4" w:space="0" w:color="auto"/>
              <w:right w:val="single" w:sz="4" w:space="0" w:color="auto"/>
            </w:tcBorders>
            <w:vAlign w:val="center"/>
          </w:tcPr>
          <w:p w:rsidR="00C2579E" w:rsidRDefault="00C2579E">
            <w:pPr>
              <w:jc w:val="center"/>
              <w:rPr>
                <w:rFonts w:ascii="仿宋_GB2312" w:eastAsia="仿宋_GB2312" w:hAnsi="宋体" w:cs="宋体"/>
                <w:color w:val="000000"/>
                <w:sz w:val="18"/>
                <w:szCs w:val="18"/>
              </w:rPr>
            </w:pPr>
          </w:p>
        </w:tc>
        <w:tc>
          <w:tcPr>
            <w:tcW w:w="426" w:type="dxa"/>
            <w:tcBorders>
              <w:top w:val="nil"/>
              <w:left w:val="nil"/>
              <w:bottom w:val="single" w:sz="4" w:space="0" w:color="auto"/>
              <w:right w:val="single" w:sz="4" w:space="0" w:color="auto"/>
            </w:tcBorders>
            <w:vAlign w:val="center"/>
          </w:tcPr>
          <w:p w:rsidR="00C2579E" w:rsidRDefault="00C2579E">
            <w:pPr>
              <w:jc w:val="center"/>
              <w:rPr>
                <w:rFonts w:ascii="仿宋_GB2312" w:eastAsia="仿宋_GB2312" w:hAnsi="宋体" w:cs="宋体"/>
                <w:color w:val="000000"/>
                <w:sz w:val="18"/>
                <w:szCs w:val="18"/>
              </w:rPr>
            </w:pPr>
          </w:p>
        </w:tc>
        <w:tc>
          <w:tcPr>
            <w:tcW w:w="567" w:type="dxa"/>
            <w:tcBorders>
              <w:top w:val="nil"/>
              <w:left w:val="nil"/>
              <w:bottom w:val="single" w:sz="4" w:space="0" w:color="auto"/>
              <w:right w:val="single" w:sz="4" w:space="0" w:color="auto"/>
            </w:tcBorders>
            <w:vAlign w:val="center"/>
          </w:tcPr>
          <w:p w:rsidR="00C2579E" w:rsidRDefault="00C2579E">
            <w:pPr>
              <w:jc w:val="center"/>
              <w:rPr>
                <w:rFonts w:ascii="仿宋_GB2312" w:eastAsia="仿宋_GB2312" w:hAnsi="宋体" w:cs="宋体"/>
                <w:color w:val="000000"/>
                <w:sz w:val="18"/>
                <w:szCs w:val="18"/>
              </w:rPr>
            </w:pPr>
          </w:p>
        </w:tc>
        <w:tc>
          <w:tcPr>
            <w:tcW w:w="1845" w:type="dxa"/>
            <w:tcBorders>
              <w:top w:val="nil"/>
              <w:left w:val="nil"/>
              <w:bottom w:val="single" w:sz="4" w:space="0" w:color="auto"/>
              <w:right w:val="single" w:sz="4" w:space="0" w:color="auto"/>
            </w:tcBorders>
            <w:vAlign w:val="center"/>
          </w:tcPr>
          <w:p w:rsidR="00C2579E" w:rsidRDefault="00C2579E">
            <w:pPr>
              <w:jc w:val="center"/>
              <w:rPr>
                <w:rFonts w:ascii="仿宋_GB2312" w:eastAsia="仿宋_GB2312" w:hAnsi="宋体" w:cs="宋体"/>
                <w:color w:val="000000"/>
                <w:sz w:val="18"/>
                <w:szCs w:val="18"/>
              </w:rPr>
            </w:pPr>
          </w:p>
        </w:tc>
        <w:tc>
          <w:tcPr>
            <w:tcW w:w="1018" w:type="dxa"/>
            <w:tcBorders>
              <w:top w:val="nil"/>
              <w:left w:val="nil"/>
              <w:bottom w:val="single" w:sz="4" w:space="0" w:color="auto"/>
              <w:right w:val="single" w:sz="4" w:space="0" w:color="auto"/>
            </w:tcBorders>
            <w:vAlign w:val="center"/>
          </w:tcPr>
          <w:p w:rsidR="00C2579E" w:rsidRDefault="00C2579E">
            <w:pPr>
              <w:jc w:val="right"/>
              <w:rPr>
                <w:rFonts w:ascii="仿宋_GB2312" w:eastAsia="仿宋_GB2312" w:hAnsi="宋体" w:cs="宋体"/>
                <w:color w:val="000000"/>
                <w:sz w:val="18"/>
                <w:szCs w:val="18"/>
              </w:rPr>
            </w:pPr>
          </w:p>
        </w:tc>
        <w:tc>
          <w:tcPr>
            <w:tcW w:w="850" w:type="dxa"/>
            <w:tcBorders>
              <w:top w:val="nil"/>
              <w:left w:val="nil"/>
              <w:bottom w:val="single" w:sz="4" w:space="0" w:color="auto"/>
              <w:right w:val="single" w:sz="4" w:space="0" w:color="auto"/>
            </w:tcBorders>
            <w:vAlign w:val="center"/>
          </w:tcPr>
          <w:p w:rsidR="00C2579E" w:rsidRDefault="00C2579E">
            <w:pPr>
              <w:jc w:val="right"/>
              <w:rPr>
                <w:rFonts w:ascii="仿宋_GB2312" w:eastAsia="仿宋_GB2312" w:hAnsi="宋体" w:cs="宋体"/>
                <w:color w:val="000000"/>
                <w:sz w:val="18"/>
                <w:szCs w:val="18"/>
              </w:rPr>
            </w:pPr>
          </w:p>
        </w:tc>
        <w:tc>
          <w:tcPr>
            <w:tcW w:w="709" w:type="dxa"/>
            <w:tcBorders>
              <w:top w:val="nil"/>
              <w:left w:val="nil"/>
              <w:bottom w:val="single" w:sz="4" w:space="0" w:color="auto"/>
              <w:right w:val="single" w:sz="4" w:space="0" w:color="auto"/>
            </w:tcBorders>
            <w:vAlign w:val="center"/>
          </w:tcPr>
          <w:p w:rsidR="00C2579E" w:rsidRDefault="00C2579E">
            <w:pPr>
              <w:jc w:val="right"/>
              <w:rPr>
                <w:rFonts w:ascii="仿宋_GB2312" w:eastAsia="仿宋_GB2312" w:hAnsi="宋体" w:cs="宋体"/>
                <w:color w:val="000000"/>
                <w:sz w:val="18"/>
                <w:szCs w:val="18"/>
              </w:rPr>
            </w:pPr>
          </w:p>
        </w:tc>
        <w:tc>
          <w:tcPr>
            <w:tcW w:w="795" w:type="dxa"/>
            <w:tcBorders>
              <w:top w:val="nil"/>
              <w:left w:val="nil"/>
              <w:bottom w:val="single" w:sz="4" w:space="0" w:color="auto"/>
              <w:right w:val="single" w:sz="4" w:space="0" w:color="auto"/>
            </w:tcBorders>
            <w:vAlign w:val="center"/>
          </w:tcPr>
          <w:p w:rsidR="00C2579E" w:rsidRDefault="00C2579E">
            <w:pPr>
              <w:jc w:val="right"/>
              <w:rPr>
                <w:rFonts w:ascii="仿宋_GB2312" w:eastAsia="仿宋_GB2312" w:hAnsi="宋体" w:cs="宋体"/>
                <w:color w:val="000000"/>
                <w:sz w:val="18"/>
                <w:szCs w:val="18"/>
              </w:rPr>
            </w:pPr>
          </w:p>
        </w:tc>
        <w:tc>
          <w:tcPr>
            <w:tcW w:w="921" w:type="dxa"/>
            <w:tcBorders>
              <w:top w:val="nil"/>
              <w:left w:val="nil"/>
              <w:bottom w:val="single" w:sz="4" w:space="0" w:color="auto"/>
              <w:right w:val="single" w:sz="4" w:space="0" w:color="auto"/>
            </w:tcBorders>
            <w:vAlign w:val="center"/>
          </w:tcPr>
          <w:p w:rsidR="00C2579E" w:rsidRDefault="00C2579E">
            <w:pPr>
              <w:jc w:val="right"/>
              <w:rPr>
                <w:rFonts w:ascii="仿宋_GB2312" w:eastAsia="仿宋_GB2312" w:hAnsi="宋体" w:cs="宋体"/>
                <w:color w:val="000000"/>
                <w:sz w:val="18"/>
                <w:szCs w:val="18"/>
              </w:rPr>
            </w:pPr>
          </w:p>
        </w:tc>
        <w:tc>
          <w:tcPr>
            <w:tcW w:w="660" w:type="dxa"/>
            <w:tcBorders>
              <w:top w:val="nil"/>
              <w:left w:val="nil"/>
              <w:bottom w:val="single" w:sz="4" w:space="0" w:color="auto"/>
              <w:right w:val="single" w:sz="4" w:space="0" w:color="auto"/>
            </w:tcBorders>
            <w:vAlign w:val="center"/>
          </w:tcPr>
          <w:p w:rsidR="00C2579E" w:rsidRDefault="00C2579E">
            <w:pPr>
              <w:jc w:val="right"/>
              <w:rPr>
                <w:rFonts w:ascii="仿宋_GB2312" w:eastAsia="仿宋_GB2312" w:hAnsi="宋体" w:cs="宋体"/>
                <w:color w:val="000000"/>
                <w:sz w:val="18"/>
                <w:szCs w:val="18"/>
              </w:rPr>
            </w:pPr>
          </w:p>
        </w:tc>
        <w:tc>
          <w:tcPr>
            <w:tcW w:w="708" w:type="dxa"/>
            <w:tcBorders>
              <w:top w:val="nil"/>
              <w:left w:val="nil"/>
              <w:bottom w:val="single" w:sz="4" w:space="0" w:color="auto"/>
              <w:right w:val="single" w:sz="4" w:space="0" w:color="auto"/>
            </w:tcBorders>
            <w:vAlign w:val="center"/>
          </w:tcPr>
          <w:p w:rsidR="00C2579E" w:rsidRDefault="00C2579E">
            <w:pPr>
              <w:jc w:val="right"/>
              <w:rPr>
                <w:rFonts w:ascii="仿宋_GB2312" w:eastAsia="仿宋_GB2312" w:hAnsi="宋体" w:cs="宋体"/>
                <w:color w:val="000000"/>
                <w:sz w:val="18"/>
                <w:szCs w:val="18"/>
              </w:rPr>
            </w:pPr>
          </w:p>
        </w:tc>
        <w:tc>
          <w:tcPr>
            <w:tcW w:w="684" w:type="dxa"/>
            <w:tcBorders>
              <w:top w:val="nil"/>
              <w:left w:val="nil"/>
              <w:bottom w:val="single" w:sz="4" w:space="0" w:color="auto"/>
              <w:right w:val="single" w:sz="4" w:space="0" w:color="auto"/>
            </w:tcBorders>
            <w:vAlign w:val="center"/>
          </w:tcPr>
          <w:p w:rsidR="00C2579E" w:rsidRDefault="00C2579E">
            <w:pPr>
              <w:jc w:val="right"/>
              <w:rPr>
                <w:rFonts w:ascii="仿宋_GB2312" w:eastAsia="仿宋_GB2312" w:hAnsi="宋体" w:cs="宋体"/>
                <w:color w:val="000000"/>
                <w:sz w:val="18"/>
                <w:szCs w:val="18"/>
              </w:rPr>
            </w:pPr>
          </w:p>
        </w:tc>
      </w:tr>
      <w:tr w:rsidR="00C2579E">
        <w:trPr>
          <w:trHeight w:val="465"/>
        </w:trPr>
        <w:tc>
          <w:tcPr>
            <w:tcW w:w="558" w:type="dxa"/>
            <w:tcBorders>
              <w:top w:val="nil"/>
              <w:left w:val="single" w:sz="4" w:space="0" w:color="auto"/>
              <w:bottom w:val="single" w:sz="4" w:space="0" w:color="auto"/>
              <w:right w:val="single" w:sz="4" w:space="0" w:color="auto"/>
            </w:tcBorders>
            <w:vAlign w:val="center"/>
          </w:tcPr>
          <w:p w:rsidR="00C2579E" w:rsidRDefault="00C2579E">
            <w:pPr>
              <w:jc w:val="center"/>
              <w:rPr>
                <w:rFonts w:ascii="仿宋_GB2312" w:eastAsia="仿宋_GB2312" w:hAnsi="宋体" w:cs="宋体"/>
                <w:color w:val="000000"/>
                <w:sz w:val="18"/>
                <w:szCs w:val="18"/>
              </w:rPr>
            </w:pPr>
          </w:p>
        </w:tc>
        <w:tc>
          <w:tcPr>
            <w:tcW w:w="426" w:type="dxa"/>
            <w:tcBorders>
              <w:top w:val="nil"/>
              <w:left w:val="nil"/>
              <w:bottom w:val="single" w:sz="4" w:space="0" w:color="auto"/>
              <w:right w:val="single" w:sz="4" w:space="0" w:color="auto"/>
            </w:tcBorders>
            <w:vAlign w:val="center"/>
          </w:tcPr>
          <w:p w:rsidR="00C2579E" w:rsidRDefault="00C2579E">
            <w:pPr>
              <w:jc w:val="center"/>
              <w:rPr>
                <w:rFonts w:ascii="仿宋_GB2312" w:eastAsia="仿宋_GB2312" w:hAnsi="宋体" w:cs="宋体"/>
                <w:color w:val="000000"/>
                <w:sz w:val="18"/>
                <w:szCs w:val="18"/>
              </w:rPr>
            </w:pPr>
          </w:p>
        </w:tc>
        <w:tc>
          <w:tcPr>
            <w:tcW w:w="567" w:type="dxa"/>
            <w:tcBorders>
              <w:top w:val="nil"/>
              <w:left w:val="nil"/>
              <w:bottom w:val="single" w:sz="4" w:space="0" w:color="auto"/>
              <w:right w:val="single" w:sz="4" w:space="0" w:color="auto"/>
            </w:tcBorders>
            <w:vAlign w:val="center"/>
          </w:tcPr>
          <w:p w:rsidR="00C2579E" w:rsidRDefault="00C2579E">
            <w:pPr>
              <w:jc w:val="center"/>
              <w:rPr>
                <w:rFonts w:ascii="仿宋_GB2312" w:eastAsia="仿宋_GB2312" w:hAnsi="宋体" w:cs="宋体"/>
                <w:color w:val="000000"/>
                <w:sz w:val="18"/>
                <w:szCs w:val="18"/>
              </w:rPr>
            </w:pPr>
          </w:p>
        </w:tc>
        <w:tc>
          <w:tcPr>
            <w:tcW w:w="1845" w:type="dxa"/>
            <w:tcBorders>
              <w:top w:val="nil"/>
              <w:left w:val="nil"/>
              <w:bottom w:val="single" w:sz="4" w:space="0" w:color="auto"/>
              <w:right w:val="single" w:sz="4" w:space="0" w:color="auto"/>
            </w:tcBorders>
            <w:vAlign w:val="center"/>
          </w:tcPr>
          <w:p w:rsidR="00C2579E" w:rsidRDefault="00C2579E">
            <w:pPr>
              <w:jc w:val="center"/>
              <w:rPr>
                <w:rFonts w:ascii="仿宋_GB2312" w:eastAsia="仿宋_GB2312" w:hAnsi="宋体" w:cs="宋体"/>
                <w:color w:val="000000"/>
                <w:sz w:val="18"/>
                <w:szCs w:val="18"/>
              </w:rPr>
            </w:pPr>
          </w:p>
        </w:tc>
        <w:tc>
          <w:tcPr>
            <w:tcW w:w="1018" w:type="dxa"/>
            <w:tcBorders>
              <w:top w:val="nil"/>
              <w:left w:val="nil"/>
              <w:bottom w:val="single" w:sz="4" w:space="0" w:color="auto"/>
              <w:right w:val="single" w:sz="4" w:space="0" w:color="auto"/>
            </w:tcBorders>
            <w:vAlign w:val="center"/>
          </w:tcPr>
          <w:p w:rsidR="00C2579E" w:rsidRDefault="00C2579E">
            <w:pPr>
              <w:jc w:val="right"/>
              <w:rPr>
                <w:rFonts w:ascii="仿宋_GB2312" w:eastAsia="仿宋_GB2312" w:hAnsi="宋体" w:cs="宋体"/>
                <w:color w:val="000000"/>
                <w:sz w:val="18"/>
                <w:szCs w:val="18"/>
              </w:rPr>
            </w:pPr>
          </w:p>
        </w:tc>
        <w:tc>
          <w:tcPr>
            <w:tcW w:w="850" w:type="dxa"/>
            <w:tcBorders>
              <w:top w:val="nil"/>
              <w:left w:val="nil"/>
              <w:bottom w:val="single" w:sz="4" w:space="0" w:color="auto"/>
              <w:right w:val="single" w:sz="4" w:space="0" w:color="auto"/>
            </w:tcBorders>
            <w:vAlign w:val="center"/>
          </w:tcPr>
          <w:p w:rsidR="00C2579E" w:rsidRDefault="00C2579E">
            <w:pPr>
              <w:jc w:val="right"/>
              <w:rPr>
                <w:rFonts w:ascii="仿宋_GB2312" w:eastAsia="仿宋_GB2312" w:hAnsi="宋体" w:cs="宋体"/>
                <w:color w:val="000000"/>
                <w:sz w:val="18"/>
                <w:szCs w:val="18"/>
              </w:rPr>
            </w:pPr>
          </w:p>
        </w:tc>
        <w:tc>
          <w:tcPr>
            <w:tcW w:w="709" w:type="dxa"/>
            <w:tcBorders>
              <w:top w:val="nil"/>
              <w:left w:val="nil"/>
              <w:bottom w:val="single" w:sz="4" w:space="0" w:color="auto"/>
              <w:right w:val="single" w:sz="4" w:space="0" w:color="auto"/>
            </w:tcBorders>
            <w:vAlign w:val="center"/>
          </w:tcPr>
          <w:p w:rsidR="00C2579E" w:rsidRDefault="00C2579E">
            <w:pPr>
              <w:jc w:val="right"/>
              <w:rPr>
                <w:rFonts w:ascii="仿宋_GB2312" w:eastAsia="仿宋_GB2312" w:hAnsi="宋体" w:cs="宋体"/>
                <w:color w:val="000000"/>
                <w:sz w:val="18"/>
                <w:szCs w:val="18"/>
              </w:rPr>
            </w:pPr>
          </w:p>
        </w:tc>
        <w:tc>
          <w:tcPr>
            <w:tcW w:w="795" w:type="dxa"/>
            <w:tcBorders>
              <w:top w:val="nil"/>
              <w:left w:val="nil"/>
              <w:bottom w:val="single" w:sz="4" w:space="0" w:color="auto"/>
              <w:right w:val="single" w:sz="4" w:space="0" w:color="auto"/>
            </w:tcBorders>
            <w:vAlign w:val="center"/>
          </w:tcPr>
          <w:p w:rsidR="00C2579E" w:rsidRDefault="00C2579E">
            <w:pPr>
              <w:jc w:val="right"/>
              <w:rPr>
                <w:rFonts w:ascii="仿宋_GB2312" w:eastAsia="仿宋_GB2312" w:hAnsi="宋体" w:cs="宋体"/>
                <w:color w:val="000000"/>
                <w:sz w:val="18"/>
                <w:szCs w:val="18"/>
              </w:rPr>
            </w:pPr>
          </w:p>
        </w:tc>
        <w:tc>
          <w:tcPr>
            <w:tcW w:w="921" w:type="dxa"/>
            <w:tcBorders>
              <w:top w:val="nil"/>
              <w:left w:val="nil"/>
              <w:bottom w:val="single" w:sz="4" w:space="0" w:color="auto"/>
              <w:right w:val="single" w:sz="4" w:space="0" w:color="auto"/>
            </w:tcBorders>
            <w:vAlign w:val="center"/>
          </w:tcPr>
          <w:p w:rsidR="00C2579E" w:rsidRDefault="00C2579E">
            <w:pPr>
              <w:jc w:val="right"/>
              <w:rPr>
                <w:rFonts w:ascii="仿宋_GB2312" w:eastAsia="仿宋_GB2312" w:hAnsi="宋体" w:cs="宋体"/>
                <w:color w:val="000000"/>
                <w:sz w:val="18"/>
                <w:szCs w:val="18"/>
              </w:rPr>
            </w:pPr>
          </w:p>
        </w:tc>
        <w:tc>
          <w:tcPr>
            <w:tcW w:w="660" w:type="dxa"/>
            <w:tcBorders>
              <w:top w:val="nil"/>
              <w:left w:val="nil"/>
              <w:bottom w:val="single" w:sz="4" w:space="0" w:color="auto"/>
              <w:right w:val="single" w:sz="4" w:space="0" w:color="auto"/>
            </w:tcBorders>
            <w:vAlign w:val="center"/>
          </w:tcPr>
          <w:p w:rsidR="00C2579E" w:rsidRDefault="00C2579E">
            <w:pPr>
              <w:jc w:val="right"/>
              <w:rPr>
                <w:rFonts w:ascii="仿宋_GB2312" w:eastAsia="仿宋_GB2312" w:hAnsi="宋体" w:cs="宋体"/>
                <w:color w:val="000000"/>
                <w:sz w:val="18"/>
                <w:szCs w:val="18"/>
              </w:rPr>
            </w:pPr>
          </w:p>
        </w:tc>
        <w:tc>
          <w:tcPr>
            <w:tcW w:w="708" w:type="dxa"/>
            <w:tcBorders>
              <w:top w:val="nil"/>
              <w:left w:val="nil"/>
              <w:bottom w:val="single" w:sz="4" w:space="0" w:color="auto"/>
              <w:right w:val="single" w:sz="4" w:space="0" w:color="auto"/>
            </w:tcBorders>
            <w:vAlign w:val="center"/>
          </w:tcPr>
          <w:p w:rsidR="00C2579E" w:rsidRDefault="00C2579E">
            <w:pPr>
              <w:jc w:val="right"/>
              <w:rPr>
                <w:rFonts w:ascii="仿宋_GB2312" w:eastAsia="仿宋_GB2312" w:hAnsi="宋体" w:cs="宋体"/>
                <w:color w:val="000000"/>
                <w:sz w:val="18"/>
                <w:szCs w:val="18"/>
              </w:rPr>
            </w:pPr>
          </w:p>
        </w:tc>
        <w:tc>
          <w:tcPr>
            <w:tcW w:w="684" w:type="dxa"/>
            <w:tcBorders>
              <w:top w:val="nil"/>
              <w:left w:val="nil"/>
              <w:bottom w:val="single" w:sz="4" w:space="0" w:color="auto"/>
              <w:right w:val="single" w:sz="4" w:space="0" w:color="auto"/>
            </w:tcBorders>
            <w:vAlign w:val="center"/>
          </w:tcPr>
          <w:p w:rsidR="00C2579E" w:rsidRDefault="00C2579E">
            <w:pPr>
              <w:jc w:val="right"/>
              <w:rPr>
                <w:rFonts w:ascii="仿宋_GB2312" w:eastAsia="仿宋_GB2312" w:hAnsi="宋体" w:cs="宋体"/>
                <w:color w:val="000000"/>
                <w:sz w:val="18"/>
                <w:szCs w:val="18"/>
              </w:rPr>
            </w:pPr>
          </w:p>
        </w:tc>
      </w:tr>
      <w:tr w:rsidR="00C2579E">
        <w:trPr>
          <w:trHeight w:val="465"/>
        </w:trPr>
        <w:tc>
          <w:tcPr>
            <w:tcW w:w="558" w:type="dxa"/>
            <w:tcBorders>
              <w:top w:val="nil"/>
              <w:left w:val="single" w:sz="4" w:space="0" w:color="auto"/>
              <w:bottom w:val="single" w:sz="4" w:space="0" w:color="auto"/>
              <w:right w:val="single" w:sz="4" w:space="0" w:color="auto"/>
            </w:tcBorders>
            <w:vAlign w:val="center"/>
          </w:tcPr>
          <w:p w:rsidR="00C2579E" w:rsidRDefault="00C2579E">
            <w:pPr>
              <w:jc w:val="center"/>
              <w:rPr>
                <w:rFonts w:ascii="仿宋_GB2312" w:eastAsia="仿宋_GB2312" w:hAnsi="宋体" w:cs="宋体"/>
                <w:color w:val="000000"/>
                <w:sz w:val="18"/>
                <w:szCs w:val="18"/>
              </w:rPr>
            </w:pPr>
          </w:p>
        </w:tc>
        <w:tc>
          <w:tcPr>
            <w:tcW w:w="426" w:type="dxa"/>
            <w:tcBorders>
              <w:top w:val="nil"/>
              <w:left w:val="nil"/>
              <w:bottom w:val="single" w:sz="4" w:space="0" w:color="auto"/>
              <w:right w:val="single" w:sz="4" w:space="0" w:color="auto"/>
            </w:tcBorders>
            <w:vAlign w:val="center"/>
          </w:tcPr>
          <w:p w:rsidR="00C2579E" w:rsidRDefault="00C2579E">
            <w:pPr>
              <w:jc w:val="center"/>
              <w:rPr>
                <w:rFonts w:ascii="仿宋_GB2312" w:eastAsia="仿宋_GB2312" w:hAnsi="宋体" w:cs="宋体"/>
                <w:color w:val="000000"/>
                <w:sz w:val="18"/>
                <w:szCs w:val="18"/>
              </w:rPr>
            </w:pPr>
          </w:p>
        </w:tc>
        <w:tc>
          <w:tcPr>
            <w:tcW w:w="567" w:type="dxa"/>
            <w:tcBorders>
              <w:top w:val="nil"/>
              <w:left w:val="nil"/>
              <w:bottom w:val="single" w:sz="4" w:space="0" w:color="auto"/>
              <w:right w:val="single" w:sz="4" w:space="0" w:color="auto"/>
            </w:tcBorders>
            <w:vAlign w:val="center"/>
          </w:tcPr>
          <w:p w:rsidR="00C2579E" w:rsidRDefault="00C2579E">
            <w:pPr>
              <w:jc w:val="center"/>
              <w:rPr>
                <w:rFonts w:ascii="仿宋_GB2312" w:eastAsia="仿宋_GB2312" w:hAnsi="宋体" w:cs="宋体"/>
                <w:color w:val="000000"/>
                <w:sz w:val="18"/>
                <w:szCs w:val="18"/>
              </w:rPr>
            </w:pPr>
          </w:p>
        </w:tc>
        <w:tc>
          <w:tcPr>
            <w:tcW w:w="1845" w:type="dxa"/>
            <w:tcBorders>
              <w:top w:val="nil"/>
              <w:left w:val="nil"/>
              <w:bottom w:val="single" w:sz="4" w:space="0" w:color="auto"/>
              <w:right w:val="single" w:sz="4" w:space="0" w:color="auto"/>
            </w:tcBorders>
            <w:vAlign w:val="center"/>
          </w:tcPr>
          <w:p w:rsidR="00C2579E" w:rsidRDefault="00C2579E">
            <w:pPr>
              <w:jc w:val="center"/>
              <w:rPr>
                <w:rFonts w:ascii="仿宋_GB2312" w:eastAsia="仿宋_GB2312" w:hAnsi="宋体" w:cs="宋体"/>
                <w:color w:val="000000"/>
                <w:sz w:val="18"/>
                <w:szCs w:val="18"/>
              </w:rPr>
            </w:pPr>
          </w:p>
        </w:tc>
        <w:tc>
          <w:tcPr>
            <w:tcW w:w="1018" w:type="dxa"/>
            <w:tcBorders>
              <w:top w:val="nil"/>
              <w:left w:val="nil"/>
              <w:bottom w:val="single" w:sz="4" w:space="0" w:color="auto"/>
              <w:right w:val="single" w:sz="4" w:space="0" w:color="auto"/>
            </w:tcBorders>
            <w:vAlign w:val="center"/>
          </w:tcPr>
          <w:p w:rsidR="00C2579E" w:rsidRDefault="00C2579E">
            <w:pPr>
              <w:jc w:val="right"/>
              <w:rPr>
                <w:rFonts w:ascii="仿宋_GB2312" w:eastAsia="仿宋_GB2312" w:hAnsi="宋体" w:cs="宋体"/>
                <w:color w:val="000000"/>
                <w:sz w:val="18"/>
                <w:szCs w:val="18"/>
              </w:rPr>
            </w:pPr>
          </w:p>
        </w:tc>
        <w:tc>
          <w:tcPr>
            <w:tcW w:w="850" w:type="dxa"/>
            <w:tcBorders>
              <w:top w:val="nil"/>
              <w:left w:val="nil"/>
              <w:bottom w:val="single" w:sz="4" w:space="0" w:color="auto"/>
              <w:right w:val="single" w:sz="4" w:space="0" w:color="auto"/>
            </w:tcBorders>
            <w:vAlign w:val="center"/>
          </w:tcPr>
          <w:p w:rsidR="00C2579E" w:rsidRDefault="00C2579E">
            <w:pPr>
              <w:jc w:val="right"/>
              <w:rPr>
                <w:rFonts w:ascii="仿宋_GB2312" w:eastAsia="仿宋_GB2312" w:hAnsi="宋体" w:cs="宋体"/>
                <w:color w:val="000000"/>
                <w:sz w:val="18"/>
                <w:szCs w:val="18"/>
              </w:rPr>
            </w:pPr>
          </w:p>
        </w:tc>
        <w:tc>
          <w:tcPr>
            <w:tcW w:w="709" w:type="dxa"/>
            <w:tcBorders>
              <w:top w:val="nil"/>
              <w:left w:val="nil"/>
              <w:bottom w:val="single" w:sz="4" w:space="0" w:color="auto"/>
              <w:right w:val="single" w:sz="4" w:space="0" w:color="auto"/>
            </w:tcBorders>
            <w:vAlign w:val="center"/>
          </w:tcPr>
          <w:p w:rsidR="00C2579E" w:rsidRDefault="00C2579E">
            <w:pPr>
              <w:jc w:val="right"/>
              <w:rPr>
                <w:rFonts w:ascii="仿宋_GB2312" w:eastAsia="仿宋_GB2312" w:hAnsi="宋体" w:cs="宋体"/>
                <w:color w:val="000000"/>
                <w:sz w:val="18"/>
                <w:szCs w:val="18"/>
              </w:rPr>
            </w:pPr>
          </w:p>
        </w:tc>
        <w:tc>
          <w:tcPr>
            <w:tcW w:w="795" w:type="dxa"/>
            <w:tcBorders>
              <w:top w:val="nil"/>
              <w:left w:val="nil"/>
              <w:bottom w:val="single" w:sz="4" w:space="0" w:color="auto"/>
              <w:right w:val="single" w:sz="4" w:space="0" w:color="auto"/>
            </w:tcBorders>
            <w:vAlign w:val="center"/>
          </w:tcPr>
          <w:p w:rsidR="00C2579E" w:rsidRDefault="00C2579E">
            <w:pPr>
              <w:jc w:val="right"/>
              <w:rPr>
                <w:rFonts w:ascii="仿宋_GB2312" w:eastAsia="仿宋_GB2312" w:hAnsi="宋体" w:cs="宋体"/>
                <w:color w:val="000000"/>
                <w:sz w:val="18"/>
                <w:szCs w:val="18"/>
              </w:rPr>
            </w:pPr>
          </w:p>
        </w:tc>
        <w:tc>
          <w:tcPr>
            <w:tcW w:w="921" w:type="dxa"/>
            <w:tcBorders>
              <w:top w:val="nil"/>
              <w:left w:val="nil"/>
              <w:bottom w:val="single" w:sz="4" w:space="0" w:color="auto"/>
              <w:right w:val="single" w:sz="4" w:space="0" w:color="auto"/>
            </w:tcBorders>
            <w:vAlign w:val="center"/>
          </w:tcPr>
          <w:p w:rsidR="00C2579E" w:rsidRDefault="00C2579E">
            <w:pPr>
              <w:jc w:val="right"/>
              <w:rPr>
                <w:rFonts w:ascii="仿宋_GB2312" w:eastAsia="仿宋_GB2312" w:hAnsi="宋体" w:cs="宋体"/>
                <w:color w:val="000000"/>
                <w:sz w:val="18"/>
                <w:szCs w:val="18"/>
              </w:rPr>
            </w:pPr>
          </w:p>
        </w:tc>
        <w:tc>
          <w:tcPr>
            <w:tcW w:w="660" w:type="dxa"/>
            <w:tcBorders>
              <w:top w:val="nil"/>
              <w:left w:val="nil"/>
              <w:bottom w:val="single" w:sz="4" w:space="0" w:color="auto"/>
              <w:right w:val="single" w:sz="4" w:space="0" w:color="auto"/>
            </w:tcBorders>
            <w:vAlign w:val="center"/>
          </w:tcPr>
          <w:p w:rsidR="00C2579E" w:rsidRDefault="00C2579E">
            <w:pPr>
              <w:jc w:val="right"/>
              <w:rPr>
                <w:rFonts w:ascii="仿宋_GB2312" w:eastAsia="仿宋_GB2312" w:hAnsi="宋体" w:cs="宋体"/>
                <w:color w:val="000000"/>
                <w:sz w:val="18"/>
                <w:szCs w:val="18"/>
              </w:rPr>
            </w:pPr>
          </w:p>
        </w:tc>
        <w:tc>
          <w:tcPr>
            <w:tcW w:w="708" w:type="dxa"/>
            <w:tcBorders>
              <w:top w:val="nil"/>
              <w:left w:val="nil"/>
              <w:bottom w:val="single" w:sz="4" w:space="0" w:color="auto"/>
              <w:right w:val="single" w:sz="4" w:space="0" w:color="auto"/>
            </w:tcBorders>
            <w:vAlign w:val="center"/>
          </w:tcPr>
          <w:p w:rsidR="00C2579E" w:rsidRDefault="00C2579E">
            <w:pPr>
              <w:jc w:val="right"/>
              <w:rPr>
                <w:rFonts w:ascii="仿宋_GB2312" w:eastAsia="仿宋_GB2312" w:hAnsi="宋体" w:cs="宋体"/>
                <w:color w:val="000000"/>
                <w:sz w:val="18"/>
                <w:szCs w:val="18"/>
              </w:rPr>
            </w:pPr>
          </w:p>
        </w:tc>
        <w:tc>
          <w:tcPr>
            <w:tcW w:w="684" w:type="dxa"/>
            <w:tcBorders>
              <w:top w:val="nil"/>
              <w:left w:val="nil"/>
              <w:bottom w:val="single" w:sz="4" w:space="0" w:color="auto"/>
              <w:right w:val="single" w:sz="4" w:space="0" w:color="auto"/>
            </w:tcBorders>
            <w:vAlign w:val="center"/>
          </w:tcPr>
          <w:p w:rsidR="00C2579E" w:rsidRDefault="00C2579E">
            <w:pPr>
              <w:jc w:val="right"/>
              <w:rPr>
                <w:rFonts w:ascii="仿宋_GB2312" w:eastAsia="仿宋_GB2312" w:hAnsi="宋体" w:cs="宋体"/>
                <w:color w:val="000000"/>
                <w:sz w:val="18"/>
                <w:szCs w:val="18"/>
              </w:rPr>
            </w:pPr>
          </w:p>
        </w:tc>
      </w:tr>
      <w:tr w:rsidR="00C2579E">
        <w:trPr>
          <w:trHeight w:val="465"/>
        </w:trPr>
        <w:tc>
          <w:tcPr>
            <w:tcW w:w="558" w:type="dxa"/>
            <w:tcBorders>
              <w:top w:val="nil"/>
              <w:left w:val="single" w:sz="4" w:space="0" w:color="auto"/>
              <w:bottom w:val="single" w:sz="4" w:space="0" w:color="auto"/>
              <w:right w:val="single" w:sz="4" w:space="0" w:color="auto"/>
            </w:tcBorders>
            <w:vAlign w:val="center"/>
          </w:tcPr>
          <w:p w:rsidR="00C2579E" w:rsidRDefault="00C2579E">
            <w:pPr>
              <w:jc w:val="center"/>
              <w:rPr>
                <w:rFonts w:ascii="仿宋_GB2312" w:eastAsia="仿宋_GB2312" w:hAnsi="宋体" w:cs="宋体"/>
                <w:color w:val="000000"/>
                <w:sz w:val="18"/>
                <w:szCs w:val="18"/>
              </w:rPr>
            </w:pPr>
          </w:p>
        </w:tc>
        <w:tc>
          <w:tcPr>
            <w:tcW w:w="426" w:type="dxa"/>
            <w:tcBorders>
              <w:top w:val="nil"/>
              <w:left w:val="nil"/>
              <w:bottom w:val="single" w:sz="4" w:space="0" w:color="auto"/>
              <w:right w:val="single" w:sz="4" w:space="0" w:color="auto"/>
            </w:tcBorders>
            <w:vAlign w:val="center"/>
          </w:tcPr>
          <w:p w:rsidR="00C2579E" w:rsidRDefault="00C2579E">
            <w:pPr>
              <w:jc w:val="center"/>
              <w:rPr>
                <w:rFonts w:ascii="仿宋_GB2312" w:eastAsia="仿宋_GB2312" w:hAnsi="宋体" w:cs="宋体"/>
                <w:color w:val="000000"/>
                <w:sz w:val="18"/>
                <w:szCs w:val="18"/>
              </w:rPr>
            </w:pPr>
          </w:p>
        </w:tc>
        <w:tc>
          <w:tcPr>
            <w:tcW w:w="567" w:type="dxa"/>
            <w:tcBorders>
              <w:top w:val="nil"/>
              <w:left w:val="nil"/>
              <w:bottom w:val="single" w:sz="4" w:space="0" w:color="auto"/>
              <w:right w:val="single" w:sz="4" w:space="0" w:color="auto"/>
            </w:tcBorders>
            <w:vAlign w:val="center"/>
          </w:tcPr>
          <w:p w:rsidR="00C2579E" w:rsidRDefault="00C2579E">
            <w:pPr>
              <w:jc w:val="center"/>
              <w:rPr>
                <w:rFonts w:ascii="仿宋_GB2312" w:eastAsia="仿宋_GB2312" w:hAnsi="宋体" w:cs="宋体"/>
                <w:color w:val="000000"/>
                <w:sz w:val="18"/>
                <w:szCs w:val="18"/>
              </w:rPr>
            </w:pPr>
          </w:p>
        </w:tc>
        <w:tc>
          <w:tcPr>
            <w:tcW w:w="1845" w:type="dxa"/>
            <w:tcBorders>
              <w:top w:val="nil"/>
              <w:left w:val="nil"/>
              <w:bottom w:val="single" w:sz="4" w:space="0" w:color="auto"/>
              <w:right w:val="single" w:sz="4" w:space="0" w:color="auto"/>
            </w:tcBorders>
            <w:vAlign w:val="center"/>
          </w:tcPr>
          <w:p w:rsidR="00C2579E" w:rsidRDefault="00CE2F57">
            <w:pPr>
              <w:jc w:val="center"/>
              <w:rPr>
                <w:rFonts w:ascii="仿宋_GB2312" w:eastAsia="仿宋_GB2312" w:hAnsi="宋体" w:cs="宋体"/>
                <w:color w:val="000000"/>
                <w:sz w:val="18"/>
                <w:szCs w:val="18"/>
              </w:rPr>
            </w:pPr>
            <w:r>
              <w:rPr>
                <w:rFonts w:ascii="仿宋_GB2312" w:eastAsia="仿宋_GB2312" w:hint="eastAsia"/>
                <w:b/>
                <w:bCs/>
                <w:color w:val="000000"/>
                <w:sz w:val="18"/>
                <w:szCs w:val="18"/>
              </w:rPr>
              <w:t>合  计</w:t>
            </w:r>
          </w:p>
        </w:tc>
        <w:tc>
          <w:tcPr>
            <w:tcW w:w="1018" w:type="dxa"/>
            <w:tcBorders>
              <w:top w:val="nil"/>
              <w:left w:val="nil"/>
              <w:bottom w:val="single" w:sz="4" w:space="0" w:color="auto"/>
              <w:right w:val="single" w:sz="4" w:space="0" w:color="auto"/>
            </w:tcBorders>
            <w:vAlign w:val="center"/>
          </w:tcPr>
          <w:p w:rsidR="00C2579E" w:rsidRDefault="00CE2F57">
            <w:pPr>
              <w:jc w:val="right"/>
              <w:rPr>
                <w:rFonts w:ascii="仿宋_GB2312" w:eastAsia="仿宋_GB2312" w:hAnsi="宋体" w:cs="宋体"/>
                <w:color w:val="000000"/>
                <w:sz w:val="18"/>
                <w:szCs w:val="18"/>
              </w:rPr>
            </w:pPr>
            <w:r>
              <w:rPr>
                <w:rFonts w:ascii="仿宋_GB2312" w:eastAsia="仿宋_GB2312" w:hAnsi="宋体" w:cs="宋体" w:hint="eastAsia"/>
                <w:color w:val="000000"/>
                <w:sz w:val="18"/>
                <w:szCs w:val="18"/>
              </w:rPr>
              <w:t>200.64</w:t>
            </w:r>
          </w:p>
        </w:tc>
        <w:tc>
          <w:tcPr>
            <w:tcW w:w="850" w:type="dxa"/>
            <w:tcBorders>
              <w:top w:val="nil"/>
              <w:left w:val="nil"/>
              <w:bottom w:val="single" w:sz="4" w:space="0" w:color="auto"/>
              <w:right w:val="single" w:sz="4" w:space="0" w:color="auto"/>
            </w:tcBorders>
            <w:vAlign w:val="center"/>
          </w:tcPr>
          <w:p w:rsidR="00C2579E" w:rsidRDefault="00CE2F57">
            <w:pPr>
              <w:jc w:val="right"/>
              <w:rPr>
                <w:rFonts w:ascii="仿宋_GB2312" w:eastAsia="仿宋_GB2312" w:hAnsi="宋体" w:cs="宋体"/>
                <w:color w:val="000000"/>
                <w:sz w:val="18"/>
                <w:szCs w:val="18"/>
              </w:rPr>
            </w:pPr>
            <w:r>
              <w:rPr>
                <w:rFonts w:ascii="仿宋_GB2312" w:eastAsia="仿宋_GB2312" w:hAnsi="宋体" w:cs="宋体" w:hint="eastAsia"/>
                <w:color w:val="000000"/>
                <w:sz w:val="18"/>
                <w:szCs w:val="18"/>
              </w:rPr>
              <w:t>200.64</w:t>
            </w:r>
          </w:p>
        </w:tc>
        <w:tc>
          <w:tcPr>
            <w:tcW w:w="709" w:type="dxa"/>
            <w:tcBorders>
              <w:top w:val="nil"/>
              <w:left w:val="nil"/>
              <w:bottom w:val="single" w:sz="4" w:space="0" w:color="auto"/>
              <w:right w:val="single" w:sz="4" w:space="0" w:color="auto"/>
            </w:tcBorders>
            <w:vAlign w:val="center"/>
          </w:tcPr>
          <w:p w:rsidR="00C2579E" w:rsidRDefault="00C2579E">
            <w:pPr>
              <w:jc w:val="right"/>
              <w:rPr>
                <w:rFonts w:ascii="仿宋_GB2312" w:eastAsia="仿宋_GB2312" w:hAnsi="宋体" w:cs="宋体"/>
                <w:color w:val="000000"/>
                <w:sz w:val="18"/>
                <w:szCs w:val="18"/>
              </w:rPr>
            </w:pPr>
          </w:p>
        </w:tc>
        <w:tc>
          <w:tcPr>
            <w:tcW w:w="795" w:type="dxa"/>
            <w:tcBorders>
              <w:top w:val="nil"/>
              <w:left w:val="nil"/>
              <w:bottom w:val="single" w:sz="4" w:space="0" w:color="auto"/>
              <w:right w:val="single" w:sz="4" w:space="0" w:color="auto"/>
            </w:tcBorders>
            <w:vAlign w:val="center"/>
          </w:tcPr>
          <w:p w:rsidR="00C2579E" w:rsidRDefault="00C2579E">
            <w:pPr>
              <w:jc w:val="right"/>
              <w:rPr>
                <w:rFonts w:ascii="仿宋_GB2312" w:eastAsia="仿宋_GB2312" w:hAnsi="宋体" w:cs="宋体"/>
                <w:color w:val="000000"/>
                <w:sz w:val="18"/>
                <w:szCs w:val="18"/>
              </w:rPr>
            </w:pPr>
          </w:p>
        </w:tc>
        <w:tc>
          <w:tcPr>
            <w:tcW w:w="921" w:type="dxa"/>
            <w:tcBorders>
              <w:top w:val="nil"/>
              <w:left w:val="nil"/>
              <w:bottom w:val="single" w:sz="4" w:space="0" w:color="auto"/>
              <w:right w:val="single" w:sz="4" w:space="0" w:color="auto"/>
            </w:tcBorders>
            <w:vAlign w:val="center"/>
          </w:tcPr>
          <w:p w:rsidR="00C2579E" w:rsidRDefault="00C2579E">
            <w:pPr>
              <w:jc w:val="right"/>
              <w:rPr>
                <w:rFonts w:ascii="仿宋_GB2312" w:eastAsia="仿宋_GB2312" w:hAnsi="宋体" w:cs="宋体"/>
                <w:color w:val="000000"/>
                <w:sz w:val="18"/>
                <w:szCs w:val="18"/>
              </w:rPr>
            </w:pPr>
          </w:p>
        </w:tc>
        <w:tc>
          <w:tcPr>
            <w:tcW w:w="660" w:type="dxa"/>
            <w:tcBorders>
              <w:top w:val="nil"/>
              <w:left w:val="nil"/>
              <w:bottom w:val="single" w:sz="4" w:space="0" w:color="auto"/>
              <w:right w:val="single" w:sz="4" w:space="0" w:color="auto"/>
            </w:tcBorders>
            <w:vAlign w:val="center"/>
          </w:tcPr>
          <w:p w:rsidR="00C2579E" w:rsidRDefault="00C2579E">
            <w:pPr>
              <w:jc w:val="right"/>
              <w:rPr>
                <w:rFonts w:ascii="仿宋_GB2312" w:eastAsia="仿宋_GB2312" w:hAnsi="宋体" w:cs="宋体"/>
                <w:color w:val="000000"/>
                <w:sz w:val="18"/>
                <w:szCs w:val="18"/>
              </w:rPr>
            </w:pPr>
          </w:p>
        </w:tc>
        <w:tc>
          <w:tcPr>
            <w:tcW w:w="708" w:type="dxa"/>
            <w:tcBorders>
              <w:top w:val="nil"/>
              <w:left w:val="nil"/>
              <w:bottom w:val="single" w:sz="4" w:space="0" w:color="auto"/>
              <w:right w:val="single" w:sz="4" w:space="0" w:color="auto"/>
            </w:tcBorders>
            <w:vAlign w:val="center"/>
          </w:tcPr>
          <w:p w:rsidR="00C2579E" w:rsidRDefault="00C2579E">
            <w:pPr>
              <w:jc w:val="right"/>
              <w:rPr>
                <w:rFonts w:ascii="仿宋_GB2312" w:eastAsia="仿宋_GB2312" w:hAnsi="宋体" w:cs="宋体"/>
                <w:color w:val="000000"/>
                <w:sz w:val="18"/>
                <w:szCs w:val="18"/>
              </w:rPr>
            </w:pPr>
          </w:p>
        </w:tc>
        <w:tc>
          <w:tcPr>
            <w:tcW w:w="684" w:type="dxa"/>
            <w:tcBorders>
              <w:top w:val="nil"/>
              <w:left w:val="nil"/>
              <w:bottom w:val="single" w:sz="4" w:space="0" w:color="auto"/>
              <w:right w:val="single" w:sz="4" w:space="0" w:color="auto"/>
            </w:tcBorders>
            <w:vAlign w:val="center"/>
          </w:tcPr>
          <w:p w:rsidR="00C2579E" w:rsidRDefault="00C2579E">
            <w:pPr>
              <w:jc w:val="right"/>
              <w:rPr>
                <w:rFonts w:ascii="仿宋_GB2312" w:eastAsia="仿宋_GB2312" w:hAnsi="宋体" w:cs="宋体"/>
                <w:color w:val="000000"/>
                <w:sz w:val="18"/>
                <w:szCs w:val="18"/>
              </w:rPr>
            </w:pPr>
          </w:p>
        </w:tc>
      </w:tr>
    </w:tbl>
    <w:p w:rsidR="00C2579E" w:rsidRDefault="00C2579E">
      <w:pPr>
        <w:widowControl/>
        <w:spacing w:line="360" w:lineRule="exact"/>
        <w:jc w:val="left"/>
        <w:outlineLvl w:val="1"/>
        <w:rPr>
          <w:rFonts w:ascii="仿宋_GB2312" w:eastAsia="仿宋_GB2312" w:hAnsi="宋体"/>
          <w:b/>
          <w:kern w:val="0"/>
          <w:sz w:val="32"/>
          <w:szCs w:val="32"/>
        </w:rPr>
      </w:pPr>
    </w:p>
    <w:p w:rsidR="00C2579E" w:rsidRDefault="00CE2F57">
      <w:pPr>
        <w:widowControl/>
        <w:spacing w:line="360" w:lineRule="exact"/>
        <w:jc w:val="left"/>
        <w:outlineLvl w:val="1"/>
        <w:rPr>
          <w:rFonts w:ascii="仿宋_GB2312" w:eastAsia="仿宋_GB2312" w:hAnsi="宋体"/>
          <w:b/>
          <w:kern w:val="0"/>
          <w:sz w:val="32"/>
          <w:szCs w:val="32"/>
        </w:rPr>
      </w:pPr>
      <w:r>
        <w:rPr>
          <w:rFonts w:ascii="仿宋_GB2312" w:eastAsia="仿宋_GB2312" w:hAnsi="宋体" w:hint="eastAsia"/>
          <w:b/>
          <w:kern w:val="0"/>
          <w:sz w:val="32"/>
          <w:szCs w:val="32"/>
        </w:rPr>
        <w:lastRenderedPageBreak/>
        <w:t>表三：</w:t>
      </w:r>
    </w:p>
    <w:p w:rsidR="00C2579E" w:rsidRDefault="00CE2F57">
      <w:pPr>
        <w:widowControl/>
        <w:spacing w:line="360" w:lineRule="exact"/>
        <w:jc w:val="center"/>
        <w:outlineLvl w:val="1"/>
        <w:rPr>
          <w:rFonts w:ascii="仿宋_GB2312" w:eastAsia="仿宋_GB2312" w:hAnsi="宋体"/>
          <w:b/>
          <w:kern w:val="0"/>
          <w:sz w:val="32"/>
          <w:szCs w:val="32"/>
        </w:rPr>
      </w:pPr>
      <w:r>
        <w:rPr>
          <w:rFonts w:ascii="仿宋_GB2312" w:eastAsia="仿宋_GB2312" w:hAnsi="宋体" w:hint="eastAsia"/>
          <w:b/>
          <w:kern w:val="0"/>
          <w:sz w:val="32"/>
          <w:szCs w:val="32"/>
        </w:rPr>
        <w:t>部门（单位）支出总体情况表</w:t>
      </w:r>
    </w:p>
    <w:p w:rsidR="00C2579E" w:rsidRDefault="00C2579E">
      <w:pPr>
        <w:widowControl/>
        <w:spacing w:line="280" w:lineRule="exact"/>
        <w:jc w:val="center"/>
        <w:outlineLvl w:val="1"/>
        <w:rPr>
          <w:rFonts w:ascii="仿宋_GB2312" w:eastAsia="仿宋_GB2312" w:hAnsi="宋体"/>
          <w:b/>
          <w:kern w:val="0"/>
          <w:sz w:val="32"/>
          <w:szCs w:val="32"/>
        </w:rPr>
      </w:pPr>
    </w:p>
    <w:p w:rsidR="00C2579E" w:rsidRDefault="00CE2F57">
      <w:pPr>
        <w:widowControl/>
        <w:spacing w:line="280" w:lineRule="exact"/>
        <w:jc w:val="left"/>
        <w:outlineLvl w:val="1"/>
        <w:rPr>
          <w:rFonts w:ascii="仿宋_GB2312" w:eastAsia="仿宋_GB2312" w:hAnsi="宋体"/>
          <w:kern w:val="0"/>
          <w:sz w:val="24"/>
        </w:rPr>
      </w:pPr>
      <w:r>
        <w:rPr>
          <w:rFonts w:ascii="仿宋_GB2312" w:eastAsia="仿宋_GB2312" w:hAnsi="宋体" w:hint="eastAsia"/>
          <w:kern w:val="0"/>
          <w:sz w:val="24"/>
        </w:rPr>
        <w:t>编制部门（单位）：昌吉州党员教育中心                           单位：万元</w:t>
      </w:r>
    </w:p>
    <w:tbl>
      <w:tblPr>
        <w:tblW w:w="9420" w:type="dxa"/>
        <w:tblInd w:w="-240" w:type="dxa"/>
        <w:tblLayout w:type="fixed"/>
        <w:tblLook w:val="04A0" w:firstRow="1" w:lastRow="0" w:firstColumn="1" w:lastColumn="0" w:noHBand="0" w:noVBand="1"/>
      </w:tblPr>
      <w:tblGrid>
        <w:gridCol w:w="519"/>
        <w:gridCol w:w="418"/>
        <w:gridCol w:w="418"/>
        <w:gridCol w:w="2547"/>
        <w:gridCol w:w="1826"/>
        <w:gridCol w:w="1827"/>
        <w:gridCol w:w="1865"/>
      </w:tblGrid>
      <w:tr w:rsidR="00C2579E">
        <w:trPr>
          <w:trHeight w:val="345"/>
        </w:trPr>
        <w:tc>
          <w:tcPr>
            <w:tcW w:w="3902" w:type="dxa"/>
            <w:gridSpan w:val="4"/>
            <w:tcBorders>
              <w:top w:val="single" w:sz="4" w:space="0" w:color="auto"/>
              <w:left w:val="single" w:sz="4" w:space="0" w:color="auto"/>
              <w:bottom w:val="single" w:sz="4" w:space="0" w:color="auto"/>
              <w:right w:val="single" w:sz="4" w:space="0" w:color="auto"/>
            </w:tcBorders>
            <w:vAlign w:val="center"/>
          </w:tcPr>
          <w:p w:rsidR="00C2579E" w:rsidRDefault="00CE2F57">
            <w:pPr>
              <w:widowControl/>
              <w:spacing w:line="280" w:lineRule="exact"/>
              <w:jc w:val="center"/>
              <w:rPr>
                <w:rFonts w:ascii="仿宋_GB2312" w:eastAsia="仿宋_GB2312" w:hAnsi="宋体" w:cs="宋体"/>
                <w:b/>
                <w:bCs/>
                <w:color w:val="000000"/>
                <w:kern w:val="0"/>
                <w:sz w:val="18"/>
                <w:szCs w:val="18"/>
              </w:rPr>
            </w:pPr>
            <w:r>
              <w:rPr>
                <w:rFonts w:ascii="仿宋_GB2312" w:eastAsia="仿宋_GB2312" w:hAnsi="宋体" w:cs="宋体" w:hint="eastAsia"/>
                <w:b/>
                <w:bCs/>
                <w:color w:val="000000"/>
                <w:kern w:val="0"/>
                <w:sz w:val="18"/>
                <w:szCs w:val="18"/>
              </w:rPr>
              <w:t>项    目</w:t>
            </w:r>
          </w:p>
        </w:tc>
        <w:tc>
          <w:tcPr>
            <w:tcW w:w="5518" w:type="dxa"/>
            <w:gridSpan w:val="3"/>
            <w:tcBorders>
              <w:top w:val="single" w:sz="4" w:space="0" w:color="auto"/>
              <w:left w:val="nil"/>
              <w:bottom w:val="single" w:sz="4" w:space="0" w:color="auto"/>
              <w:right w:val="single" w:sz="4" w:space="0" w:color="000000"/>
            </w:tcBorders>
            <w:vAlign w:val="center"/>
          </w:tcPr>
          <w:p w:rsidR="00C2579E" w:rsidRDefault="00CE2F57">
            <w:pPr>
              <w:widowControl/>
              <w:spacing w:line="280" w:lineRule="exact"/>
              <w:jc w:val="center"/>
              <w:rPr>
                <w:rFonts w:ascii="仿宋_GB2312" w:eastAsia="仿宋_GB2312" w:hAnsi="宋体" w:cs="宋体"/>
                <w:b/>
                <w:bCs/>
                <w:color w:val="000000"/>
                <w:kern w:val="0"/>
                <w:sz w:val="18"/>
                <w:szCs w:val="18"/>
              </w:rPr>
            </w:pPr>
            <w:r>
              <w:rPr>
                <w:rFonts w:ascii="仿宋_GB2312" w:eastAsia="仿宋_GB2312" w:hAnsi="宋体" w:cs="宋体" w:hint="eastAsia"/>
                <w:b/>
                <w:bCs/>
                <w:color w:val="000000"/>
                <w:kern w:val="0"/>
                <w:sz w:val="18"/>
                <w:szCs w:val="18"/>
              </w:rPr>
              <w:t>支出预算</w:t>
            </w:r>
          </w:p>
        </w:tc>
      </w:tr>
      <w:tr w:rsidR="00C2579E">
        <w:trPr>
          <w:trHeight w:val="480"/>
        </w:trPr>
        <w:tc>
          <w:tcPr>
            <w:tcW w:w="1355" w:type="dxa"/>
            <w:gridSpan w:val="3"/>
            <w:tcBorders>
              <w:top w:val="single" w:sz="4" w:space="0" w:color="auto"/>
              <w:left w:val="single" w:sz="4" w:space="0" w:color="auto"/>
              <w:bottom w:val="single" w:sz="4" w:space="0" w:color="auto"/>
              <w:right w:val="single" w:sz="4" w:space="0" w:color="auto"/>
            </w:tcBorders>
            <w:vAlign w:val="center"/>
          </w:tcPr>
          <w:p w:rsidR="00C2579E" w:rsidRDefault="00CE2F57">
            <w:pPr>
              <w:widowControl/>
              <w:spacing w:line="280" w:lineRule="exact"/>
              <w:jc w:val="center"/>
              <w:rPr>
                <w:rFonts w:ascii="仿宋_GB2312" w:eastAsia="仿宋_GB2312" w:hAnsi="宋体" w:cs="宋体"/>
                <w:b/>
                <w:bCs/>
                <w:color w:val="000000"/>
                <w:kern w:val="0"/>
                <w:sz w:val="18"/>
                <w:szCs w:val="18"/>
              </w:rPr>
            </w:pPr>
            <w:r>
              <w:rPr>
                <w:rFonts w:ascii="仿宋_GB2312" w:eastAsia="仿宋_GB2312" w:hAnsi="宋体" w:cs="宋体" w:hint="eastAsia"/>
                <w:b/>
                <w:bCs/>
                <w:color w:val="000000"/>
                <w:kern w:val="0"/>
                <w:sz w:val="18"/>
                <w:szCs w:val="18"/>
              </w:rPr>
              <w:t>功能分类科目编码</w:t>
            </w:r>
          </w:p>
        </w:tc>
        <w:tc>
          <w:tcPr>
            <w:tcW w:w="2547" w:type="dxa"/>
            <w:vMerge w:val="restart"/>
            <w:tcBorders>
              <w:top w:val="nil"/>
              <w:left w:val="single" w:sz="4" w:space="0" w:color="auto"/>
              <w:bottom w:val="single" w:sz="4" w:space="0" w:color="000000"/>
              <w:right w:val="single" w:sz="4" w:space="0" w:color="auto"/>
            </w:tcBorders>
            <w:vAlign w:val="center"/>
          </w:tcPr>
          <w:p w:rsidR="00C2579E" w:rsidRDefault="00CE2F57">
            <w:pPr>
              <w:widowControl/>
              <w:spacing w:line="280" w:lineRule="exact"/>
              <w:jc w:val="center"/>
              <w:rPr>
                <w:rFonts w:ascii="仿宋_GB2312" w:eastAsia="仿宋_GB2312" w:hAnsi="宋体" w:cs="宋体"/>
                <w:b/>
                <w:bCs/>
                <w:color w:val="000000"/>
                <w:kern w:val="0"/>
                <w:sz w:val="18"/>
                <w:szCs w:val="18"/>
              </w:rPr>
            </w:pPr>
            <w:r>
              <w:rPr>
                <w:rFonts w:ascii="仿宋_GB2312" w:eastAsia="仿宋_GB2312" w:hAnsi="宋体" w:cs="宋体" w:hint="eastAsia"/>
                <w:b/>
                <w:bCs/>
                <w:color w:val="000000"/>
                <w:kern w:val="0"/>
                <w:sz w:val="18"/>
                <w:szCs w:val="18"/>
              </w:rPr>
              <w:t>功能分类科目名称</w:t>
            </w:r>
          </w:p>
        </w:tc>
        <w:tc>
          <w:tcPr>
            <w:tcW w:w="1826" w:type="dxa"/>
            <w:vMerge w:val="restart"/>
            <w:tcBorders>
              <w:top w:val="nil"/>
              <w:left w:val="single" w:sz="4" w:space="0" w:color="auto"/>
              <w:bottom w:val="single" w:sz="4" w:space="0" w:color="000000"/>
              <w:right w:val="single" w:sz="4" w:space="0" w:color="auto"/>
            </w:tcBorders>
            <w:vAlign w:val="center"/>
          </w:tcPr>
          <w:p w:rsidR="00C2579E" w:rsidRDefault="00CE2F57">
            <w:pPr>
              <w:widowControl/>
              <w:spacing w:line="280" w:lineRule="exact"/>
              <w:jc w:val="center"/>
              <w:rPr>
                <w:rFonts w:ascii="仿宋_GB2312" w:eastAsia="仿宋_GB2312" w:hAnsi="宋体" w:cs="宋体"/>
                <w:b/>
                <w:bCs/>
                <w:color w:val="000000"/>
                <w:kern w:val="0"/>
                <w:sz w:val="18"/>
                <w:szCs w:val="18"/>
              </w:rPr>
            </w:pPr>
            <w:r>
              <w:rPr>
                <w:rFonts w:ascii="仿宋_GB2312" w:eastAsia="仿宋_GB2312" w:hAnsi="宋体" w:cs="宋体" w:hint="eastAsia"/>
                <w:b/>
                <w:bCs/>
                <w:color w:val="000000"/>
                <w:kern w:val="0"/>
                <w:sz w:val="18"/>
                <w:szCs w:val="18"/>
              </w:rPr>
              <w:t>合  计</w:t>
            </w:r>
          </w:p>
        </w:tc>
        <w:tc>
          <w:tcPr>
            <w:tcW w:w="1827" w:type="dxa"/>
            <w:vMerge w:val="restart"/>
            <w:tcBorders>
              <w:top w:val="nil"/>
              <w:left w:val="single" w:sz="4" w:space="0" w:color="auto"/>
              <w:bottom w:val="single" w:sz="4" w:space="0" w:color="000000"/>
              <w:right w:val="single" w:sz="4" w:space="0" w:color="auto"/>
            </w:tcBorders>
            <w:vAlign w:val="center"/>
          </w:tcPr>
          <w:p w:rsidR="00C2579E" w:rsidRDefault="00CE2F57">
            <w:pPr>
              <w:widowControl/>
              <w:spacing w:line="280" w:lineRule="exact"/>
              <w:jc w:val="center"/>
              <w:rPr>
                <w:rFonts w:ascii="仿宋_GB2312" w:eastAsia="仿宋_GB2312" w:hAnsi="宋体" w:cs="宋体"/>
                <w:b/>
                <w:bCs/>
                <w:color w:val="000000"/>
                <w:kern w:val="0"/>
                <w:sz w:val="18"/>
                <w:szCs w:val="18"/>
              </w:rPr>
            </w:pPr>
            <w:r>
              <w:rPr>
                <w:rFonts w:ascii="仿宋_GB2312" w:eastAsia="仿宋_GB2312" w:hAnsi="宋体" w:cs="宋体" w:hint="eastAsia"/>
                <w:b/>
                <w:bCs/>
                <w:color w:val="000000"/>
                <w:kern w:val="0"/>
                <w:sz w:val="18"/>
                <w:szCs w:val="18"/>
              </w:rPr>
              <w:t>基本支出</w:t>
            </w:r>
          </w:p>
        </w:tc>
        <w:tc>
          <w:tcPr>
            <w:tcW w:w="1865" w:type="dxa"/>
            <w:vMerge w:val="restart"/>
            <w:tcBorders>
              <w:top w:val="nil"/>
              <w:left w:val="single" w:sz="4" w:space="0" w:color="auto"/>
              <w:bottom w:val="single" w:sz="4" w:space="0" w:color="000000"/>
              <w:right w:val="single" w:sz="4" w:space="0" w:color="auto"/>
            </w:tcBorders>
            <w:vAlign w:val="center"/>
          </w:tcPr>
          <w:p w:rsidR="00C2579E" w:rsidRDefault="00CE2F57">
            <w:pPr>
              <w:widowControl/>
              <w:spacing w:line="280" w:lineRule="exact"/>
              <w:jc w:val="center"/>
              <w:rPr>
                <w:rFonts w:ascii="仿宋_GB2312" w:eastAsia="仿宋_GB2312" w:hAnsi="宋体" w:cs="宋体"/>
                <w:b/>
                <w:bCs/>
                <w:color w:val="000000"/>
                <w:kern w:val="0"/>
                <w:sz w:val="18"/>
                <w:szCs w:val="18"/>
              </w:rPr>
            </w:pPr>
            <w:r>
              <w:rPr>
                <w:rFonts w:ascii="仿宋_GB2312" w:eastAsia="仿宋_GB2312" w:hAnsi="宋体" w:cs="宋体" w:hint="eastAsia"/>
                <w:b/>
                <w:bCs/>
                <w:color w:val="000000"/>
                <w:kern w:val="0"/>
                <w:sz w:val="18"/>
                <w:szCs w:val="18"/>
              </w:rPr>
              <w:t>项目支出</w:t>
            </w:r>
          </w:p>
        </w:tc>
      </w:tr>
      <w:tr w:rsidR="00C2579E">
        <w:trPr>
          <w:trHeight w:val="270"/>
        </w:trPr>
        <w:tc>
          <w:tcPr>
            <w:tcW w:w="519" w:type="dxa"/>
            <w:tcBorders>
              <w:top w:val="nil"/>
              <w:left w:val="single" w:sz="4" w:space="0" w:color="auto"/>
              <w:bottom w:val="single" w:sz="4" w:space="0" w:color="auto"/>
              <w:right w:val="single" w:sz="4" w:space="0" w:color="auto"/>
            </w:tcBorders>
            <w:vAlign w:val="center"/>
          </w:tcPr>
          <w:p w:rsidR="00C2579E" w:rsidRDefault="00CE2F57">
            <w:pPr>
              <w:widowControl/>
              <w:spacing w:line="280" w:lineRule="exact"/>
              <w:jc w:val="center"/>
              <w:rPr>
                <w:rFonts w:ascii="仿宋_GB2312" w:eastAsia="仿宋_GB2312" w:hAnsi="宋体" w:cs="宋体"/>
                <w:b/>
                <w:bCs/>
                <w:color w:val="000000"/>
                <w:kern w:val="0"/>
                <w:sz w:val="18"/>
                <w:szCs w:val="18"/>
              </w:rPr>
            </w:pPr>
            <w:r>
              <w:rPr>
                <w:rFonts w:ascii="仿宋_GB2312" w:eastAsia="仿宋_GB2312" w:hAnsi="宋体" w:cs="宋体" w:hint="eastAsia"/>
                <w:b/>
                <w:bCs/>
                <w:color w:val="000000"/>
                <w:kern w:val="0"/>
                <w:sz w:val="18"/>
                <w:szCs w:val="18"/>
              </w:rPr>
              <w:t>类</w:t>
            </w:r>
          </w:p>
        </w:tc>
        <w:tc>
          <w:tcPr>
            <w:tcW w:w="418" w:type="dxa"/>
            <w:tcBorders>
              <w:top w:val="nil"/>
              <w:left w:val="nil"/>
              <w:bottom w:val="single" w:sz="4" w:space="0" w:color="auto"/>
              <w:right w:val="single" w:sz="4" w:space="0" w:color="auto"/>
            </w:tcBorders>
            <w:vAlign w:val="center"/>
          </w:tcPr>
          <w:p w:rsidR="00C2579E" w:rsidRDefault="00CE2F57">
            <w:pPr>
              <w:widowControl/>
              <w:spacing w:line="280" w:lineRule="exact"/>
              <w:jc w:val="center"/>
              <w:rPr>
                <w:rFonts w:ascii="仿宋_GB2312" w:eastAsia="仿宋_GB2312" w:hAnsi="宋体" w:cs="宋体"/>
                <w:b/>
                <w:bCs/>
                <w:color w:val="000000"/>
                <w:kern w:val="0"/>
                <w:sz w:val="18"/>
                <w:szCs w:val="18"/>
              </w:rPr>
            </w:pPr>
            <w:r>
              <w:rPr>
                <w:rFonts w:ascii="仿宋_GB2312" w:eastAsia="仿宋_GB2312" w:hAnsi="宋体" w:cs="宋体" w:hint="eastAsia"/>
                <w:b/>
                <w:bCs/>
                <w:color w:val="000000"/>
                <w:kern w:val="0"/>
                <w:sz w:val="18"/>
                <w:szCs w:val="18"/>
              </w:rPr>
              <w:t>款</w:t>
            </w:r>
          </w:p>
        </w:tc>
        <w:tc>
          <w:tcPr>
            <w:tcW w:w="418" w:type="dxa"/>
            <w:tcBorders>
              <w:top w:val="nil"/>
              <w:left w:val="nil"/>
              <w:bottom w:val="single" w:sz="4" w:space="0" w:color="auto"/>
              <w:right w:val="single" w:sz="4" w:space="0" w:color="auto"/>
            </w:tcBorders>
            <w:vAlign w:val="center"/>
          </w:tcPr>
          <w:p w:rsidR="00C2579E" w:rsidRDefault="00CE2F57">
            <w:pPr>
              <w:widowControl/>
              <w:spacing w:line="280" w:lineRule="exact"/>
              <w:jc w:val="center"/>
              <w:rPr>
                <w:rFonts w:ascii="仿宋_GB2312" w:eastAsia="仿宋_GB2312" w:hAnsi="宋体" w:cs="宋体"/>
                <w:b/>
                <w:bCs/>
                <w:color w:val="000000"/>
                <w:kern w:val="0"/>
                <w:sz w:val="18"/>
                <w:szCs w:val="18"/>
              </w:rPr>
            </w:pPr>
            <w:r>
              <w:rPr>
                <w:rFonts w:ascii="仿宋_GB2312" w:eastAsia="仿宋_GB2312" w:hAnsi="宋体" w:cs="宋体" w:hint="eastAsia"/>
                <w:b/>
                <w:bCs/>
                <w:color w:val="000000"/>
                <w:kern w:val="0"/>
                <w:sz w:val="18"/>
                <w:szCs w:val="18"/>
              </w:rPr>
              <w:t>项</w:t>
            </w:r>
          </w:p>
        </w:tc>
        <w:tc>
          <w:tcPr>
            <w:tcW w:w="2547" w:type="dxa"/>
            <w:vMerge/>
            <w:tcBorders>
              <w:top w:val="nil"/>
              <w:left w:val="single" w:sz="4" w:space="0" w:color="auto"/>
              <w:bottom w:val="single" w:sz="4" w:space="0" w:color="000000"/>
              <w:right w:val="single" w:sz="4" w:space="0" w:color="auto"/>
            </w:tcBorders>
            <w:vAlign w:val="center"/>
          </w:tcPr>
          <w:p w:rsidR="00C2579E" w:rsidRDefault="00C2579E">
            <w:pPr>
              <w:widowControl/>
              <w:spacing w:line="280" w:lineRule="exact"/>
              <w:jc w:val="left"/>
              <w:rPr>
                <w:rFonts w:ascii="仿宋_GB2312" w:eastAsia="仿宋_GB2312" w:hAnsi="宋体" w:cs="宋体"/>
                <w:b/>
                <w:bCs/>
                <w:color w:val="000000"/>
                <w:kern w:val="0"/>
                <w:sz w:val="18"/>
                <w:szCs w:val="18"/>
              </w:rPr>
            </w:pPr>
          </w:p>
        </w:tc>
        <w:tc>
          <w:tcPr>
            <w:tcW w:w="1826" w:type="dxa"/>
            <w:vMerge/>
            <w:tcBorders>
              <w:top w:val="nil"/>
              <w:left w:val="single" w:sz="4" w:space="0" w:color="auto"/>
              <w:bottom w:val="single" w:sz="4" w:space="0" w:color="000000"/>
              <w:right w:val="single" w:sz="4" w:space="0" w:color="auto"/>
            </w:tcBorders>
            <w:vAlign w:val="center"/>
          </w:tcPr>
          <w:p w:rsidR="00C2579E" w:rsidRDefault="00C2579E">
            <w:pPr>
              <w:widowControl/>
              <w:spacing w:line="280" w:lineRule="exact"/>
              <w:jc w:val="left"/>
              <w:rPr>
                <w:rFonts w:ascii="仿宋_GB2312" w:eastAsia="仿宋_GB2312" w:hAnsi="宋体" w:cs="宋体"/>
                <w:b/>
                <w:bCs/>
                <w:color w:val="000000"/>
                <w:kern w:val="0"/>
                <w:sz w:val="18"/>
                <w:szCs w:val="18"/>
              </w:rPr>
            </w:pPr>
          </w:p>
        </w:tc>
        <w:tc>
          <w:tcPr>
            <w:tcW w:w="1827" w:type="dxa"/>
            <w:vMerge/>
            <w:tcBorders>
              <w:top w:val="nil"/>
              <w:left w:val="single" w:sz="4" w:space="0" w:color="auto"/>
              <w:bottom w:val="single" w:sz="4" w:space="0" w:color="000000"/>
              <w:right w:val="single" w:sz="4" w:space="0" w:color="auto"/>
            </w:tcBorders>
            <w:vAlign w:val="center"/>
          </w:tcPr>
          <w:p w:rsidR="00C2579E" w:rsidRDefault="00C2579E">
            <w:pPr>
              <w:widowControl/>
              <w:spacing w:line="280" w:lineRule="exact"/>
              <w:jc w:val="left"/>
              <w:rPr>
                <w:rFonts w:ascii="仿宋_GB2312" w:eastAsia="仿宋_GB2312" w:hAnsi="宋体" w:cs="宋体"/>
                <w:b/>
                <w:bCs/>
                <w:color w:val="000000"/>
                <w:kern w:val="0"/>
                <w:sz w:val="18"/>
                <w:szCs w:val="18"/>
              </w:rPr>
            </w:pPr>
          </w:p>
        </w:tc>
        <w:tc>
          <w:tcPr>
            <w:tcW w:w="1865" w:type="dxa"/>
            <w:vMerge/>
            <w:tcBorders>
              <w:top w:val="nil"/>
              <w:left w:val="single" w:sz="4" w:space="0" w:color="auto"/>
              <w:bottom w:val="single" w:sz="4" w:space="0" w:color="000000"/>
              <w:right w:val="single" w:sz="4" w:space="0" w:color="auto"/>
            </w:tcBorders>
            <w:vAlign w:val="center"/>
          </w:tcPr>
          <w:p w:rsidR="00C2579E" w:rsidRDefault="00C2579E">
            <w:pPr>
              <w:widowControl/>
              <w:spacing w:line="280" w:lineRule="exact"/>
              <w:jc w:val="left"/>
              <w:rPr>
                <w:rFonts w:ascii="仿宋_GB2312" w:eastAsia="仿宋_GB2312" w:hAnsi="宋体" w:cs="宋体"/>
                <w:b/>
                <w:bCs/>
                <w:color w:val="000000"/>
                <w:kern w:val="0"/>
                <w:sz w:val="18"/>
                <w:szCs w:val="18"/>
              </w:rPr>
            </w:pPr>
          </w:p>
        </w:tc>
      </w:tr>
      <w:tr w:rsidR="00C2579E">
        <w:trPr>
          <w:trHeight w:val="405"/>
        </w:trPr>
        <w:tc>
          <w:tcPr>
            <w:tcW w:w="519" w:type="dxa"/>
            <w:tcBorders>
              <w:top w:val="nil"/>
              <w:left w:val="single" w:sz="4" w:space="0" w:color="auto"/>
              <w:bottom w:val="single" w:sz="4" w:space="0" w:color="auto"/>
              <w:right w:val="single" w:sz="4" w:space="0" w:color="auto"/>
            </w:tcBorders>
            <w:vAlign w:val="center"/>
          </w:tcPr>
          <w:p w:rsidR="00C2579E" w:rsidRDefault="00CE2F57">
            <w:pPr>
              <w:jc w:val="center"/>
              <w:rPr>
                <w:rFonts w:ascii="仿宋_GB2312" w:eastAsia="仿宋_GB2312" w:hAnsi="宋体" w:cs="宋体"/>
                <w:b/>
                <w:color w:val="000000"/>
                <w:kern w:val="0"/>
                <w:sz w:val="20"/>
                <w:szCs w:val="20"/>
              </w:rPr>
            </w:pPr>
            <w:r>
              <w:rPr>
                <w:rFonts w:ascii="仿宋_GB2312" w:eastAsia="仿宋_GB2312" w:hint="eastAsia"/>
                <w:color w:val="000000"/>
                <w:sz w:val="20"/>
                <w:szCs w:val="20"/>
              </w:rPr>
              <w:t>201</w:t>
            </w:r>
          </w:p>
        </w:tc>
        <w:tc>
          <w:tcPr>
            <w:tcW w:w="418" w:type="dxa"/>
            <w:tcBorders>
              <w:top w:val="nil"/>
              <w:left w:val="nil"/>
              <w:bottom w:val="single" w:sz="4" w:space="0" w:color="auto"/>
              <w:right w:val="single" w:sz="4" w:space="0" w:color="auto"/>
            </w:tcBorders>
            <w:vAlign w:val="center"/>
          </w:tcPr>
          <w:p w:rsidR="00C2579E" w:rsidRDefault="00CE2F57">
            <w:pPr>
              <w:jc w:val="center"/>
              <w:rPr>
                <w:rFonts w:ascii="仿宋_GB2312" w:eastAsia="仿宋_GB2312" w:hAnsi="宋体" w:cs="宋体"/>
                <w:b/>
                <w:color w:val="000000"/>
                <w:kern w:val="0"/>
                <w:sz w:val="20"/>
                <w:szCs w:val="20"/>
              </w:rPr>
            </w:pPr>
            <w:r>
              <w:rPr>
                <w:rFonts w:ascii="仿宋_GB2312" w:eastAsia="仿宋_GB2312" w:hint="eastAsia"/>
                <w:color w:val="000000"/>
                <w:sz w:val="20"/>
                <w:szCs w:val="20"/>
              </w:rPr>
              <w:t>32</w:t>
            </w:r>
          </w:p>
        </w:tc>
        <w:tc>
          <w:tcPr>
            <w:tcW w:w="418" w:type="dxa"/>
            <w:tcBorders>
              <w:top w:val="nil"/>
              <w:left w:val="nil"/>
              <w:bottom w:val="single" w:sz="4" w:space="0" w:color="auto"/>
              <w:right w:val="single" w:sz="4" w:space="0" w:color="auto"/>
            </w:tcBorders>
            <w:vAlign w:val="center"/>
          </w:tcPr>
          <w:p w:rsidR="00C2579E" w:rsidRDefault="00CE2F57">
            <w:pPr>
              <w:jc w:val="center"/>
              <w:rPr>
                <w:rFonts w:ascii="仿宋_GB2312" w:eastAsia="仿宋_GB2312" w:hAnsi="宋体" w:cs="宋体"/>
                <w:b/>
                <w:color w:val="000000"/>
                <w:kern w:val="0"/>
                <w:sz w:val="20"/>
                <w:szCs w:val="20"/>
              </w:rPr>
            </w:pPr>
            <w:r>
              <w:rPr>
                <w:rFonts w:ascii="仿宋_GB2312" w:eastAsia="仿宋_GB2312" w:hint="eastAsia"/>
                <w:color w:val="000000"/>
                <w:sz w:val="20"/>
                <w:szCs w:val="20"/>
              </w:rPr>
              <w:t>01</w:t>
            </w:r>
          </w:p>
        </w:tc>
        <w:tc>
          <w:tcPr>
            <w:tcW w:w="2547" w:type="dxa"/>
            <w:tcBorders>
              <w:top w:val="nil"/>
              <w:left w:val="nil"/>
              <w:bottom w:val="single" w:sz="4" w:space="0" w:color="auto"/>
              <w:right w:val="single" w:sz="4" w:space="0" w:color="auto"/>
            </w:tcBorders>
            <w:vAlign w:val="center"/>
          </w:tcPr>
          <w:p w:rsidR="00C2579E" w:rsidRDefault="00CE2F57">
            <w:pPr>
              <w:jc w:val="center"/>
              <w:rPr>
                <w:rFonts w:ascii="仿宋_GB2312" w:eastAsia="仿宋_GB2312" w:hAnsi="宋体" w:cs="宋体"/>
                <w:color w:val="000000"/>
                <w:kern w:val="0"/>
                <w:sz w:val="20"/>
                <w:szCs w:val="20"/>
              </w:rPr>
            </w:pPr>
            <w:r>
              <w:rPr>
                <w:rFonts w:ascii="仿宋_GB2312" w:eastAsia="仿宋_GB2312" w:hint="eastAsia"/>
                <w:color w:val="000000"/>
                <w:sz w:val="20"/>
                <w:szCs w:val="20"/>
              </w:rPr>
              <w:t xml:space="preserve">　行政运行</w:t>
            </w:r>
          </w:p>
        </w:tc>
        <w:tc>
          <w:tcPr>
            <w:tcW w:w="1826" w:type="dxa"/>
            <w:tcBorders>
              <w:top w:val="nil"/>
              <w:left w:val="nil"/>
              <w:bottom w:val="single" w:sz="4" w:space="0" w:color="auto"/>
              <w:right w:val="single" w:sz="4" w:space="0" w:color="auto"/>
            </w:tcBorders>
            <w:vAlign w:val="center"/>
          </w:tcPr>
          <w:p w:rsidR="00C2579E" w:rsidRDefault="00CE2F57">
            <w:pPr>
              <w:jc w:val="right"/>
              <w:rPr>
                <w:rFonts w:ascii="仿宋_GB2312" w:eastAsia="仿宋_GB2312" w:hAnsi="宋体" w:cs="宋体"/>
                <w:b/>
                <w:bCs/>
                <w:color w:val="000000"/>
                <w:kern w:val="0"/>
                <w:sz w:val="18"/>
                <w:szCs w:val="18"/>
              </w:rPr>
            </w:pPr>
            <w:r>
              <w:rPr>
                <w:rFonts w:ascii="仿宋_GB2312" w:eastAsia="仿宋_GB2312" w:hAnsi="宋体" w:cs="宋体" w:hint="eastAsia"/>
                <w:color w:val="000000"/>
                <w:sz w:val="18"/>
                <w:szCs w:val="18"/>
              </w:rPr>
              <w:t>122.86</w:t>
            </w:r>
          </w:p>
        </w:tc>
        <w:tc>
          <w:tcPr>
            <w:tcW w:w="1827" w:type="dxa"/>
            <w:tcBorders>
              <w:top w:val="nil"/>
              <w:left w:val="nil"/>
              <w:bottom w:val="single" w:sz="4" w:space="0" w:color="auto"/>
              <w:right w:val="single" w:sz="4" w:space="0" w:color="auto"/>
            </w:tcBorders>
            <w:vAlign w:val="center"/>
          </w:tcPr>
          <w:p w:rsidR="00C2579E" w:rsidRDefault="00CE2F57">
            <w:pPr>
              <w:jc w:val="right"/>
              <w:rPr>
                <w:rFonts w:ascii="仿宋_GB2312" w:eastAsia="仿宋_GB2312" w:hAnsi="宋体" w:cs="宋体"/>
                <w:b/>
                <w:bCs/>
                <w:color w:val="000000"/>
                <w:kern w:val="0"/>
                <w:sz w:val="18"/>
                <w:szCs w:val="18"/>
              </w:rPr>
            </w:pPr>
            <w:r>
              <w:rPr>
                <w:rFonts w:ascii="仿宋_GB2312" w:eastAsia="仿宋_GB2312" w:hAnsi="宋体" w:cs="宋体" w:hint="eastAsia"/>
                <w:color w:val="000000"/>
                <w:sz w:val="18"/>
                <w:szCs w:val="18"/>
              </w:rPr>
              <w:t>122.86</w:t>
            </w:r>
          </w:p>
        </w:tc>
        <w:tc>
          <w:tcPr>
            <w:tcW w:w="1865" w:type="dxa"/>
            <w:tcBorders>
              <w:top w:val="nil"/>
              <w:left w:val="nil"/>
              <w:bottom w:val="single" w:sz="4" w:space="0" w:color="auto"/>
              <w:right w:val="single" w:sz="4" w:space="0" w:color="auto"/>
            </w:tcBorders>
            <w:vAlign w:val="center"/>
          </w:tcPr>
          <w:p w:rsidR="00C2579E" w:rsidRDefault="00C2579E">
            <w:pPr>
              <w:jc w:val="center"/>
              <w:rPr>
                <w:rFonts w:ascii="仿宋_GB2312" w:eastAsia="仿宋_GB2312" w:hAnsi="宋体" w:cs="宋体"/>
                <w:b/>
                <w:bCs/>
                <w:color w:val="000000"/>
                <w:kern w:val="0"/>
                <w:sz w:val="18"/>
                <w:szCs w:val="18"/>
              </w:rPr>
            </w:pPr>
          </w:p>
        </w:tc>
      </w:tr>
      <w:tr w:rsidR="00C2579E">
        <w:trPr>
          <w:trHeight w:val="405"/>
        </w:trPr>
        <w:tc>
          <w:tcPr>
            <w:tcW w:w="519" w:type="dxa"/>
            <w:tcBorders>
              <w:top w:val="nil"/>
              <w:left w:val="single" w:sz="4" w:space="0" w:color="auto"/>
              <w:bottom w:val="single" w:sz="4" w:space="0" w:color="auto"/>
              <w:right w:val="single" w:sz="4" w:space="0" w:color="auto"/>
            </w:tcBorders>
            <w:vAlign w:val="center"/>
          </w:tcPr>
          <w:p w:rsidR="00C2579E" w:rsidRDefault="00CE2F57">
            <w:pPr>
              <w:jc w:val="center"/>
              <w:rPr>
                <w:rFonts w:ascii="仿宋_GB2312" w:eastAsia="仿宋_GB2312" w:hAnsi="宋体" w:cs="宋体"/>
                <w:color w:val="000000"/>
                <w:sz w:val="18"/>
                <w:szCs w:val="18"/>
              </w:rPr>
            </w:pPr>
            <w:r>
              <w:rPr>
                <w:rFonts w:ascii="仿宋_GB2312" w:eastAsia="仿宋_GB2312" w:hAnsi="宋体" w:cs="宋体" w:hint="eastAsia"/>
                <w:color w:val="000000"/>
                <w:sz w:val="18"/>
                <w:szCs w:val="18"/>
              </w:rPr>
              <w:t>208</w:t>
            </w:r>
          </w:p>
        </w:tc>
        <w:tc>
          <w:tcPr>
            <w:tcW w:w="418" w:type="dxa"/>
            <w:tcBorders>
              <w:top w:val="nil"/>
              <w:left w:val="nil"/>
              <w:bottom w:val="single" w:sz="4" w:space="0" w:color="auto"/>
              <w:right w:val="single" w:sz="4" w:space="0" w:color="auto"/>
            </w:tcBorders>
            <w:vAlign w:val="center"/>
          </w:tcPr>
          <w:p w:rsidR="00C2579E" w:rsidRDefault="00CE2F57">
            <w:pPr>
              <w:jc w:val="center"/>
              <w:rPr>
                <w:rFonts w:ascii="仿宋_GB2312" w:eastAsia="仿宋_GB2312" w:hAnsi="宋体" w:cs="宋体"/>
                <w:color w:val="000000"/>
                <w:sz w:val="18"/>
                <w:szCs w:val="18"/>
              </w:rPr>
            </w:pPr>
            <w:r>
              <w:rPr>
                <w:rFonts w:ascii="仿宋_GB2312" w:eastAsia="仿宋_GB2312" w:hAnsi="宋体" w:cs="宋体" w:hint="eastAsia"/>
                <w:color w:val="000000"/>
                <w:sz w:val="18"/>
                <w:szCs w:val="18"/>
              </w:rPr>
              <w:t>05</w:t>
            </w:r>
          </w:p>
        </w:tc>
        <w:tc>
          <w:tcPr>
            <w:tcW w:w="418" w:type="dxa"/>
            <w:tcBorders>
              <w:top w:val="nil"/>
              <w:left w:val="nil"/>
              <w:bottom w:val="single" w:sz="4" w:space="0" w:color="auto"/>
              <w:right w:val="single" w:sz="4" w:space="0" w:color="auto"/>
            </w:tcBorders>
            <w:vAlign w:val="center"/>
          </w:tcPr>
          <w:p w:rsidR="00C2579E" w:rsidRDefault="00CE2F57">
            <w:pPr>
              <w:jc w:val="center"/>
              <w:rPr>
                <w:rFonts w:ascii="仿宋_GB2312" w:eastAsia="仿宋_GB2312" w:hAnsi="宋体" w:cs="宋体"/>
                <w:color w:val="000000"/>
                <w:sz w:val="18"/>
                <w:szCs w:val="18"/>
              </w:rPr>
            </w:pPr>
            <w:r>
              <w:rPr>
                <w:rFonts w:ascii="仿宋_GB2312" w:eastAsia="仿宋_GB2312" w:hAnsi="宋体" w:cs="宋体" w:hint="eastAsia"/>
                <w:color w:val="000000"/>
                <w:sz w:val="18"/>
                <w:szCs w:val="18"/>
              </w:rPr>
              <w:t>05</w:t>
            </w:r>
          </w:p>
        </w:tc>
        <w:tc>
          <w:tcPr>
            <w:tcW w:w="2547" w:type="dxa"/>
            <w:tcBorders>
              <w:top w:val="nil"/>
              <w:left w:val="nil"/>
              <w:bottom w:val="single" w:sz="4" w:space="0" w:color="auto"/>
              <w:right w:val="single" w:sz="4" w:space="0" w:color="auto"/>
            </w:tcBorders>
            <w:vAlign w:val="center"/>
          </w:tcPr>
          <w:p w:rsidR="00C2579E" w:rsidRDefault="00CE2F57">
            <w:pPr>
              <w:widowControl/>
              <w:jc w:val="center"/>
              <w:rPr>
                <w:rFonts w:ascii="仿宋_GB2312" w:eastAsia="仿宋_GB2312" w:hAnsi="宋体" w:cs="宋体"/>
                <w:color w:val="000000"/>
                <w:kern w:val="0"/>
                <w:sz w:val="18"/>
                <w:szCs w:val="18"/>
              </w:rPr>
            </w:pPr>
            <w:r>
              <w:rPr>
                <w:rFonts w:ascii="仿宋_GB2312" w:eastAsia="仿宋_GB2312" w:hAnsi="宋体" w:cs="宋体" w:hint="eastAsia"/>
                <w:color w:val="000000"/>
                <w:kern w:val="0"/>
                <w:sz w:val="18"/>
                <w:szCs w:val="18"/>
              </w:rPr>
              <w:t>机关事业单位基本养老保险缴费</w:t>
            </w:r>
          </w:p>
        </w:tc>
        <w:tc>
          <w:tcPr>
            <w:tcW w:w="1826" w:type="dxa"/>
            <w:tcBorders>
              <w:top w:val="nil"/>
              <w:left w:val="nil"/>
              <w:bottom w:val="single" w:sz="4" w:space="0" w:color="auto"/>
              <w:right w:val="single" w:sz="4" w:space="0" w:color="auto"/>
            </w:tcBorders>
            <w:vAlign w:val="center"/>
          </w:tcPr>
          <w:p w:rsidR="00C2579E" w:rsidRDefault="00CE2F57">
            <w:pPr>
              <w:jc w:val="right"/>
              <w:rPr>
                <w:rFonts w:ascii="仿宋_GB2312" w:eastAsia="仿宋_GB2312" w:hAnsi="宋体" w:cs="宋体"/>
                <w:color w:val="000000"/>
                <w:sz w:val="18"/>
                <w:szCs w:val="18"/>
              </w:rPr>
            </w:pPr>
            <w:r>
              <w:rPr>
                <w:rFonts w:ascii="仿宋_GB2312" w:eastAsia="仿宋_GB2312" w:hAnsi="宋体" w:cs="宋体" w:hint="eastAsia"/>
                <w:color w:val="000000"/>
                <w:sz w:val="18"/>
                <w:szCs w:val="18"/>
              </w:rPr>
              <w:t>12.23</w:t>
            </w:r>
          </w:p>
        </w:tc>
        <w:tc>
          <w:tcPr>
            <w:tcW w:w="1827" w:type="dxa"/>
            <w:tcBorders>
              <w:top w:val="nil"/>
              <w:left w:val="nil"/>
              <w:bottom w:val="single" w:sz="4" w:space="0" w:color="auto"/>
              <w:right w:val="single" w:sz="4" w:space="0" w:color="auto"/>
            </w:tcBorders>
            <w:vAlign w:val="center"/>
          </w:tcPr>
          <w:p w:rsidR="00C2579E" w:rsidRDefault="00CE2F57">
            <w:pPr>
              <w:jc w:val="right"/>
              <w:rPr>
                <w:rFonts w:ascii="仿宋_GB2312" w:eastAsia="仿宋_GB2312" w:hAnsi="宋体" w:cs="宋体"/>
                <w:color w:val="000000"/>
                <w:sz w:val="18"/>
                <w:szCs w:val="18"/>
              </w:rPr>
            </w:pPr>
            <w:r>
              <w:rPr>
                <w:rFonts w:ascii="仿宋_GB2312" w:eastAsia="仿宋_GB2312" w:hAnsi="宋体" w:cs="宋体" w:hint="eastAsia"/>
                <w:color w:val="000000"/>
                <w:sz w:val="18"/>
                <w:szCs w:val="18"/>
              </w:rPr>
              <w:t>12.23</w:t>
            </w:r>
          </w:p>
        </w:tc>
        <w:tc>
          <w:tcPr>
            <w:tcW w:w="1865" w:type="dxa"/>
            <w:tcBorders>
              <w:top w:val="nil"/>
              <w:left w:val="nil"/>
              <w:bottom w:val="single" w:sz="4" w:space="0" w:color="auto"/>
              <w:right w:val="single" w:sz="4" w:space="0" w:color="auto"/>
            </w:tcBorders>
            <w:vAlign w:val="center"/>
          </w:tcPr>
          <w:p w:rsidR="00C2579E" w:rsidRDefault="00C2579E">
            <w:pPr>
              <w:widowControl/>
              <w:spacing w:line="280" w:lineRule="exact"/>
              <w:jc w:val="center"/>
              <w:rPr>
                <w:rFonts w:ascii="仿宋_GB2312" w:eastAsia="仿宋_GB2312" w:hAnsi="宋体" w:cs="宋体"/>
                <w:b/>
                <w:bCs/>
                <w:color w:val="000000"/>
                <w:kern w:val="0"/>
                <w:sz w:val="18"/>
                <w:szCs w:val="18"/>
              </w:rPr>
            </w:pPr>
          </w:p>
        </w:tc>
      </w:tr>
      <w:tr w:rsidR="00C2579E">
        <w:trPr>
          <w:trHeight w:val="405"/>
        </w:trPr>
        <w:tc>
          <w:tcPr>
            <w:tcW w:w="519" w:type="dxa"/>
            <w:tcBorders>
              <w:top w:val="nil"/>
              <w:left w:val="single" w:sz="4" w:space="0" w:color="auto"/>
              <w:bottom w:val="single" w:sz="4" w:space="0" w:color="auto"/>
              <w:right w:val="single" w:sz="4" w:space="0" w:color="auto"/>
            </w:tcBorders>
            <w:vAlign w:val="center"/>
          </w:tcPr>
          <w:p w:rsidR="00C2579E" w:rsidRDefault="00CE2F57">
            <w:pPr>
              <w:jc w:val="center"/>
              <w:rPr>
                <w:rFonts w:ascii="仿宋_GB2312" w:eastAsia="仿宋_GB2312" w:hAnsi="宋体" w:cs="宋体"/>
                <w:color w:val="000000"/>
                <w:sz w:val="18"/>
                <w:szCs w:val="18"/>
              </w:rPr>
            </w:pPr>
            <w:r>
              <w:rPr>
                <w:rFonts w:ascii="仿宋_GB2312" w:eastAsia="仿宋_GB2312" w:hAnsi="宋体" w:cs="宋体" w:hint="eastAsia"/>
                <w:color w:val="000000"/>
                <w:sz w:val="18"/>
                <w:szCs w:val="18"/>
              </w:rPr>
              <w:t>210</w:t>
            </w:r>
          </w:p>
        </w:tc>
        <w:tc>
          <w:tcPr>
            <w:tcW w:w="418" w:type="dxa"/>
            <w:tcBorders>
              <w:top w:val="nil"/>
              <w:left w:val="nil"/>
              <w:bottom w:val="single" w:sz="4" w:space="0" w:color="auto"/>
              <w:right w:val="single" w:sz="4" w:space="0" w:color="auto"/>
            </w:tcBorders>
            <w:vAlign w:val="center"/>
          </w:tcPr>
          <w:p w:rsidR="00C2579E" w:rsidRDefault="00CE2F57">
            <w:pPr>
              <w:jc w:val="center"/>
              <w:rPr>
                <w:rFonts w:ascii="仿宋_GB2312" w:eastAsia="仿宋_GB2312" w:hAnsi="宋体" w:cs="宋体"/>
                <w:color w:val="000000"/>
                <w:sz w:val="18"/>
                <w:szCs w:val="18"/>
              </w:rPr>
            </w:pPr>
            <w:r>
              <w:rPr>
                <w:rFonts w:ascii="仿宋_GB2312" w:eastAsia="仿宋_GB2312" w:hAnsi="宋体" w:cs="宋体" w:hint="eastAsia"/>
                <w:color w:val="000000"/>
                <w:sz w:val="18"/>
                <w:szCs w:val="18"/>
              </w:rPr>
              <w:t>11</w:t>
            </w:r>
          </w:p>
        </w:tc>
        <w:tc>
          <w:tcPr>
            <w:tcW w:w="418" w:type="dxa"/>
            <w:tcBorders>
              <w:top w:val="nil"/>
              <w:left w:val="nil"/>
              <w:bottom w:val="single" w:sz="4" w:space="0" w:color="auto"/>
              <w:right w:val="single" w:sz="4" w:space="0" w:color="auto"/>
            </w:tcBorders>
            <w:vAlign w:val="center"/>
          </w:tcPr>
          <w:p w:rsidR="00C2579E" w:rsidRDefault="00CE2F57">
            <w:pPr>
              <w:jc w:val="center"/>
              <w:rPr>
                <w:rFonts w:ascii="仿宋_GB2312" w:eastAsia="仿宋_GB2312" w:hAnsi="宋体" w:cs="宋体"/>
                <w:color w:val="000000"/>
                <w:sz w:val="18"/>
                <w:szCs w:val="18"/>
              </w:rPr>
            </w:pPr>
            <w:r>
              <w:rPr>
                <w:rFonts w:ascii="仿宋_GB2312" w:eastAsia="仿宋_GB2312" w:hAnsi="宋体" w:cs="宋体" w:hint="eastAsia"/>
                <w:color w:val="000000"/>
                <w:sz w:val="18"/>
                <w:szCs w:val="18"/>
              </w:rPr>
              <w:t>01</w:t>
            </w:r>
          </w:p>
        </w:tc>
        <w:tc>
          <w:tcPr>
            <w:tcW w:w="2547" w:type="dxa"/>
            <w:tcBorders>
              <w:top w:val="nil"/>
              <w:left w:val="nil"/>
              <w:bottom w:val="single" w:sz="4" w:space="0" w:color="auto"/>
              <w:right w:val="single" w:sz="4" w:space="0" w:color="auto"/>
            </w:tcBorders>
            <w:vAlign w:val="center"/>
          </w:tcPr>
          <w:p w:rsidR="00C2579E" w:rsidRDefault="00CE2F57">
            <w:pPr>
              <w:jc w:val="center"/>
              <w:rPr>
                <w:rFonts w:ascii="仿宋_GB2312" w:eastAsia="仿宋_GB2312" w:hAnsi="宋体" w:cs="宋体"/>
                <w:color w:val="000000"/>
                <w:sz w:val="18"/>
                <w:szCs w:val="18"/>
              </w:rPr>
            </w:pPr>
            <w:r>
              <w:rPr>
                <w:rFonts w:ascii="仿宋_GB2312" w:eastAsia="仿宋_GB2312" w:hAnsi="宋体" w:cs="宋体" w:hint="eastAsia"/>
                <w:color w:val="000000"/>
                <w:kern w:val="0"/>
                <w:sz w:val="18"/>
                <w:szCs w:val="18"/>
              </w:rPr>
              <w:t>行政单位医疗</w:t>
            </w:r>
          </w:p>
        </w:tc>
        <w:tc>
          <w:tcPr>
            <w:tcW w:w="1826" w:type="dxa"/>
            <w:tcBorders>
              <w:top w:val="nil"/>
              <w:left w:val="nil"/>
              <w:bottom w:val="single" w:sz="4" w:space="0" w:color="auto"/>
              <w:right w:val="single" w:sz="4" w:space="0" w:color="auto"/>
            </w:tcBorders>
            <w:vAlign w:val="center"/>
          </w:tcPr>
          <w:p w:rsidR="00C2579E" w:rsidRDefault="00CE2F57">
            <w:pPr>
              <w:jc w:val="right"/>
              <w:rPr>
                <w:rFonts w:ascii="仿宋_GB2312" w:eastAsia="仿宋_GB2312" w:hAnsi="宋体" w:cs="宋体"/>
                <w:color w:val="000000"/>
                <w:sz w:val="18"/>
                <w:szCs w:val="18"/>
              </w:rPr>
            </w:pPr>
            <w:r>
              <w:rPr>
                <w:rFonts w:ascii="仿宋_GB2312" w:eastAsia="仿宋_GB2312" w:hAnsi="宋体" w:cs="宋体" w:hint="eastAsia"/>
                <w:color w:val="000000"/>
                <w:sz w:val="18"/>
                <w:szCs w:val="18"/>
              </w:rPr>
              <w:t>7.26</w:t>
            </w:r>
          </w:p>
        </w:tc>
        <w:tc>
          <w:tcPr>
            <w:tcW w:w="1827" w:type="dxa"/>
            <w:tcBorders>
              <w:top w:val="nil"/>
              <w:left w:val="nil"/>
              <w:bottom w:val="single" w:sz="4" w:space="0" w:color="auto"/>
              <w:right w:val="single" w:sz="4" w:space="0" w:color="auto"/>
            </w:tcBorders>
            <w:vAlign w:val="center"/>
          </w:tcPr>
          <w:p w:rsidR="00C2579E" w:rsidRDefault="00CE2F57">
            <w:pPr>
              <w:jc w:val="right"/>
              <w:rPr>
                <w:rFonts w:ascii="仿宋_GB2312" w:eastAsia="仿宋_GB2312" w:hAnsi="宋体" w:cs="宋体"/>
                <w:color w:val="000000"/>
                <w:sz w:val="18"/>
                <w:szCs w:val="18"/>
              </w:rPr>
            </w:pPr>
            <w:r>
              <w:rPr>
                <w:rFonts w:ascii="仿宋_GB2312" w:eastAsia="仿宋_GB2312" w:hAnsi="宋体" w:cs="宋体" w:hint="eastAsia"/>
                <w:color w:val="000000"/>
                <w:sz w:val="18"/>
                <w:szCs w:val="18"/>
              </w:rPr>
              <w:t>7.26</w:t>
            </w:r>
          </w:p>
        </w:tc>
        <w:tc>
          <w:tcPr>
            <w:tcW w:w="1865" w:type="dxa"/>
            <w:tcBorders>
              <w:top w:val="nil"/>
              <w:left w:val="nil"/>
              <w:bottom w:val="single" w:sz="4" w:space="0" w:color="auto"/>
              <w:right w:val="single" w:sz="4" w:space="0" w:color="auto"/>
            </w:tcBorders>
            <w:vAlign w:val="center"/>
          </w:tcPr>
          <w:p w:rsidR="00C2579E" w:rsidRDefault="00C2579E">
            <w:pPr>
              <w:widowControl/>
              <w:spacing w:line="280" w:lineRule="exact"/>
              <w:jc w:val="center"/>
              <w:rPr>
                <w:rFonts w:ascii="仿宋_GB2312" w:eastAsia="仿宋_GB2312" w:hAnsi="宋体" w:cs="宋体"/>
                <w:b/>
                <w:bCs/>
                <w:color w:val="000000"/>
                <w:kern w:val="0"/>
                <w:sz w:val="18"/>
                <w:szCs w:val="18"/>
              </w:rPr>
            </w:pPr>
          </w:p>
        </w:tc>
      </w:tr>
      <w:tr w:rsidR="00C2579E">
        <w:trPr>
          <w:trHeight w:val="405"/>
        </w:trPr>
        <w:tc>
          <w:tcPr>
            <w:tcW w:w="519" w:type="dxa"/>
            <w:tcBorders>
              <w:top w:val="nil"/>
              <w:left w:val="single" w:sz="4" w:space="0" w:color="auto"/>
              <w:bottom w:val="single" w:sz="4" w:space="0" w:color="auto"/>
              <w:right w:val="single" w:sz="4" w:space="0" w:color="auto"/>
            </w:tcBorders>
            <w:vAlign w:val="center"/>
          </w:tcPr>
          <w:p w:rsidR="00C2579E" w:rsidRDefault="00CE2F57">
            <w:pPr>
              <w:jc w:val="center"/>
              <w:rPr>
                <w:rFonts w:ascii="仿宋_GB2312" w:eastAsia="仿宋_GB2312" w:hAnsi="宋体" w:cs="宋体"/>
                <w:color w:val="000000"/>
                <w:sz w:val="20"/>
                <w:szCs w:val="20"/>
              </w:rPr>
            </w:pPr>
            <w:r>
              <w:rPr>
                <w:rFonts w:ascii="仿宋_GB2312" w:eastAsia="仿宋_GB2312" w:hAnsi="宋体" w:cs="宋体" w:hint="eastAsia"/>
                <w:color w:val="000000"/>
                <w:sz w:val="20"/>
                <w:szCs w:val="20"/>
              </w:rPr>
              <w:t>210</w:t>
            </w:r>
          </w:p>
        </w:tc>
        <w:tc>
          <w:tcPr>
            <w:tcW w:w="418" w:type="dxa"/>
            <w:tcBorders>
              <w:top w:val="nil"/>
              <w:left w:val="nil"/>
              <w:bottom w:val="single" w:sz="4" w:space="0" w:color="auto"/>
              <w:right w:val="single" w:sz="4" w:space="0" w:color="auto"/>
            </w:tcBorders>
            <w:vAlign w:val="center"/>
          </w:tcPr>
          <w:p w:rsidR="00C2579E" w:rsidRDefault="00CE2F57">
            <w:pPr>
              <w:jc w:val="center"/>
              <w:rPr>
                <w:rFonts w:ascii="仿宋_GB2312" w:eastAsia="仿宋_GB2312" w:hAnsi="宋体" w:cs="宋体"/>
                <w:color w:val="000000"/>
                <w:sz w:val="20"/>
                <w:szCs w:val="20"/>
              </w:rPr>
            </w:pPr>
            <w:r>
              <w:rPr>
                <w:rFonts w:ascii="仿宋_GB2312" w:eastAsia="仿宋_GB2312" w:hAnsi="宋体" w:cs="宋体" w:hint="eastAsia"/>
                <w:color w:val="000000"/>
                <w:sz w:val="20"/>
                <w:szCs w:val="20"/>
              </w:rPr>
              <w:t>11</w:t>
            </w:r>
          </w:p>
        </w:tc>
        <w:tc>
          <w:tcPr>
            <w:tcW w:w="418" w:type="dxa"/>
            <w:tcBorders>
              <w:top w:val="nil"/>
              <w:left w:val="nil"/>
              <w:bottom w:val="single" w:sz="4" w:space="0" w:color="auto"/>
              <w:right w:val="single" w:sz="4" w:space="0" w:color="auto"/>
            </w:tcBorders>
            <w:vAlign w:val="center"/>
          </w:tcPr>
          <w:p w:rsidR="00C2579E" w:rsidRDefault="00CE2F57">
            <w:pPr>
              <w:jc w:val="center"/>
              <w:rPr>
                <w:rFonts w:ascii="仿宋_GB2312" w:eastAsia="仿宋_GB2312" w:hAnsi="宋体" w:cs="宋体"/>
                <w:color w:val="000000"/>
                <w:sz w:val="20"/>
                <w:szCs w:val="20"/>
              </w:rPr>
            </w:pPr>
            <w:r>
              <w:rPr>
                <w:rFonts w:ascii="仿宋_GB2312" w:eastAsia="仿宋_GB2312" w:hAnsi="宋体" w:cs="宋体" w:hint="eastAsia"/>
                <w:color w:val="000000"/>
                <w:sz w:val="20"/>
                <w:szCs w:val="20"/>
              </w:rPr>
              <w:t>03</w:t>
            </w:r>
          </w:p>
        </w:tc>
        <w:tc>
          <w:tcPr>
            <w:tcW w:w="2547" w:type="dxa"/>
            <w:tcBorders>
              <w:top w:val="nil"/>
              <w:left w:val="nil"/>
              <w:bottom w:val="single" w:sz="4" w:space="0" w:color="auto"/>
              <w:right w:val="single" w:sz="4" w:space="0" w:color="auto"/>
            </w:tcBorders>
            <w:vAlign w:val="center"/>
          </w:tcPr>
          <w:p w:rsidR="00C2579E" w:rsidRDefault="00CE2F57">
            <w:pPr>
              <w:jc w:val="center"/>
              <w:rPr>
                <w:rFonts w:ascii="仿宋_GB2312" w:eastAsia="仿宋_GB2312" w:hAnsi="宋体" w:cs="宋体"/>
                <w:color w:val="000000"/>
                <w:sz w:val="18"/>
                <w:szCs w:val="18"/>
              </w:rPr>
            </w:pPr>
            <w:r>
              <w:rPr>
                <w:rFonts w:ascii="仿宋_GB2312" w:eastAsia="仿宋_GB2312" w:hAnsi="宋体" w:cs="宋体" w:hint="eastAsia"/>
                <w:color w:val="000000"/>
                <w:kern w:val="0"/>
                <w:sz w:val="18"/>
                <w:szCs w:val="18"/>
              </w:rPr>
              <w:t>公务员医疗补助缴费</w:t>
            </w:r>
          </w:p>
        </w:tc>
        <w:tc>
          <w:tcPr>
            <w:tcW w:w="1826" w:type="dxa"/>
            <w:tcBorders>
              <w:top w:val="nil"/>
              <w:left w:val="nil"/>
              <w:bottom w:val="single" w:sz="4" w:space="0" w:color="auto"/>
              <w:right w:val="single" w:sz="4" w:space="0" w:color="auto"/>
            </w:tcBorders>
            <w:vAlign w:val="center"/>
          </w:tcPr>
          <w:p w:rsidR="00C2579E" w:rsidRDefault="00CE2F57">
            <w:pPr>
              <w:jc w:val="right"/>
              <w:rPr>
                <w:rFonts w:ascii="仿宋_GB2312" w:eastAsia="仿宋_GB2312" w:hAnsi="宋体" w:cs="宋体"/>
                <w:color w:val="000000"/>
                <w:sz w:val="18"/>
                <w:szCs w:val="18"/>
              </w:rPr>
            </w:pPr>
            <w:r>
              <w:rPr>
                <w:rFonts w:ascii="仿宋_GB2312" w:eastAsia="仿宋_GB2312" w:hAnsi="宋体" w:cs="宋体" w:hint="eastAsia"/>
                <w:color w:val="000000"/>
                <w:sz w:val="18"/>
                <w:szCs w:val="18"/>
              </w:rPr>
              <w:t>2.29</w:t>
            </w:r>
          </w:p>
        </w:tc>
        <w:tc>
          <w:tcPr>
            <w:tcW w:w="1827" w:type="dxa"/>
            <w:tcBorders>
              <w:top w:val="nil"/>
              <w:left w:val="nil"/>
              <w:bottom w:val="single" w:sz="4" w:space="0" w:color="auto"/>
              <w:right w:val="single" w:sz="4" w:space="0" w:color="auto"/>
            </w:tcBorders>
            <w:vAlign w:val="center"/>
          </w:tcPr>
          <w:p w:rsidR="00C2579E" w:rsidRDefault="00CE2F57">
            <w:pPr>
              <w:jc w:val="right"/>
              <w:rPr>
                <w:rFonts w:ascii="仿宋_GB2312" w:eastAsia="仿宋_GB2312" w:hAnsi="宋体" w:cs="宋体"/>
                <w:color w:val="000000"/>
                <w:sz w:val="18"/>
                <w:szCs w:val="18"/>
              </w:rPr>
            </w:pPr>
            <w:r>
              <w:rPr>
                <w:rFonts w:ascii="仿宋_GB2312" w:eastAsia="仿宋_GB2312" w:hAnsi="宋体" w:cs="宋体" w:hint="eastAsia"/>
                <w:color w:val="000000"/>
                <w:sz w:val="18"/>
                <w:szCs w:val="18"/>
              </w:rPr>
              <w:t>2.29</w:t>
            </w:r>
          </w:p>
        </w:tc>
        <w:tc>
          <w:tcPr>
            <w:tcW w:w="1865" w:type="dxa"/>
            <w:tcBorders>
              <w:top w:val="nil"/>
              <w:left w:val="nil"/>
              <w:bottom w:val="single" w:sz="4" w:space="0" w:color="auto"/>
              <w:right w:val="single" w:sz="4" w:space="0" w:color="auto"/>
            </w:tcBorders>
            <w:vAlign w:val="center"/>
          </w:tcPr>
          <w:p w:rsidR="00C2579E" w:rsidRDefault="00C2579E">
            <w:pPr>
              <w:widowControl/>
              <w:spacing w:line="280" w:lineRule="exact"/>
              <w:jc w:val="center"/>
              <w:rPr>
                <w:rFonts w:ascii="仿宋_GB2312" w:eastAsia="仿宋_GB2312" w:hAnsi="宋体" w:cs="宋体"/>
                <w:b/>
                <w:bCs/>
                <w:color w:val="000000"/>
                <w:kern w:val="0"/>
                <w:sz w:val="18"/>
                <w:szCs w:val="18"/>
              </w:rPr>
            </w:pPr>
          </w:p>
        </w:tc>
      </w:tr>
      <w:tr w:rsidR="00C2579E">
        <w:trPr>
          <w:trHeight w:val="405"/>
        </w:trPr>
        <w:tc>
          <w:tcPr>
            <w:tcW w:w="519" w:type="dxa"/>
            <w:tcBorders>
              <w:top w:val="nil"/>
              <w:left w:val="single" w:sz="4" w:space="0" w:color="auto"/>
              <w:bottom w:val="single" w:sz="4" w:space="0" w:color="auto"/>
              <w:right w:val="single" w:sz="4" w:space="0" w:color="auto"/>
            </w:tcBorders>
            <w:vAlign w:val="center"/>
          </w:tcPr>
          <w:p w:rsidR="00C2579E" w:rsidRDefault="00CE2F57">
            <w:pPr>
              <w:jc w:val="center"/>
              <w:rPr>
                <w:rFonts w:ascii="仿宋_GB2312" w:eastAsia="仿宋_GB2312" w:hAnsi="宋体" w:cs="宋体"/>
                <w:color w:val="000000"/>
                <w:sz w:val="20"/>
                <w:szCs w:val="20"/>
              </w:rPr>
            </w:pPr>
            <w:r>
              <w:rPr>
                <w:rFonts w:ascii="仿宋_GB2312" w:eastAsia="仿宋_GB2312" w:hAnsi="宋体" w:cs="宋体" w:hint="eastAsia"/>
                <w:color w:val="000000"/>
                <w:sz w:val="20"/>
                <w:szCs w:val="20"/>
              </w:rPr>
              <w:t>201</w:t>
            </w:r>
          </w:p>
        </w:tc>
        <w:tc>
          <w:tcPr>
            <w:tcW w:w="418" w:type="dxa"/>
            <w:tcBorders>
              <w:top w:val="nil"/>
              <w:left w:val="nil"/>
              <w:bottom w:val="single" w:sz="4" w:space="0" w:color="auto"/>
              <w:right w:val="single" w:sz="4" w:space="0" w:color="auto"/>
            </w:tcBorders>
            <w:vAlign w:val="center"/>
          </w:tcPr>
          <w:p w:rsidR="00C2579E" w:rsidRDefault="00CE2F57">
            <w:pPr>
              <w:jc w:val="center"/>
              <w:rPr>
                <w:rFonts w:ascii="仿宋_GB2312" w:eastAsia="仿宋_GB2312" w:hAnsi="宋体" w:cs="宋体"/>
                <w:color w:val="000000"/>
                <w:sz w:val="20"/>
                <w:szCs w:val="20"/>
              </w:rPr>
            </w:pPr>
            <w:r>
              <w:rPr>
                <w:rFonts w:ascii="仿宋_GB2312" w:eastAsia="仿宋_GB2312" w:hAnsi="宋体" w:cs="宋体" w:hint="eastAsia"/>
                <w:color w:val="000000"/>
                <w:sz w:val="20"/>
                <w:szCs w:val="20"/>
              </w:rPr>
              <w:t>32</w:t>
            </w:r>
          </w:p>
        </w:tc>
        <w:tc>
          <w:tcPr>
            <w:tcW w:w="418" w:type="dxa"/>
            <w:tcBorders>
              <w:top w:val="nil"/>
              <w:left w:val="nil"/>
              <w:bottom w:val="single" w:sz="4" w:space="0" w:color="auto"/>
              <w:right w:val="single" w:sz="4" w:space="0" w:color="auto"/>
            </w:tcBorders>
            <w:vAlign w:val="center"/>
          </w:tcPr>
          <w:p w:rsidR="00C2579E" w:rsidRDefault="00CE2F57">
            <w:pPr>
              <w:jc w:val="center"/>
              <w:rPr>
                <w:rFonts w:ascii="仿宋_GB2312" w:eastAsia="仿宋_GB2312" w:hAnsi="宋体" w:cs="宋体"/>
                <w:color w:val="000000"/>
                <w:sz w:val="20"/>
                <w:szCs w:val="20"/>
              </w:rPr>
            </w:pPr>
            <w:r>
              <w:rPr>
                <w:rFonts w:ascii="仿宋_GB2312" w:eastAsia="仿宋_GB2312" w:hAnsi="宋体" w:cs="宋体" w:hint="eastAsia"/>
                <w:color w:val="000000"/>
                <w:sz w:val="20"/>
                <w:szCs w:val="20"/>
              </w:rPr>
              <w:t>02</w:t>
            </w:r>
          </w:p>
        </w:tc>
        <w:tc>
          <w:tcPr>
            <w:tcW w:w="2547" w:type="dxa"/>
            <w:tcBorders>
              <w:top w:val="nil"/>
              <w:left w:val="nil"/>
              <w:bottom w:val="single" w:sz="4" w:space="0" w:color="auto"/>
              <w:right w:val="single" w:sz="4" w:space="0" w:color="auto"/>
            </w:tcBorders>
            <w:vAlign w:val="center"/>
          </w:tcPr>
          <w:p w:rsidR="00C2579E" w:rsidRDefault="00CE2F57">
            <w:pPr>
              <w:jc w:val="center"/>
              <w:rPr>
                <w:rFonts w:ascii="仿宋_GB2312" w:eastAsia="仿宋_GB2312" w:hAnsi="宋体" w:cs="宋体"/>
                <w:color w:val="000000"/>
                <w:sz w:val="18"/>
                <w:szCs w:val="18"/>
              </w:rPr>
            </w:pPr>
            <w:r>
              <w:rPr>
                <w:rFonts w:ascii="仿宋_GB2312" w:eastAsia="仿宋_GB2312" w:hAnsi="宋体" w:cs="宋体" w:hint="eastAsia"/>
                <w:color w:val="000000"/>
                <w:sz w:val="18"/>
                <w:szCs w:val="18"/>
              </w:rPr>
              <w:t>一般行政管理事务</w:t>
            </w:r>
          </w:p>
        </w:tc>
        <w:tc>
          <w:tcPr>
            <w:tcW w:w="1826" w:type="dxa"/>
            <w:tcBorders>
              <w:top w:val="nil"/>
              <w:left w:val="nil"/>
              <w:bottom w:val="single" w:sz="4" w:space="0" w:color="auto"/>
              <w:right w:val="single" w:sz="4" w:space="0" w:color="auto"/>
            </w:tcBorders>
            <w:vAlign w:val="center"/>
          </w:tcPr>
          <w:p w:rsidR="00C2579E" w:rsidRDefault="00CE2F57">
            <w:pPr>
              <w:jc w:val="right"/>
              <w:rPr>
                <w:rFonts w:ascii="仿宋_GB2312" w:eastAsia="仿宋_GB2312" w:hAnsi="宋体" w:cs="宋体"/>
                <w:color w:val="000000"/>
                <w:sz w:val="18"/>
                <w:szCs w:val="18"/>
              </w:rPr>
            </w:pPr>
            <w:r>
              <w:rPr>
                <w:rFonts w:ascii="仿宋_GB2312" w:eastAsia="仿宋_GB2312" w:hAnsi="宋体" w:cs="宋体" w:hint="eastAsia"/>
                <w:color w:val="000000"/>
                <w:sz w:val="18"/>
                <w:szCs w:val="18"/>
              </w:rPr>
              <w:t>56</w:t>
            </w:r>
          </w:p>
        </w:tc>
        <w:tc>
          <w:tcPr>
            <w:tcW w:w="1827" w:type="dxa"/>
            <w:tcBorders>
              <w:top w:val="nil"/>
              <w:left w:val="nil"/>
              <w:bottom w:val="single" w:sz="4" w:space="0" w:color="auto"/>
              <w:right w:val="single" w:sz="4" w:space="0" w:color="auto"/>
            </w:tcBorders>
            <w:vAlign w:val="center"/>
          </w:tcPr>
          <w:p w:rsidR="00C2579E" w:rsidRDefault="00C2579E">
            <w:pPr>
              <w:jc w:val="right"/>
              <w:rPr>
                <w:rFonts w:ascii="仿宋_GB2312" w:eastAsia="仿宋_GB2312" w:hAnsi="宋体" w:cs="宋体"/>
                <w:color w:val="000000"/>
                <w:sz w:val="18"/>
                <w:szCs w:val="18"/>
              </w:rPr>
            </w:pPr>
          </w:p>
        </w:tc>
        <w:tc>
          <w:tcPr>
            <w:tcW w:w="1865" w:type="dxa"/>
            <w:tcBorders>
              <w:top w:val="nil"/>
              <w:left w:val="nil"/>
              <w:bottom w:val="single" w:sz="4" w:space="0" w:color="auto"/>
              <w:right w:val="single" w:sz="4" w:space="0" w:color="auto"/>
            </w:tcBorders>
            <w:vAlign w:val="center"/>
          </w:tcPr>
          <w:p w:rsidR="00C2579E" w:rsidRDefault="00CE2F57">
            <w:pPr>
              <w:widowControl/>
              <w:spacing w:line="280" w:lineRule="exact"/>
              <w:jc w:val="center"/>
              <w:rPr>
                <w:rFonts w:ascii="仿宋_GB2312" w:eastAsia="仿宋_GB2312" w:hAnsi="宋体" w:cs="宋体"/>
                <w:b/>
                <w:bCs/>
                <w:color w:val="000000"/>
                <w:kern w:val="0"/>
                <w:sz w:val="18"/>
                <w:szCs w:val="18"/>
              </w:rPr>
            </w:pPr>
            <w:r>
              <w:rPr>
                <w:rFonts w:ascii="仿宋_GB2312" w:eastAsia="仿宋_GB2312" w:hAnsi="宋体" w:cs="宋体" w:hint="eastAsia"/>
                <w:color w:val="000000"/>
                <w:sz w:val="18"/>
                <w:szCs w:val="18"/>
              </w:rPr>
              <w:t>56</w:t>
            </w:r>
          </w:p>
        </w:tc>
      </w:tr>
      <w:tr w:rsidR="00C2579E">
        <w:trPr>
          <w:trHeight w:val="405"/>
        </w:trPr>
        <w:tc>
          <w:tcPr>
            <w:tcW w:w="519" w:type="dxa"/>
            <w:tcBorders>
              <w:top w:val="nil"/>
              <w:left w:val="single" w:sz="4" w:space="0" w:color="auto"/>
              <w:bottom w:val="single" w:sz="4" w:space="0" w:color="auto"/>
              <w:right w:val="single" w:sz="4" w:space="0" w:color="auto"/>
            </w:tcBorders>
            <w:vAlign w:val="center"/>
          </w:tcPr>
          <w:p w:rsidR="00C2579E" w:rsidRDefault="00C2579E">
            <w:pPr>
              <w:widowControl/>
              <w:spacing w:line="280" w:lineRule="exact"/>
              <w:jc w:val="center"/>
              <w:rPr>
                <w:rFonts w:ascii="仿宋_GB2312" w:eastAsia="仿宋_GB2312" w:hAnsi="宋体" w:cs="宋体"/>
                <w:b/>
                <w:bCs/>
                <w:color w:val="000000"/>
                <w:kern w:val="0"/>
                <w:sz w:val="18"/>
                <w:szCs w:val="18"/>
              </w:rPr>
            </w:pPr>
          </w:p>
        </w:tc>
        <w:tc>
          <w:tcPr>
            <w:tcW w:w="418" w:type="dxa"/>
            <w:tcBorders>
              <w:top w:val="nil"/>
              <w:left w:val="nil"/>
              <w:bottom w:val="single" w:sz="4" w:space="0" w:color="auto"/>
              <w:right w:val="single" w:sz="4" w:space="0" w:color="auto"/>
            </w:tcBorders>
            <w:vAlign w:val="center"/>
          </w:tcPr>
          <w:p w:rsidR="00C2579E" w:rsidRDefault="00C2579E">
            <w:pPr>
              <w:widowControl/>
              <w:spacing w:line="280" w:lineRule="exact"/>
              <w:jc w:val="center"/>
              <w:rPr>
                <w:rFonts w:ascii="仿宋_GB2312" w:eastAsia="仿宋_GB2312" w:hAnsi="宋体" w:cs="宋体"/>
                <w:b/>
                <w:bCs/>
                <w:color w:val="000000"/>
                <w:kern w:val="0"/>
                <w:sz w:val="18"/>
                <w:szCs w:val="18"/>
              </w:rPr>
            </w:pPr>
          </w:p>
        </w:tc>
        <w:tc>
          <w:tcPr>
            <w:tcW w:w="418" w:type="dxa"/>
            <w:tcBorders>
              <w:top w:val="nil"/>
              <w:left w:val="nil"/>
              <w:bottom w:val="single" w:sz="4" w:space="0" w:color="auto"/>
              <w:right w:val="single" w:sz="4" w:space="0" w:color="auto"/>
            </w:tcBorders>
            <w:vAlign w:val="center"/>
          </w:tcPr>
          <w:p w:rsidR="00C2579E" w:rsidRDefault="00C2579E">
            <w:pPr>
              <w:widowControl/>
              <w:spacing w:line="280" w:lineRule="exact"/>
              <w:jc w:val="center"/>
              <w:rPr>
                <w:rFonts w:ascii="仿宋_GB2312" w:eastAsia="仿宋_GB2312" w:hAnsi="宋体" w:cs="宋体"/>
                <w:b/>
                <w:bCs/>
                <w:color w:val="000000"/>
                <w:kern w:val="0"/>
                <w:sz w:val="18"/>
                <w:szCs w:val="18"/>
              </w:rPr>
            </w:pPr>
          </w:p>
        </w:tc>
        <w:tc>
          <w:tcPr>
            <w:tcW w:w="2547" w:type="dxa"/>
            <w:tcBorders>
              <w:top w:val="nil"/>
              <w:left w:val="nil"/>
              <w:bottom w:val="single" w:sz="4" w:space="0" w:color="auto"/>
              <w:right w:val="single" w:sz="4" w:space="0" w:color="auto"/>
            </w:tcBorders>
            <w:vAlign w:val="center"/>
          </w:tcPr>
          <w:p w:rsidR="00C2579E" w:rsidRDefault="00C2579E">
            <w:pPr>
              <w:widowControl/>
              <w:spacing w:line="280" w:lineRule="exact"/>
              <w:jc w:val="center"/>
              <w:rPr>
                <w:rFonts w:ascii="仿宋_GB2312" w:eastAsia="仿宋_GB2312" w:hAnsi="宋体" w:cs="宋体"/>
                <w:b/>
                <w:bCs/>
                <w:color w:val="000000"/>
                <w:kern w:val="0"/>
                <w:sz w:val="18"/>
                <w:szCs w:val="18"/>
              </w:rPr>
            </w:pPr>
          </w:p>
        </w:tc>
        <w:tc>
          <w:tcPr>
            <w:tcW w:w="1826" w:type="dxa"/>
            <w:tcBorders>
              <w:top w:val="nil"/>
              <w:left w:val="nil"/>
              <w:bottom w:val="single" w:sz="4" w:space="0" w:color="auto"/>
              <w:right w:val="single" w:sz="4" w:space="0" w:color="auto"/>
            </w:tcBorders>
            <w:vAlign w:val="center"/>
          </w:tcPr>
          <w:p w:rsidR="00C2579E" w:rsidRDefault="00C2579E">
            <w:pPr>
              <w:widowControl/>
              <w:spacing w:line="280" w:lineRule="exact"/>
              <w:jc w:val="center"/>
              <w:rPr>
                <w:rFonts w:ascii="仿宋_GB2312" w:eastAsia="仿宋_GB2312" w:hAnsi="宋体" w:cs="宋体"/>
                <w:b/>
                <w:bCs/>
                <w:color w:val="000000"/>
                <w:kern w:val="0"/>
                <w:sz w:val="18"/>
                <w:szCs w:val="18"/>
              </w:rPr>
            </w:pPr>
          </w:p>
        </w:tc>
        <w:tc>
          <w:tcPr>
            <w:tcW w:w="1827" w:type="dxa"/>
            <w:tcBorders>
              <w:top w:val="nil"/>
              <w:left w:val="nil"/>
              <w:bottom w:val="single" w:sz="4" w:space="0" w:color="auto"/>
              <w:right w:val="single" w:sz="4" w:space="0" w:color="auto"/>
            </w:tcBorders>
            <w:vAlign w:val="center"/>
          </w:tcPr>
          <w:p w:rsidR="00C2579E" w:rsidRDefault="00C2579E">
            <w:pPr>
              <w:widowControl/>
              <w:spacing w:line="280" w:lineRule="exact"/>
              <w:jc w:val="center"/>
              <w:rPr>
                <w:rFonts w:ascii="仿宋_GB2312" w:eastAsia="仿宋_GB2312" w:hAnsi="宋体" w:cs="宋体"/>
                <w:b/>
                <w:bCs/>
                <w:color w:val="000000"/>
                <w:kern w:val="0"/>
                <w:sz w:val="18"/>
                <w:szCs w:val="18"/>
              </w:rPr>
            </w:pPr>
          </w:p>
        </w:tc>
        <w:tc>
          <w:tcPr>
            <w:tcW w:w="1865" w:type="dxa"/>
            <w:tcBorders>
              <w:top w:val="nil"/>
              <w:left w:val="nil"/>
              <w:bottom w:val="single" w:sz="4" w:space="0" w:color="auto"/>
              <w:right w:val="single" w:sz="4" w:space="0" w:color="auto"/>
            </w:tcBorders>
            <w:vAlign w:val="center"/>
          </w:tcPr>
          <w:p w:rsidR="00C2579E" w:rsidRDefault="00C2579E">
            <w:pPr>
              <w:widowControl/>
              <w:spacing w:line="280" w:lineRule="exact"/>
              <w:jc w:val="center"/>
              <w:rPr>
                <w:rFonts w:ascii="仿宋_GB2312" w:eastAsia="仿宋_GB2312" w:hAnsi="宋体" w:cs="宋体"/>
                <w:b/>
                <w:bCs/>
                <w:color w:val="000000"/>
                <w:kern w:val="0"/>
                <w:sz w:val="18"/>
                <w:szCs w:val="18"/>
              </w:rPr>
            </w:pPr>
          </w:p>
        </w:tc>
      </w:tr>
      <w:tr w:rsidR="00C2579E">
        <w:trPr>
          <w:trHeight w:val="405"/>
        </w:trPr>
        <w:tc>
          <w:tcPr>
            <w:tcW w:w="519" w:type="dxa"/>
            <w:tcBorders>
              <w:top w:val="nil"/>
              <w:left w:val="single" w:sz="4" w:space="0" w:color="auto"/>
              <w:bottom w:val="single" w:sz="4" w:space="0" w:color="auto"/>
              <w:right w:val="single" w:sz="4" w:space="0" w:color="auto"/>
            </w:tcBorders>
            <w:vAlign w:val="center"/>
          </w:tcPr>
          <w:p w:rsidR="00C2579E" w:rsidRDefault="00C2579E">
            <w:pPr>
              <w:widowControl/>
              <w:spacing w:line="280" w:lineRule="exact"/>
              <w:jc w:val="center"/>
              <w:rPr>
                <w:rFonts w:ascii="仿宋_GB2312" w:eastAsia="仿宋_GB2312" w:hAnsi="宋体" w:cs="宋体"/>
                <w:b/>
                <w:bCs/>
                <w:color w:val="000000"/>
                <w:kern w:val="0"/>
                <w:sz w:val="18"/>
                <w:szCs w:val="18"/>
              </w:rPr>
            </w:pPr>
          </w:p>
        </w:tc>
        <w:tc>
          <w:tcPr>
            <w:tcW w:w="418" w:type="dxa"/>
            <w:tcBorders>
              <w:top w:val="nil"/>
              <w:left w:val="nil"/>
              <w:bottom w:val="single" w:sz="4" w:space="0" w:color="auto"/>
              <w:right w:val="single" w:sz="4" w:space="0" w:color="auto"/>
            </w:tcBorders>
            <w:vAlign w:val="center"/>
          </w:tcPr>
          <w:p w:rsidR="00C2579E" w:rsidRDefault="00C2579E">
            <w:pPr>
              <w:widowControl/>
              <w:spacing w:line="280" w:lineRule="exact"/>
              <w:jc w:val="center"/>
              <w:rPr>
                <w:rFonts w:ascii="仿宋_GB2312" w:eastAsia="仿宋_GB2312" w:hAnsi="宋体" w:cs="宋体"/>
                <w:b/>
                <w:bCs/>
                <w:color w:val="000000"/>
                <w:kern w:val="0"/>
                <w:sz w:val="18"/>
                <w:szCs w:val="18"/>
              </w:rPr>
            </w:pPr>
          </w:p>
        </w:tc>
        <w:tc>
          <w:tcPr>
            <w:tcW w:w="418" w:type="dxa"/>
            <w:tcBorders>
              <w:top w:val="nil"/>
              <w:left w:val="nil"/>
              <w:bottom w:val="single" w:sz="4" w:space="0" w:color="auto"/>
              <w:right w:val="single" w:sz="4" w:space="0" w:color="auto"/>
            </w:tcBorders>
            <w:vAlign w:val="center"/>
          </w:tcPr>
          <w:p w:rsidR="00C2579E" w:rsidRDefault="00C2579E">
            <w:pPr>
              <w:widowControl/>
              <w:spacing w:line="280" w:lineRule="exact"/>
              <w:jc w:val="center"/>
              <w:rPr>
                <w:rFonts w:ascii="仿宋_GB2312" w:eastAsia="仿宋_GB2312" w:hAnsi="宋体" w:cs="宋体"/>
                <w:b/>
                <w:bCs/>
                <w:color w:val="000000"/>
                <w:kern w:val="0"/>
                <w:sz w:val="18"/>
                <w:szCs w:val="18"/>
              </w:rPr>
            </w:pPr>
          </w:p>
        </w:tc>
        <w:tc>
          <w:tcPr>
            <w:tcW w:w="2547" w:type="dxa"/>
            <w:tcBorders>
              <w:top w:val="nil"/>
              <w:left w:val="nil"/>
              <w:bottom w:val="single" w:sz="4" w:space="0" w:color="auto"/>
              <w:right w:val="single" w:sz="4" w:space="0" w:color="auto"/>
            </w:tcBorders>
            <w:vAlign w:val="center"/>
          </w:tcPr>
          <w:p w:rsidR="00C2579E" w:rsidRDefault="00C2579E">
            <w:pPr>
              <w:widowControl/>
              <w:spacing w:line="280" w:lineRule="exact"/>
              <w:jc w:val="center"/>
              <w:rPr>
                <w:rFonts w:ascii="仿宋_GB2312" w:eastAsia="仿宋_GB2312" w:hAnsi="宋体" w:cs="宋体"/>
                <w:b/>
                <w:bCs/>
                <w:color w:val="000000"/>
                <w:kern w:val="0"/>
                <w:sz w:val="18"/>
                <w:szCs w:val="18"/>
              </w:rPr>
            </w:pPr>
          </w:p>
        </w:tc>
        <w:tc>
          <w:tcPr>
            <w:tcW w:w="1826" w:type="dxa"/>
            <w:tcBorders>
              <w:top w:val="nil"/>
              <w:left w:val="nil"/>
              <w:bottom w:val="single" w:sz="4" w:space="0" w:color="auto"/>
              <w:right w:val="single" w:sz="4" w:space="0" w:color="auto"/>
            </w:tcBorders>
            <w:vAlign w:val="center"/>
          </w:tcPr>
          <w:p w:rsidR="00C2579E" w:rsidRDefault="00C2579E">
            <w:pPr>
              <w:widowControl/>
              <w:spacing w:line="280" w:lineRule="exact"/>
              <w:jc w:val="center"/>
              <w:rPr>
                <w:rFonts w:ascii="仿宋_GB2312" w:eastAsia="仿宋_GB2312" w:hAnsi="宋体" w:cs="宋体"/>
                <w:b/>
                <w:bCs/>
                <w:color w:val="000000"/>
                <w:kern w:val="0"/>
                <w:sz w:val="18"/>
                <w:szCs w:val="18"/>
              </w:rPr>
            </w:pPr>
          </w:p>
        </w:tc>
        <w:tc>
          <w:tcPr>
            <w:tcW w:w="1827" w:type="dxa"/>
            <w:tcBorders>
              <w:top w:val="nil"/>
              <w:left w:val="nil"/>
              <w:bottom w:val="single" w:sz="4" w:space="0" w:color="auto"/>
              <w:right w:val="single" w:sz="4" w:space="0" w:color="auto"/>
            </w:tcBorders>
            <w:vAlign w:val="center"/>
          </w:tcPr>
          <w:p w:rsidR="00C2579E" w:rsidRDefault="00C2579E">
            <w:pPr>
              <w:widowControl/>
              <w:spacing w:line="280" w:lineRule="exact"/>
              <w:jc w:val="center"/>
              <w:rPr>
                <w:rFonts w:ascii="仿宋_GB2312" w:eastAsia="仿宋_GB2312" w:hAnsi="宋体" w:cs="宋体"/>
                <w:b/>
                <w:bCs/>
                <w:color w:val="000000"/>
                <w:kern w:val="0"/>
                <w:sz w:val="18"/>
                <w:szCs w:val="18"/>
              </w:rPr>
            </w:pPr>
          </w:p>
        </w:tc>
        <w:tc>
          <w:tcPr>
            <w:tcW w:w="1865" w:type="dxa"/>
            <w:tcBorders>
              <w:top w:val="nil"/>
              <w:left w:val="nil"/>
              <w:bottom w:val="single" w:sz="4" w:space="0" w:color="auto"/>
              <w:right w:val="single" w:sz="4" w:space="0" w:color="auto"/>
            </w:tcBorders>
            <w:vAlign w:val="center"/>
          </w:tcPr>
          <w:p w:rsidR="00C2579E" w:rsidRDefault="00C2579E">
            <w:pPr>
              <w:widowControl/>
              <w:spacing w:line="280" w:lineRule="exact"/>
              <w:jc w:val="center"/>
              <w:rPr>
                <w:rFonts w:ascii="仿宋_GB2312" w:eastAsia="仿宋_GB2312" w:hAnsi="宋体" w:cs="宋体"/>
                <w:b/>
                <w:bCs/>
                <w:color w:val="000000"/>
                <w:kern w:val="0"/>
                <w:sz w:val="18"/>
                <w:szCs w:val="18"/>
              </w:rPr>
            </w:pPr>
          </w:p>
        </w:tc>
      </w:tr>
      <w:tr w:rsidR="00C2579E">
        <w:trPr>
          <w:trHeight w:val="405"/>
        </w:trPr>
        <w:tc>
          <w:tcPr>
            <w:tcW w:w="519" w:type="dxa"/>
            <w:tcBorders>
              <w:top w:val="nil"/>
              <w:left w:val="single" w:sz="4" w:space="0" w:color="auto"/>
              <w:bottom w:val="single" w:sz="4" w:space="0" w:color="auto"/>
              <w:right w:val="single" w:sz="4" w:space="0" w:color="auto"/>
            </w:tcBorders>
            <w:vAlign w:val="center"/>
          </w:tcPr>
          <w:p w:rsidR="00C2579E" w:rsidRDefault="00C2579E">
            <w:pPr>
              <w:widowControl/>
              <w:spacing w:line="280" w:lineRule="exact"/>
              <w:jc w:val="center"/>
              <w:rPr>
                <w:rFonts w:ascii="仿宋_GB2312" w:eastAsia="仿宋_GB2312" w:hAnsi="宋体" w:cs="宋体"/>
                <w:b/>
                <w:bCs/>
                <w:color w:val="000000"/>
                <w:kern w:val="0"/>
                <w:sz w:val="18"/>
                <w:szCs w:val="18"/>
              </w:rPr>
            </w:pPr>
          </w:p>
        </w:tc>
        <w:tc>
          <w:tcPr>
            <w:tcW w:w="418" w:type="dxa"/>
            <w:tcBorders>
              <w:top w:val="nil"/>
              <w:left w:val="nil"/>
              <w:bottom w:val="single" w:sz="4" w:space="0" w:color="auto"/>
              <w:right w:val="single" w:sz="4" w:space="0" w:color="auto"/>
            </w:tcBorders>
            <w:vAlign w:val="center"/>
          </w:tcPr>
          <w:p w:rsidR="00C2579E" w:rsidRDefault="00C2579E">
            <w:pPr>
              <w:widowControl/>
              <w:spacing w:line="280" w:lineRule="exact"/>
              <w:jc w:val="center"/>
              <w:rPr>
                <w:rFonts w:ascii="仿宋_GB2312" w:eastAsia="仿宋_GB2312" w:hAnsi="宋体" w:cs="宋体"/>
                <w:b/>
                <w:bCs/>
                <w:color w:val="000000"/>
                <w:kern w:val="0"/>
                <w:sz w:val="18"/>
                <w:szCs w:val="18"/>
              </w:rPr>
            </w:pPr>
          </w:p>
        </w:tc>
        <w:tc>
          <w:tcPr>
            <w:tcW w:w="418" w:type="dxa"/>
            <w:tcBorders>
              <w:top w:val="nil"/>
              <w:left w:val="nil"/>
              <w:bottom w:val="single" w:sz="4" w:space="0" w:color="auto"/>
              <w:right w:val="single" w:sz="4" w:space="0" w:color="auto"/>
            </w:tcBorders>
            <w:vAlign w:val="center"/>
          </w:tcPr>
          <w:p w:rsidR="00C2579E" w:rsidRDefault="00C2579E">
            <w:pPr>
              <w:widowControl/>
              <w:spacing w:line="280" w:lineRule="exact"/>
              <w:jc w:val="center"/>
              <w:rPr>
                <w:rFonts w:ascii="仿宋_GB2312" w:eastAsia="仿宋_GB2312" w:hAnsi="宋体" w:cs="宋体"/>
                <w:b/>
                <w:bCs/>
                <w:color w:val="000000"/>
                <w:kern w:val="0"/>
                <w:sz w:val="18"/>
                <w:szCs w:val="18"/>
              </w:rPr>
            </w:pPr>
          </w:p>
        </w:tc>
        <w:tc>
          <w:tcPr>
            <w:tcW w:w="2547" w:type="dxa"/>
            <w:tcBorders>
              <w:top w:val="nil"/>
              <w:left w:val="nil"/>
              <w:bottom w:val="single" w:sz="4" w:space="0" w:color="auto"/>
              <w:right w:val="single" w:sz="4" w:space="0" w:color="auto"/>
            </w:tcBorders>
            <w:vAlign w:val="center"/>
          </w:tcPr>
          <w:p w:rsidR="00C2579E" w:rsidRDefault="00C2579E">
            <w:pPr>
              <w:widowControl/>
              <w:spacing w:line="280" w:lineRule="exact"/>
              <w:jc w:val="center"/>
              <w:rPr>
                <w:rFonts w:ascii="仿宋_GB2312" w:eastAsia="仿宋_GB2312" w:hAnsi="宋体" w:cs="宋体"/>
                <w:b/>
                <w:bCs/>
                <w:color w:val="000000"/>
                <w:kern w:val="0"/>
                <w:sz w:val="18"/>
                <w:szCs w:val="18"/>
              </w:rPr>
            </w:pPr>
          </w:p>
        </w:tc>
        <w:tc>
          <w:tcPr>
            <w:tcW w:w="1826" w:type="dxa"/>
            <w:tcBorders>
              <w:top w:val="nil"/>
              <w:left w:val="nil"/>
              <w:bottom w:val="single" w:sz="4" w:space="0" w:color="auto"/>
              <w:right w:val="single" w:sz="4" w:space="0" w:color="auto"/>
            </w:tcBorders>
            <w:vAlign w:val="center"/>
          </w:tcPr>
          <w:p w:rsidR="00C2579E" w:rsidRDefault="00C2579E">
            <w:pPr>
              <w:widowControl/>
              <w:spacing w:line="280" w:lineRule="exact"/>
              <w:jc w:val="center"/>
              <w:rPr>
                <w:rFonts w:ascii="仿宋_GB2312" w:eastAsia="仿宋_GB2312" w:hAnsi="宋体" w:cs="宋体"/>
                <w:b/>
                <w:bCs/>
                <w:color w:val="000000"/>
                <w:kern w:val="0"/>
                <w:sz w:val="18"/>
                <w:szCs w:val="18"/>
              </w:rPr>
            </w:pPr>
          </w:p>
        </w:tc>
        <w:tc>
          <w:tcPr>
            <w:tcW w:w="1827" w:type="dxa"/>
            <w:tcBorders>
              <w:top w:val="nil"/>
              <w:left w:val="nil"/>
              <w:bottom w:val="single" w:sz="4" w:space="0" w:color="auto"/>
              <w:right w:val="single" w:sz="4" w:space="0" w:color="auto"/>
            </w:tcBorders>
            <w:vAlign w:val="center"/>
          </w:tcPr>
          <w:p w:rsidR="00C2579E" w:rsidRDefault="00C2579E">
            <w:pPr>
              <w:widowControl/>
              <w:spacing w:line="280" w:lineRule="exact"/>
              <w:jc w:val="center"/>
              <w:rPr>
                <w:rFonts w:ascii="仿宋_GB2312" w:eastAsia="仿宋_GB2312" w:hAnsi="宋体" w:cs="宋体"/>
                <w:b/>
                <w:bCs/>
                <w:color w:val="000000"/>
                <w:kern w:val="0"/>
                <w:sz w:val="18"/>
                <w:szCs w:val="18"/>
              </w:rPr>
            </w:pPr>
          </w:p>
        </w:tc>
        <w:tc>
          <w:tcPr>
            <w:tcW w:w="1865" w:type="dxa"/>
            <w:tcBorders>
              <w:top w:val="nil"/>
              <w:left w:val="nil"/>
              <w:bottom w:val="single" w:sz="4" w:space="0" w:color="auto"/>
              <w:right w:val="single" w:sz="4" w:space="0" w:color="auto"/>
            </w:tcBorders>
            <w:vAlign w:val="center"/>
          </w:tcPr>
          <w:p w:rsidR="00C2579E" w:rsidRDefault="00C2579E">
            <w:pPr>
              <w:widowControl/>
              <w:spacing w:line="280" w:lineRule="exact"/>
              <w:jc w:val="center"/>
              <w:rPr>
                <w:rFonts w:ascii="仿宋_GB2312" w:eastAsia="仿宋_GB2312" w:hAnsi="宋体" w:cs="宋体"/>
                <w:b/>
                <w:bCs/>
                <w:color w:val="000000"/>
                <w:kern w:val="0"/>
                <w:sz w:val="18"/>
                <w:szCs w:val="18"/>
              </w:rPr>
            </w:pPr>
          </w:p>
        </w:tc>
      </w:tr>
      <w:tr w:rsidR="00C2579E">
        <w:trPr>
          <w:trHeight w:val="405"/>
        </w:trPr>
        <w:tc>
          <w:tcPr>
            <w:tcW w:w="519" w:type="dxa"/>
            <w:tcBorders>
              <w:top w:val="nil"/>
              <w:left w:val="single" w:sz="4" w:space="0" w:color="auto"/>
              <w:bottom w:val="single" w:sz="4" w:space="0" w:color="auto"/>
              <w:right w:val="single" w:sz="4" w:space="0" w:color="auto"/>
            </w:tcBorders>
            <w:vAlign w:val="center"/>
          </w:tcPr>
          <w:p w:rsidR="00C2579E" w:rsidRDefault="00C2579E">
            <w:pPr>
              <w:widowControl/>
              <w:spacing w:line="280" w:lineRule="exact"/>
              <w:jc w:val="center"/>
              <w:rPr>
                <w:rFonts w:ascii="仿宋_GB2312" w:eastAsia="仿宋_GB2312" w:hAnsi="宋体" w:cs="宋体"/>
                <w:b/>
                <w:bCs/>
                <w:color w:val="000000"/>
                <w:kern w:val="0"/>
                <w:sz w:val="18"/>
                <w:szCs w:val="18"/>
              </w:rPr>
            </w:pPr>
          </w:p>
        </w:tc>
        <w:tc>
          <w:tcPr>
            <w:tcW w:w="418" w:type="dxa"/>
            <w:tcBorders>
              <w:top w:val="nil"/>
              <w:left w:val="nil"/>
              <w:bottom w:val="single" w:sz="4" w:space="0" w:color="auto"/>
              <w:right w:val="single" w:sz="4" w:space="0" w:color="auto"/>
            </w:tcBorders>
            <w:vAlign w:val="center"/>
          </w:tcPr>
          <w:p w:rsidR="00C2579E" w:rsidRDefault="00C2579E">
            <w:pPr>
              <w:widowControl/>
              <w:spacing w:line="280" w:lineRule="exact"/>
              <w:jc w:val="center"/>
              <w:rPr>
                <w:rFonts w:ascii="仿宋_GB2312" w:eastAsia="仿宋_GB2312" w:hAnsi="宋体" w:cs="宋体"/>
                <w:b/>
                <w:bCs/>
                <w:color w:val="000000"/>
                <w:kern w:val="0"/>
                <w:sz w:val="18"/>
                <w:szCs w:val="18"/>
              </w:rPr>
            </w:pPr>
          </w:p>
        </w:tc>
        <w:tc>
          <w:tcPr>
            <w:tcW w:w="418" w:type="dxa"/>
            <w:tcBorders>
              <w:top w:val="nil"/>
              <w:left w:val="nil"/>
              <w:bottom w:val="single" w:sz="4" w:space="0" w:color="auto"/>
              <w:right w:val="single" w:sz="4" w:space="0" w:color="auto"/>
            </w:tcBorders>
            <w:vAlign w:val="center"/>
          </w:tcPr>
          <w:p w:rsidR="00C2579E" w:rsidRDefault="00C2579E">
            <w:pPr>
              <w:widowControl/>
              <w:spacing w:line="280" w:lineRule="exact"/>
              <w:jc w:val="center"/>
              <w:rPr>
                <w:rFonts w:ascii="仿宋_GB2312" w:eastAsia="仿宋_GB2312" w:hAnsi="宋体" w:cs="宋体"/>
                <w:b/>
                <w:bCs/>
                <w:color w:val="000000"/>
                <w:kern w:val="0"/>
                <w:sz w:val="18"/>
                <w:szCs w:val="18"/>
              </w:rPr>
            </w:pPr>
          </w:p>
        </w:tc>
        <w:tc>
          <w:tcPr>
            <w:tcW w:w="2547" w:type="dxa"/>
            <w:tcBorders>
              <w:top w:val="nil"/>
              <w:left w:val="nil"/>
              <w:bottom w:val="single" w:sz="4" w:space="0" w:color="auto"/>
              <w:right w:val="single" w:sz="4" w:space="0" w:color="auto"/>
            </w:tcBorders>
            <w:vAlign w:val="center"/>
          </w:tcPr>
          <w:p w:rsidR="00C2579E" w:rsidRDefault="00C2579E">
            <w:pPr>
              <w:widowControl/>
              <w:spacing w:line="280" w:lineRule="exact"/>
              <w:jc w:val="center"/>
              <w:rPr>
                <w:rFonts w:ascii="仿宋_GB2312" w:eastAsia="仿宋_GB2312" w:hAnsi="宋体" w:cs="宋体"/>
                <w:b/>
                <w:bCs/>
                <w:color w:val="000000"/>
                <w:kern w:val="0"/>
                <w:sz w:val="18"/>
                <w:szCs w:val="18"/>
              </w:rPr>
            </w:pPr>
          </w:p>
        </w:tc>
        <w:tc>
          <w:tcPr>
            <w:tcW w:w="1826" w:type="dxa"/>
            <w:tcBorders>
              <w:top w:val="nil"/>
              <w:left w:val="nil"/>
              <w:bottom w:val="single" w:sz="4" w:space="0" w:color="auto"/>
              <w:right w:val="single" w:sz="4" w:space="0" w:color="auto"/>
            </w:tcBorders>
            <w:vAlign w:val="center"/>
          </w:tcPr>
          <w:p w:rsidR="00C2579E" w:rsidRDefault="00C2579E">
            <w:pPr>
              <w:widowControl/>
              <w:spacing w:line="280" w:lineRule="exact"/>
              <w:jc w:val="center"/>
              <w:rPr>
                <w:rFonts w:ascii="仿宋_GB2312" w:eastAsia="仿宋_GB2312" w:hAnsi="宋体" w:cs="宋体"/>
                <w:b/>
                <w:bCs/>
                <w:color w:val="000000"/>
                <w:kern w:val="0"/>
                <w:sz w:val="18"/>
                <w:szCs w:val="18"/>
              </w:rPr>
            </w:pPr>
          </w:p>
        </w:tc>
        <w:tc>
          <w:tcPr>
            <w:tcW w:w="1827" w:type="dxa"/>
            <w:tcBorders>
              <w:top w:val="nil"/>
              <w:left w:val="nil"/>
              <w:bottom w:val="single" w:sz="4" w:space="0" w:color="auto"/>
              <w:right w:val="single" w:sz="4" w:space="0" w:color="auto"/>
            </w:tcBorders>
            <w:vAlign w:val="center"/>
          </w:tcPr>
          <w:p w:rsidR="00C2579E" w:rsidRDefault="00C2579E">
            <w:pPr>
              <w:widowControl/>
              <w:spacing w:line="280" w:lineRule="exact"/>
              <w:jc w:val="center"/>
              <w:rPr>
                <w:rFonts w:ascii="仿宋_GB2312" w:eastAsia="仿宋_GB2312" w:hAnsi="宋体" w:cs="宋体"/>
                <w:b/>
                <w:bCs/>
                <w:color w:val="000000"/>
                <w:kern w:val="0"/>
                <w:sz w:val="18"/>
                <w:szCs w:val="18"/>
              </w:rPr>
            </w:pPr>
          </w:p>
        </w:tc>
        <w:tc>
          <w:tcPr>
            <w:tcW w:w="1865" w:type="dxa"/>
            <w:tcBorders>
              <w:top w:val="nil"/>
              <w:left w:val="nil"/>
              <w:bottom w:val="single" w:sz="4" w:space="0" w:color="auto"/>
              <w:right w:val="single" w:sz="4" w:space="0" w:color="auto"/>
            </w:tcBorders>
            <w:vAlign w:val="center"/>
          </w:tcPr>
          <w:p w:rsidR="00C2579E" w:rsidRDefault="00C2579E">
            <w:pPr>
              <w:widowControl/>
              <w:spacing w:line="280" w:lineRule="exact"/>
              <w:jc w:val="center"/>
              <w:rPr>
                <w:rFonts w:ascii="仿宋_GB2312" w:eastAsia="仿宋_GB2312" w:hAnsi="宋体" w:cs="宋体"/>
                <w:b/>
                <w:bCs/>
                <w:color w:val="000000"/>
                <w:kern w:val="0"/>
                <w:sz w:val="18"/>
                <w:szCs w:val="18"/>
              </w:rPr>
            </w:pPr>
          </w:p>
        </w:tc>
      </w:tr>
      <w:tr w:rsidR="00C2579E">
        <w:trPr>
          <w:trHeight w:val="405"/>
        </w:trPr>
        <w:tc>
          <w:tcPr>
            <w:tcW w:w="519" w:type="dxa"/>
            <w:tcBorders>
              <w:top w:val="nil"/>
              <w:left w:val="single" w:sz="4" w:space="0" w:color="auto"/>
              <w:bottom w:val="single" w:sz="4" w:space="0" w:color="auto"/>
              <w:right w:val="single" w:sz="4" w:space="0" w:color="auto"/>
            </w:tcBorders>
            <w:vAlign w:val="center"/>
          </w:tcPr>
          <w:p w:rsidR="00C2579E" w:rsidRDefault="00C2579E">
            <w:pPr>
              <w:widowControl/>
              <w:spacing w:line="280" w:lineRule="exact"/>
              <w:jc w:val="center"/>
              <w:rPr>
                <w:rFonts w:ascii="仿宋_GB2312" w:eastAsia="仿宋_GB2312" w:hAnsi="宋体" w:cs="宋体"/>
                <w:b/>
                <w:bCs/>
                <w:color w:val="000000"/>
                <w:kern w:val="0"/>
                <w:sz w:val="18"/>
                <w:szCs w:val="18"/>
              </w:rPr>
            </w:pPr>
          </w:p>
        </w:tc>
        <w:tc>
          <w:tcPr>
            <w:tcW w:w="418" w:type="dxa"/>
            <w:tcBorders>
              <w:top w:val="nil"/>
              <w:left w:val="nil"/>
              <w:bottom w:val="single" w:sz="4" w:space="0" w:color="auto"/>
              <w:right w:val="single" w:sz="4" w:space="0" w:color="auto"/>
            </w:tcBorders>
            <w:vAlign w:val="center"/>
          </w:tcPr>
          <w:p w:rsidR="00C2579E" w:rsidRDefault="00C2579E">
            <w:pPr>
              <w:widowControl/>
              <w:spacing w:line="280" w:lineRule="exact"/>
              <w:jc w:val="center"/>
              <w:rPr>
                <w:rFonts w:ascii="仿宋_GB2312" w:eastAsia="仿宋_GB2312" w:hAnsi="宋体" w:cs="宋体"/>
                <w:b/>
                <w:bCs/>
                <w:color w:val="000000"/>
                <w:kern w:val="0"/>
                <w:sz w:val="18"/>
                <w:szCs w:val="18"/>
              </w:rPr>
            </w:pPr>
          </w:p>
        </w:tc>
        <w:tc>
          <w:tcPr>
            <w:tcW w:w="418" w:type="dxa"/>
            <w:tcBorders>
              <w:top w:val="nil"/>
              <w:left w:val="nil"/>
              <w:bottom w:val="single" w:sz="4" w:space="0" w:color="auto"/>
              <w:right w:val="single" w:sz="4" w:space="0" w:color="auto"/>
            </w:tcBorders>
            <w:vAlign w:val="center"/>
          </w:tcPr>
          <w:p w:rsidR="00C2579E" w:rsidRDefault="00C2579E">
            <w:pPr>
              <w:widowControl/>
              <w:spacing w:line="280" w:lineRule="exact"/>
              <w:jc w:val="center"/>
              <w:rPr>
                <w:rFonts w:ascii="仿宋_GB2312" w:eastAsia="仿宋_GB2312" w:hAnsi="宋体" w:cs="宋体"/>
                <w:b/>
                <w:bCs/>
                <w:color w:val="000000"/>
                <w:kern w:val="0"/>
                <w:sz w:val="18"/>
                <w:szCs w:val="18"/>
              </w:rPr>
            </w:pPr>
          </w:p>
        </w:tc>
        <w:tc>
          <w:tcPr>
            <w:tcW w:w="2547" w:type="dxa"/>
            <w:tcBorders>
              <w:top w:val="nil"/>
              <w:left w:val="nil"/>
              <w:bottom w:val="single" w:sz="4" w:space="0" w:color="auto"/>
              <w:right w:val="single" w:sz="4" w:space="0" w:color="auto"/>
            </w:tcBorders>
            <w:vAlign w:val="center"/>
          </w:tcPr>
          <w:p w:rsidR="00C2579E" w:rsidRDefault="00C2579E">
            <w:pPr>
              <w:widowControl/>
              <w:spacing w:line="280" w:lineRule="exact"/>
              <w:jc w:val="center"/>
              <w:rPr>
                <w:rFonts w:ascii="仿宋_GB2312" w:eastAsia="仿宋_GB2312" w:hAnsi="宋体" w:cs="宋体"/>
                <w:b/>
                <w:bCs/>
                <w:color w:val="000000"/>
                <w:kern w:val="0"/>
                <w:sz w:val="18"/>
                <w:szCs w:val="18"/>
              </w:rPr>
            </w:pPr>
          </w:p>
        </w:tc>
        <w:tc>
          <w:tcPr>
            <w:tcW w:w="1826" w:type="dxa"/>
            <w:tcBorders>
              <w:top w:val="nil"/>
              <w:left w:val="nil"/>
              <w:bottom w:val="single" w:sz="4" w:space="0" w:color="auto"/>
              <w:right w:val="single" w:sz="4" w:space="0" w:color="auto"/>
            </w:tcBorders>
            <w:vAlign w:val="center"/>
          </w:tcPr>
          <w:p w:rsidR="00C2579E" w:rsidRDefault="00C2579E">
            <w:pPr>
              <w:widowControl/>
              <w:spacing w:line="280" w:lineRule="exact"/>
              <w:jc w:val="center"/>
              <w:rPr>
                <w:rFonts w:ascii="仿宋_GB2312" w:eastAsia="仿宋_GB2312" w:hAnsi="宋体" w:cs="宋体"/>
                <w:b/>
                <w:bCs/>
                <w:color w:val="000000"/>
                <w:kern w:val="0"/>
                <w:sz w:val="18"/>
                <w:szCs w:val="18"/>
              </w:rPr>
            </w:pPr>
          </w:p>
        </w:tc>
        <w:tc>
          <w:tcPr>
            <w:tcW w:w="1827" w:type="dxa"/>
            <w:tcBorders>
              <w:top w:val="nil"/>
              <w:left w:val="nil"/>
              <w:bottom w:val="single" w:sz="4" w:space="0" w:color="auto"/>
              <w:right w:val="single" w:sz="4" w:space="0" w:color="auto"/>
            </w:tcBorders>
            <w:vAlign w:val="center"/>
          </w:tcPr>
          <w:p w:rsidR="00C2579E" w:rsidRDefault="00C2579E">
            <w:pPr>
              <w:widowControl/>
              <w:spacing w:line="280" w:lineRule="exact"/>
              <w:jc w:val="center"/>
              <w:rPr>
                <w:rFonts w:ascii="仿宋_GB2312" w:eastAsia="仿宋_GB2312" w:hAnsi="宋体" w:cs="宋体"/>
                <w:b/>
                <w:bCs/>
                <w:color w:val="000000"/>
                <w:kern w:val="0"/>
                <w:sz w:val="18"/>
                <w:szCs w:val="18"/>
              </w:rPr>
            </w:pPr>
          </w:p>
        </w:tc>
        <w:tc>
          <w:tcPr>
            <w:tcW w:w="1865" w:type="dxa"/>
            <w:tcBorders>
              <w:top w:val="nil"/>
              <w:left w:val="nil"/>
              <w:bottom w:val="single" w:sz="4" w:space="0" w:color="auto"/>
              <w:right w:val="single" w:sz="4" w:space="0" w:color="auto"/>
            </w:tcBorders>
            <w:vAlign w:val="center"/>
          </w:tcPr>
          <w:p w:rsidR="00C2579E" w:rsidRDefault="00C2579E">
            <w:pPr>
              <w:widowControl/>
              <w:spacing w:line="280" w:lineRule="exact"/>
              <w:jc w:val="center"/>
              <w:rPr>
                <w:rFonts w:ascii="仿宋_GB2312" w:eastAsia="仿宋_GB2312" w:hAnsi="宋体" w:cs="宋体"/>
                <w:b/>
                <w:bCs/>
                <w:color w:val="000000"/>
                <w:kern w:val="0"/>
                <w:sz w:val="18"/>
                <w:szCs w:val="18"/>
              </w:rPr>
            </w:pPr>
          </w:p>
        </w:tc>
      </w:tr>
      <w:tr w:rsidR="00C2579E">
        <w:trPr>
          <w:trHeight w:val="405"/>
        </w:trPr>
        <w:tc>
          <w:tcPr>
            <w:tcW w:w="519" w:type="dxa"/>
            <w:tcBorders>
              <w:top w:val="nil"/>
              <w:left w:val="single" w:sz="4" w:space="0" w:color="auto"/>
              <w:bottom w:val="single" w:sz="4" w:space="0" w:color="auto"/>
              <w:right w:val="single" w:sz="4" w:space="0" w:color="auto"/>
            </w:tcBorders>
            <w:vAlign w:val="center"/>
          </w:tcPr>
          <w:p w:rsidR="00C2579E" w:rsidRDefault="00C2579E">
            <w:pPr>
              <w:widowControl/>
              <w:spacing w:line="280" w:lineRule="exact"/>
              <w:jc w:val="center"/>
              <w:rPr>
                <w:rFonts w:ascii="仿宋_GB2312" w:eastAsia="仿宋_GB2312" w:hAnsi="宋体" w:cs="宋体"/>
                <w:b/>
                <w:bCs/>
                <w:color w:val="000000"/>
                <w:kern w:val="0"/>
                <w:sz w:val="18"/>
                <w:szCs w:val="18"/>
              </w:rPr>
            </w:pPr>
          </w:p>
        </w:tc>
        <w:tc>
          <w:tcPr>
            <w:tcW w:w="418" w:type="dxa"/>
            <w:tcBorders>
              <w:top w:val="nil"/>
              <w:left w:val="nil"/>
              <w:bottom w:val="single" w:sz="4" w:space="0" w:color="auto"/>
              <w:right w:val="single" w:sz="4" w:space="0" w:color="auto"/>
            </w:tcBorders>
            <w:vAlign w:val="center"/>
          </w:tcPr>
          <w:p w:rsidR="00C2579E" w:rsidRDefault="00C2579E">
            <w:pPr>
              <w:widowControl/>
              <w:spacing w:line="280" w:lineRule="exact"/>
              <w:jc w:val="center"/>
              <w:rPr>
                <w:rFonts w:ascii="仿宋_GB2312" w:eastAsia="仿宋_GB2312" w:hAnsi="宋体" w:cs="宋体"/>
                <w:b/>
                <w:bCs/>
                <w:color w:val="000000"/>
                <w:kern w:val="0"/>
                <w:sz w:val="18"/>
                <w:szCs w:val="18"/>
              </w:rPr>
            </w:pPr>
          </w:p>
        </w:tc>
        <w:tc>
          <w:tcPr>
            <w:tcW w:w="418" w:type="dxa"/>
            <w:tcBorders>
              <w:top w:val="nil"/>
              <w:left w:val="nil"/>
              <w:bottom w:val="single" w:sz="4" w:space="0" w:color="auto"/>
              <w:right w:val="single" w:sz="4" w:space="0" w:color="auto"/>
            </w:tcBorders>
            <w:vAlign w:val="center"/>
          </w:tcPr>
          <w:p w:rsidR="00C2579E" w:rsidRDefault="00C2579E">
            <w:pPr>
              <w:widowControl/>
              <w:spacing w:line="280" w:lineRule="exact"/>
              <w:jc w:val="center"/>
              <w:rPr>
                <w:rFonts w:ascii="仿宋_GB2312" w:eastAsia="仿宋_GB2312" w:hAnsi="宋体" w:cs="宋体"/>
                <w:b/>
                <w:bCs/>
                <w:color w:val="000000"/>
                <w:kern w:val="0"/>
                <w:sz w:val="18"/>
                <w:szCs w:val="18"/>
              </w:rPr>
            </w:pPr>
          </w:p>
        </w:tc>
        <w:tc>
          <w:tcPr>
            <w:tcW w:w="2547" w:type="dxa"/>
            <w:tcBorders>
              <w:top w:val="nil"/>
              <w:left w:val="nil"/>
              <w:bottom w:val="single" w:sz="4" w:space="0" w:color="auto"/>
              <w:right w:val="single" w:sz="4" w:space="0" w:color="auto"/>
            </w:tcBorders>
            <w:vAlign w:val="center"/>
          </w:tcPr>
          <w:p w:rsidR="00C2579E" w:rsidRDefault="00C2579E">
            <w:pPr>
              <w:widowControl/>
              <w:spacing w:line="280" w:lineRule="exact"/>
              <w:jc w:val="center"/>
              <w:rPr>
                <w:rFonts w:ascii="仿宋_GB2312" w:eastAsia="仿宋_GB2312" w:hAnsi="宋体" w:cs="宋体"/>
                <w:b/>
                <w:bCs/>
                <w:color w:val="000000"/>
                <w:kern w:val="0"/>
                <w:sz w:val="18"/>
                <w:szCs w:val="18"/>
              </w:rPr>
            </w:pPr>
          </w:p>
        </w:tc>
        <w:tc>
          <w:tcPr>
            <w:tcW w:w="1826" w:type="dxa"/>
            <w:tcBorders>
              <w:top w:val="nil"/>
              <w:left w:val="nil"/>
              <w:bottom w:val="single" w:sz="4" w:space="0" w:color="auto"/>
              <w:right w:val="single" w:sz="4" w:space="0" w:color="auto"/>
            </w:tcBorders>
            <w:vAlign w:val="center"/>
          </w:tcPr>
          <w:p w:rsidR="00C2579E" w:rsidRDefault="00C2579E">
            <w:pPr>
              <w:widowControl/>
              <w:spacing w:line="280" w:lineRule="exact"/>
              <w:jc w:val="center"/>
              <w:rPr>
                <w:rFonts w:ascii="仿宋_GB2312" w:eastAsia="仿宋_GB2312" w:hAnsi="宋体" w:cs="宋体"/>
                <w:b/>
                <w:bCs/>
                <w:color w:val="000000"/>
                <w:kern w:val="0"/>
                <w:sz w:val="18"/>
                <w:szCs w:val="18"/>
              </w:rPr>
            </w:pPr>
          </w:p>
        </w:tc>
        <w:tc>
          <w:tcPr>
            <w:tcW w:w="1827" w:type="dxa"/>
            <w:tcBorders>
              <w:top w:val="nil"/>
              <w:left w:val="nil"/>
              <w:bottom w:val="single" w:sz="4" w:space="0" w:color="auto"/>
              <w:right w:val="single" w:sz="4" w:space="0" w:color="auto"/>
            </w:tcBorders>
            <w:vAlign w:val="center"/>
          </w:tcPr>
          <w:p w:rsidR="00C2579E" w:rsidRDefault="00C2579E">
            <w:pPr>
              <w:widowControl/>
              <w:spacing w:line="280" w:lineRule="exact"/>
              <w:jc w:val="center"/>
              <w:rPr>
                <w:rFonts w:ascii="仿宋_GB2312" w:eastAsia="仿宋_GB2312" w:hAnsi="宋体" w:cs="宋体"/>
                <w:b/>
                <w:bCs/>
                <w:color w:val="000000"/>
                <w:kern w:val="0"/>
                <w:sz w:val="18"/>
                <w:szCs w:val="18"/>
              </w:rPr>
            </w:pPr>
          </w:p>
        </w:tc>
        <w:tc>
          <w:tcPr>
            <w:tcW w:w="1865" w:type="dxa"/>
            <w:tcBorders>
              <w:top w:val="nil"/>
              <w:left w:val="nil"/>
              <w:bottom w:val="single" w:sz="4" w:space="0" w:color="auto"/>
              <w:right w:val="single" w:sz="4" w:space="0" w:color="auto"/>
            </w:tcBorders>
            <w:vAlign w:val="center"/>
          </w:tcPr>
          <w:p w:rsidR="00C2579E" w:rsidRDefault="00C2579E">
            <w:pPr>
              <w:widowControl/>
              <w:spacing w:line="280" w:lineRule="exact"/>
              <w:jc w:val="center"/>
              <w:rPr>
                <w:rFonts w:ascii="仿宋_GB2312" w:eastAsia="仿宋_GB2312" w:hAnsi="宋体" w:cs="宋体"/>
                <w:b/>
                <w:bCs/>
                <w:color w:val="000000"/>
                <w:kern w:val="0"/>
                <w:sz w:val="18"/>
                <w:szCs w:val="18"/>
              </w:rPr>
            </w:pPr>
          </w:p>
        </w:tc>
      </w:tr>
      <w:tr w:rsidR="00C2579E">
        <w:trPr>
          <w:trHeight w:val="405"/>
        </w:trPr>
        <w:tc>
          <w:tcPr>
            <w:tcW w:w="519" w:type="dxa"/>
            <w:tcBorders>
              <w:top w:val="nil"/>
              <w:left w:val="single" w:sz="4" w:space="0" w:color="auto"/>
              <w:bottom w:val="single" w:sz="4" w:space="0" w:color="auto"/>
              <w:right w:val="single" w:sz="4" w:space="0" w:color="auto"/>
            </w:tcBorders>
            <w:vAlign w:val="center"/>
          </w:tcPr>
          <w:p w:rsidR="00C2579E" w:rsidRDefault="00C2579E">
            <w:pPr>
              <w:widowControl/>
              <w:spacing w:line="280" w:lineRule="exact"/>
              <w:jc w:val="center"/>
              <w:rPr>
                <w:rFonts w:ascii="仿宋_GB2312" w:eastAsia="仿宋_GB2312" w:hAnsi="宋体" w:cs="宋体"/>
                <w:b/>
                <w:bCs/>
                <w:color w:val="000000"/>
                <w:kern w:val="0"/>
                <w:sz w:val="18"/>
                <w:szCs w:val="18"/>
              </w:rPr>
            </w:pPr>
          </w:p>
        </w:tc>
        <w:tc>
          <w:tcPr>
            <w:tcW w:w="418" w:type="dxa"/>
            <w:tcBorders>
              <w:top w:val="nil"/>
              <w:left w:val="nil"/>
              <w:bottom w:val="single" w:sz="4" w:space="0" w:color="auto"/>
              <w:right w:val="single" w:sz="4" w:space="0" w:color="auto"/>
            </w:tcBorders>
            <w:vAlign w:val="center"/>
          </w:tcPr>
          <w:p w:rsidR="00C2579E" w:rsidRDefault="00C2579E">
            <w:pPr>
              <w:widowControl/>
              <w:spacing w:line="280" w:lineRule="exact"/>
              <w:jc w:val="center"/>
              <w:rPr>
                <w:rFonts w:ascii="仿宋_GB2312" w:eastAsia="仿宋_GB2312" w:hAnsi="宋体" w:cs="宋体"/>
                <w:b/>
                <w:bCs/>
                <w:color w:val="000000"/>
                <w:kern w:val="0"/>
                <w:sz w:val="18"/>
                <w:szCs w:val="18"/>
              </w:rPr>
            </w:pPr>
          </w:p>
        </w:tc>
        <w:tc>
          <w:tcPr>
            <w:tcW w:w="418" w:type="dxa"/>
            <w:tcBorders>
              <w:top w:val="nil"/>
              <w:left w:val="nil"/>
              <w:bottom w:val="single" w:sz="4" w:space="0" w:color="auto"/>
              <w:right w:val="single" w:sz="4" w:space="0" w:color="auto"/>
            </w:tcBorders>
            <w:vAlign w:val="center"/>
          </w:tcPr>
          <w:p w:rsidR="00C2579E" w:rsidRDefault="00C2579E">
            <w:pPr>
              <w:widowControl/>
              <w:spacing w:line="280" w:lineRule="exact"/>
              <w:jc w:val="center"/>
              <w:rPr>
                <w:rFonts w:ascii="仿宋_GB2312" w:eastAsia="仿宋_GB2312" w:hAnsi="宋体" w:cs="宋体"/>
                <w:b/>
                <w:bCs/>
                <w:color w:val="000000"/>
                <w:kern w:val="0"/>
                <w:sz w:val="18"/>
                <w:szCs w:val="18"/>
              </w:rPr>
            </w:pPr>
          </w:p>
        </w:tc>
        <w:tc>
          <w:tcPr>
            <w:tcW w:w="2547" w:type="dxa"/>
            <w:tcBorders>
              <w:top w:val="nil"/>
              <w:left w:val="nil"/>
              <w:bottom w:val="single" w:sz="4" w:space="0" w:color="auto"/>
              <w:right w:val="single" w:sz="4" w:space="0" w:color="auto"/>
            </w:tcBorders>
            <w:vAlign w:val="center"/>
          </w:tcPr>
          <w:p w:rsidR="00C2579E" w:rsidRDefault="00C2579E">
            <w:pPr>
              <w:widowControl/>
              <w:spacing w:line="280" w:lineRule="exact"/>
              <w:jc w:val="center"/>
              <w:rPr>
                <w:rFonts w:ascii="仿宋_GB2312" w:eastAsia="仿宋_GB2312" w:hAnsi="宋体" w:cs="宋体"/>
                <w:b/>
                <w:bCs/>
                <w:color w:val="000000"/>
                <w:kern w:val="0"/>
                <w:sz w:val="18"/>
                <w:szCs w:val="18"/>
              </w:rPr>
            </w:pPr>
          </w:p>
        </w:tc>
        <w:tc>
          <w:tcPr>
            <w:tcW w:w="1826" w:type="dxa"/>
            <w:tcBorders>
              <w:top w:val="nil"/>
              <w:left w:val="nil"/>
              <w:bottom w:val="single" w:sz="4" w:space="0" w:color="auto"/>
              <w:right w:val="single" w:sz="4" w:space="0" w:color="auto"/>
            </w:tcBorders>
            <w:vAlign w:val="center"/>
          </w:tcPr>
          <w:p w:rsidR="00C2579E" w:rsidRDefault="00C2579E">
            <w:pPr>
              <w:widowControl/>
              <w:spacing w:line="280" w:lineRule="exact"/>
              <w:jc w:val="center"/>
              <w:rPr>
                <w:rFonts w:ascii="仿宋_GB2312" w:eastAsia="仿宋_GB2312" w:hAnsi="宋体" w:cs="宋体"/>
                <w:b/>
                <w:bCs/>
                <w:color w:val="000000"/>
                <w:kern w:val="0"/>
                <w:sz w:val="18"/>
                <w:szCs w:val="18"/>
              </w:rPr>
            </w:pPr>
          </w:p>
        </w:tc>
        <w:tc>
          <w:tcPr>
            <w:tcW w:w="1827" w:type="dxa"/>
            <w:tcBorders>
              <w:top w:val="nil"/>
              <w:left w:val="nil"/>
              <w:bottom w:val="single" w:sz="4" w:space="0" w:color="auto"/>
              <w:right w:val="single" w:sz="4" w:space="0" w:color="auto"/>
            </w:tcBorders>
            <w:vAlign w:val="center"/>
          </w:tcPr>
          <w:p w:rsidR="00C2579E" w:rsidRDefault="00C2579E">
            <w:pPr>
              <w:widowControl/>
              <w:spacing w:line="280" w:lineRule="exact"/>
              <w:jc w:val="center"/>
              <w:rPr>
                <w:rFonts w:ascii="仿宋_GB2312" w:eastAsia="仿宋_GB2312" w:hAnsi="宋体" w:cs="宋体"/>
                <w:b/>
                <w:bCs/>
                <w:color w:val="000000"/>
                <w:kern w:val="0"/>
                <w:sz w:val="18"/>
                <w:szCs w:val="18"/>
              </w:rPr>
            </w:pPr>
          </w:p>
        </w:tc>
        <w:tc>
          <w:tcPr>
            <w:tcW w:w="1865" w:type="dxa"/>
            <w:tcBorders>
              <w:top w:val="nil"/>
              <w:left w:val="nil"/>
              <w:bottom w:val="single" w:sz="4" w:space="0" w:color="auto"/>
              <w:right w:val="single" w:sz="4" w:space="0" w:color="auto"/>
            </w:tcBorders>
            <w:vAlign w:val="center"/>
          </w:tcPr>
          <w:p w:rsidR="00C2579E" w:rsidRDefault="00C2579E">
            <w:pPr>
              <w:widowControl/>
              <w:spacing w:line="280" w:lineRule="exact"/>
              <w:jc w:val="center"/>
              <w:rPr>
                <w:rFonts w:ascii="仿宋_GB2312" w:eastAsia="仿宋_GB2312" w:hAnsi="宋体" w:cs="宋体"/>
                <w:b/>
                <w:bCs/>
                <w:color w:val="000000"/>
                <w:kern w:val="0"/>
                <w:sz w:val="18"/>
                <w:szCs w:val="18"/>
              </w:rPr>
            </w:pPr>
          </w:p>
        </w:tc>
      </w:tr>
      <w:tr w:rsidR="00C2579E">
        <w:trPr>
          <w:trHeight w:val="405"/>
        </w:trPr>
        <w:tc>
          <w:tcPr>
            <w:tcW w:w="519" w:type="dxa"/>
            <w:tcBorders>
              <w:top w:val="nil"/>
              <w:left w:val="single" w:sz="4" w:space="0" w:color="auto"/>
              <w:bottom w:val="single" w:sz="4" w:space="0" w:color="auto"/>
              <w:right w:val="single" w:sz="4" w:space="0" w:color="auto"/>
            </w:tcBorders>
            <w:vAlign w:val="center"/>
          </w:tcPr>
          <w:p w:rsidR="00C2579E" w:rsidRDefault="00C2579E">
            <w:pPr>
              <w:widowControl/>
              <w:spacing w:line="280" w:lineRule="exact"/>
              <w:jc w:val="center"/>
              <w:rPr>
                <w:rFonts w:ascii="仿宋_GB2312" w:eastAsia="仿宋_GB2312" w:hAnsi="宋体" w:cs="宋体"/>
                <w:b/>
                <w:bCs/>
                <w:color w:val="000000"/>
                <w:kern w:val="0"/>
                <w:sz w:val="18"/>
                <w:szCs w:val="18"/>
              </w:rPr>
            </w:pPr>
          </w:p>
        </w:tc>
        <w:tc>
          <w:tcPr>
            <w:tcW w:w="418" w:type="dxa"/>
            <w:tcBorders>
              <w:top w:val="nil"/>
              <w:left w:val="nil"/>
              <w:bottom w:val="single" w:sz="4" w:space="0" w:color="auto"/>
              <w:right w:val="single" w:sz="4" w:space="0" w:color="auto"/>
            </w:tcBorders>
            <w:vAlign w:val="center"/>
          </w:tcPr>
          <w:p w:rsidR="00C2579E" w:rsidRDefault="00C2579E">
            <w:pPr>
              <w:widowControl/>
              <w:spacing w:line="280" w:lineRule="exact"/>
              <w:jc w:val="center"/>
              <w:rPr>
                <w:rFonts w:ascii="仿宋_GB2312" w:eastAsia="仿宋_GB2312" w:hAnsi="宋体" w:cs="宋体"/>
                <w:b/>
                <w:bCs/>
                <w:color w:val="000000"/>
                <w:kern w:val="0"/>
                <w:sz w:val="18"/>
                <w:szCs w:val="18"/>
              </w:rPr>
            </w:pPr>
          </w:p>
        </w:tc>
        <w:tc>
          <w:tcPr>
            <w:tcW w:w="418" w:type="dxa"/>
            <w:tcBorders>
              <w:top w:val="nil"/>
              <w:left w:val="nil"/>
              <w:bottom w:val="single" w:sz="4" w:space="0" w:color="auto"/>
              <w:right w:val="single" w:sz="4" w:space="0" w:color="auto"/>
            </w:tcBorders>
            <w:vAlign w:val="center"/>
          </w:tcPr>
          <w:p w:rsidR="00C2579E" w:rsidRDefault="00C2579E">
            <w:pPr>
              <w:widowControl/>
              <w:spacing w:line="280" w:lineRule="exact"/>
              <w:jc w:val="center"/>
              <w:rPr>
                <w:rFonts w:ascii="仿宋_GB2312" w:eastAsia="仿宋_GB2312" w:hAnsi="宋体" w:cs="宋体"/>
                <w:b/>
                <w:bCs/>
                <w:color w:val="000000"/>
                <w:kern w:val="0"/>
                <w:sz w:val="18"/>
                <w:szCs w:val="18"/>
              </w:rPr>
            </w:pPr>
          </w:p>
        </w:tc>
        <w:tc>
          <w:tcPr>
            <w:tcW w:w="2547" w:type="dxa"/>
            <w:tcBorders>
              <w:top w:val="nil"/>
              <w:left w:val="nil"/>
              <w:bottom w:val="single" w:sz="4" w:space="0" w:color="auto"/>
              <w:right w:val="single" w:sz="4" w:space="0" w:color="auto"/>
            </w:tcBorders>
            <w:vAlign w:val="center"/>
          </w:tcPr>
          <w:p w:rsidR="00C2579E" w:rsidRDefault="00C2579E">
            <w:pPr>
              <w:widowControl/>
              <w:spacing w:line="280" w:lineRule="exact"/>
              <w:jc w:val="center"/>
              <w:rPr>
                <w:rFonts w:ascii="仿宋_GB2312" w:eastAsia="仿宋_GB2312" w:hAnsi="宋体" w:cs="宋体"/>
                <w:b/>
                <w:bCs/>
                <w:color w:val="000000"/>
                <w:kern w:val="0"/>
                <w:sz w:val="18"/>
                <w:szCs w:val="18"/>
              </w:rPr>
            </w:pPr>
          </w:p>
        </w:tc>
        <w:tc>
          <w:tcPr>
            <w:tcW w:w="1826" w:type="dxa"/>
            <w:tcBorders>
              <w:top w:val="nil"/>
              <w:left w:val="nil"/>
              <w:bottom w:val="single" w:sz="4" w:space="0" w:color="auto"/>
              <w:right w:val="single" w:sz="4" w:space="0" w:color="auto"/>
            </w:tcBorders>
            <w:vAlign w:val="center"/>
          </w:tcPr>
          <w:p w:rsidR="00C2579E" w:rsidRDefault="00C2579E">
            <w:pPr>
              <w:widowControl/>
              <w:spacing w:line="280" w:lineRule="exact"/>
              <w:jc w:val="center"/>
              <w:rPr>
                <w:rFonts w:ascii="仿宋_GB2312" w:eastAsia="仿宋_GB2312" w:hAnsi="宋体" w:cs="宋体"/>
                <w:b/>
                <w:bCs/>
                <w:color w:val="000000"/>
                <w:kern w:val="0"/>
                <w:sz w:val="18"/>
                <w:szCs w:val="18"/>
              </w:rPr>
            </w:pPr>
          </w:p>
        </w:tc>
        <w:tc>
          <w:tcPr>
            <w:tcW w:w="1827" w:type="dxa"/>
            <w:tcBorders>
              <w:top w:val="nil"/>
              <w:left w:val="nil"/>
              <w:bottom w:val="single" w:sz="4" w:space="0" w:color="auto"/>
              <w:right w:val="single" w:sz="4" w:space="0" w:color="auto"/>
            </w:tcBorders>
            <w:vAlign w:val="center"/>
          </w:tcPr>
          <w:p w:rsidR="00C2579E" w:rsidRDefault="00C2579E">
            <w:pPr>
              <w:widowControl/>
              <w:spacing w:line="280" w:lineRule="exact"/>
              <w:jc w:val="center"/>
              <w:rPr>
                <w:rFonts w:ascii="仿宋_GB2312" w:eastAsia="仿宋_GB2312" w:hAnsi="宋体" w:cs="宋体"/>
                <w:b/>
                <w:bCs/>
                <w:color w:val="000000"/>
                <w:kern w:val="0"/>
                <w:sz w:val="18"/>
                <w:szCs w:val="18"/>
              </w:rPr>
            </w:pPr>
          </w:p>
        </w:tc>
        <w:tc>
          <w:tcPr>
            <w:tcW w:w="1865" w:type="dxa"/>
            <w:tcBorders>
              <w:top w:val="nil"/>
              <w:left w:val="nil"/>
              <w:bottom w:val="single" w:sz="4" w:space="0" w:color="auto"/>
              <w:right w:val="single" w:sz="4" w:space="0" w:color="auto"/>
            </w:tcBorders>
            <w:vAlign w:val="center"/>
          </w:tcPr>
          <w:p w:rsidR="00C2579E" w:rsidRDefault="00C2579E">
            <w:pPr>
              <w:widowControl/>
              <w:spacing w:line="280" w:lineRule="exact"/>
              <w:jc w:val="center"/>
              <w:rPr>
                <w:rFonts w:ascii="仿宋_GB2312" w:eastAsia="仿宋_GB2312" w:hAnsi="宋体" w:cs="宋体"/>
                <w:b/>
                <w:bCs/>
                <w:color w:val="000000"/>
                <w:kern w:val="0"/>
                <w:sz w:val="18"/>
                <w:szCs w:val="18"/>
              </w:rPr>
            </w:pPr>
          </w:p>
        </w:tc>
      </w:tr>
      <w:tr w:rsidR="00C2579E">
        <w:trPr>
          <w:trHeight w:val="405"/>
        </w:trPr>
        <w:tc>
          <w:tcPr>
            <w:tcW w:w="519" w:type="dxa"/>
            <w:tcBorders>
              <w:top w:val="nil"/>
              <w:left w:val="single" w:sz="4" w:space="0" w:color="auto"/>
              <w:bottom w:val="single" w:sz="4" w:space="0" w:color="auto"/>
              <w:right w:val="single" w:sz="4" w:space="0" w:color="auto"/>
            </w:tcBorders>
            <w:vAlign w:val="center"/>
          </w:tcPr>
          <w:p w:rsidR="00C2579E" w:rsidRDefault="00C2579E">
            <w:pPr>
              <w:widowControl/>
              <w:spacing w:line="280" w:lineRule="exact"/>
              <w:jc w:val="center"/>
              <w:rPr>
                <w:rFonts w:ascii="仿宋_GB2312" w:eastAsia="仿宋_GB2312" w:hAnsi="宋体" w:cs="宋体"/>
                <w:b/>
                <w:bCs/>
                <w:color w:val="000000"/>
                <w:kern w:val="0"/>
                <w:sz w:val="18"/>
                <w:szCs w:val="18"/>
              </w:rPr>
            </w:pPr>
          </w:p>
        </w:tc>
        <w:tc>
          <w:tcPr>
            <w:tcW w:w="418" w:type="dxa"/>
            <w:tcBorders>
              <w:top w:val="nil"/>
              <w:left w:val="nil"/>
              <w:bottom w:val="single" w:sz="4" w:space="0" w:color="auto"/>
              <w:right w:val="single" w:sz="4" w:space="0" w:color="auto"/>
            </w:tcBorders>
            <w:vAlign w:val="center"/>
          </w:tcPr>
          <w:p w:rsidR="00C2579E" w:rsidRDefault="00C2579E">
            <w:pPr>
              <w:widowControl/>
              <w:spacing w:line="280" w:lineRule="exact"/>
              <w:jc w:val="center"/>
              <w:rPr>
                <w:rFonts w:ascii="仿宋_GB2312" w:eastAsia="仿宋_GB2312" w:hAnsi="宋体" w:cs="宋体"/>
                <w:b/>
                <w:bCs/>
                <w:color w:val="000000"/>
                <w:kern w:val="0"/>
                <w:sz w:val="18"/>
                <w:szCs w:val="18"/>
              </w:rPr>
            </w:pPr>
          </w:p>
        </w:tc>
        <w:tc>
          <w:tcPr>
            <w:tcW w:w="418" w:type="dxa"/>
            <w:tcBorders>
              <w:top w:val="nil"/>
              <w:left w:val="nil"/>
              <w:bottom w:val="single" w:sz="4" w:space="0" w:color="auto"/>
              <w:right w:val="single" w:sz="4" w:space="0" w:color="auto"/>
            </w:tcBorders>
            <w:vAlign w:val="center"/>
          </w:tcPr>
          <w:p w:rsidR="00C2579E" w:rsidRDefault="00C2579E">
            <w:pPr>
              <w:widowControl/>
              <w:spacing w:line="280" w:lineRule="exact"/>
              <w:jc w:val="center"/>
              <w:rPr>
                <w:rFonts w:ascii="仿宋_GB2312" w:eastAsia="仿宋_GB2312" w:hAnsi="宋体" w:cs="宋体"/>
                <w:b/>
                <w:bCs/>
                <w:color w:val="000000"/>
                <w:kern w:val="0"/>
                <w:sz w:val="18"/>
                <w:szCs w:val="18"/>
              </w:rPr>
            </w:pPr>
          </w:p>
        </w:tc>
        <w:tc>
          <w:tcPr>
            <w:tcW w:w="2547" w:type="dxa"/>
            <w:tcBorders>
              <w:top w:val="nil"/>
              <w:left w:val="nil"/>
              <w:bottom w:val="single" w:sz="4" w:space="0" w:color="auto"/>
              <w:right w:val="single" w:sz="4" w:space="0" w:color="auto"/>
            </w:tcBorders>
            <w:vAlign w:val="center"/>
          </w:tcPr>
          <w:p w:rsidR="00C2579E" w:rsidRDefault="00C2579E">
            <w:pPr>
              <w:widowControl/>
              <w:spacing w:line="280" w:lineRule="exact"/>
              <w:jc w:val="center"/>
              <w:rPr>
                <w:rFonts w:ascii="仿宋_GB2312" w:eastAsia="仿宋_GB2312" w:hAnsi="宋体" w:cs="宋体"/>
                <w:b/>
                <w:bCs/>
                <w:color w:val="000000"/>
                <w:kern w:val="0"/>
                <w:sz w:val="18"/>
                <w:szCs w:val="18"/>
              </w:rPr>
            </w:pPr>
          </w:p>
        </w:tc>
        <w:tc>
          <w:tcPr>
            <w:tcW w:w="1826" w:type="dxa"/>
            <w:tcBorders>
              <w:top w:val="nil"/>
              <w:left w:val="nil"/>
              <w:bottom w:val="single" w:sz="4" w:space="0" w:color="auto"/>
              <w:right w:val="single" w:sz="4" w:space="0" w:color="auto"/>
            </w:tcBorders>
            <w:vAlign w:val="center"/>
          </w:tcPr>
          <w:p w:rsidR="00C2579E" w:rsidRDefault="00C2579E">
            <w:pPr>
              <w:widowControl/>
              <w:spacing w:line="280" w:lineRule="exact"/>
              <w:jc w:val="center"/>
              <w:rPr>
                <w:rFonts w:ascii="仿宋_GB2312" w:eastAsia="仿宋_GB2312" w:hAnsi="宋体" w:cs="宋体"/>
                <w:b/>
                <w:bCs/>
                <w:color w:val="000000"/>
                <w:kern w:val="0"/>
                <w:sz w:val="18"/>
                <w:szCs w:val="18"/>
              </w:rPr>
            </w:pPr>
          </w:p>
        </w:tc>
        <w:tc>
          <w:tcPr>
            <w:tcW w:w="1827" w:type="dxa"/>
            <w:tcBorders>
              <w:top w:val="nil"/>
              <w:left w:val="nil"/>
              <w:bottom w:val="single" w:sz="4" w:space="0" w:color="auto"/>
              <w:right w:val="single" w:sz="4" w:space="0" w:color="auto"/>
            </w:tcBorders>
            <w:vAlign w:val="center"/>
          </w:tcPr>
          <w:p w:rsidR="00C2579E" w:rsidRDefault="00C2579E">
            <w:pPr>
              <w:widowControl/>
              <w:spacing w:line="280" w:lineRule="exact"/>
              <w:jc w:val="center"/>
              <w:rPr>
                <w:rFonts w:ascii="仿宋_GB2312" w:eastAsia="仿宋_GB2312" w:hAnsi="宋体" w:cs="宋体"/>
                <w:b/>
                <w:bCs/>
                <w:color w:val="000000"/>
                <w:kern w:val="0"/>
                <w:sz w:val="18"/>
                <w:szCs w:val="18"/>
              </w:rPr>
            </w:pPr>
          </w:p>
        </w:tc>
        <w:tc>
          <w:tcPr>
            <w:tcW w:w="1865" w:type="dxa"/>
            <w:tcBorders>
              <w:top w:val="nil"/>
              <w:left w:val="nil"/>
              <w:bottom w:val="single" w:sz="4" w:space="0" w:color="auto"/>
              <w:right w:val="single" w:sz="4" w:space="0" w:color="auto"/>
            </w:tcBorders>
            <w:vAlign w:val="center"/>
          </w:tcPr>
          <w:p w:rsidR="00C2579E" w:rsidRDefault="00C2579E">
            <w:pPr>
              <w:widowControl/>
              <w:spacing w:line="280" w:lineRule="exact"/>
              <w:jc w:val="center"/>
              <w:rPr>
                <w:rFonts w:ascii="仿宋_GB2312" w:eastAsia="仿宋_GB2312" w:hAnsi="宋体" w:cs="宋体"/>
                <w:b/>
                <w:bCs/>
                <w:color w:val="000000"/>
                <w:kern w:val="0"/>
                <w:sz w:val="18"/>
                <w:szCs w:val="18"/>
              </w:rPr>
            </w:pPr>
          </w:p>
        </w:tc>
      </w:tr>
      <w:tr w:rsidR="00C2579E">
        <w:trPr>
          <w:trHeight w:val="405"/>
        </w:trPr>
        <w:tc>
          <w:tcPr>
            <w:tcW w:w="519" w:type="dxa"/>
            <w:tcBorders>
              <w:top w:val="nil"/>
              <w:left w:val="single" w:sz="4" w:space="0" w:color="auto"/>
              <w:bottom w:val="single" w:sz="4" w:space="0" w:color="auto"/>
              <w:right w:val="single" w:sz="4" w:space="0" w:color="auto"/>
            </w:tcBorders>
            <w:vAlign w:val="center"/>
          </w:tcPr>
          <w:p w:rsidR="00C2579E" w:rsidRDefault="00C2579E">
            <w:pPr>
              <w:widowControl/>
              <w:spacing w:line="280" w:lineRule="exact"/>
              <w:jc w:val="center"/>
              <w:rPr>
                <w:rFonts w:ascii="仿宋_GB2312" w:eastAsia="仿宋_GB2312" w:hAnsi="宋体" w:cs="宋体"/>
                <w:b/>
                <w:bCs/>
                <w:color w:val="000000"/>
                <w:kern w:val="0"/>
                <w:sz w:val="18"/>
                <w:szCs w:val="18"/>
              </w:rPr>
            </w:pPr>
          </w:p>
        </w:tc>
        <w:tc>
          <w:tcPr>
            <w:tcW w:w="418" w:type="dxa"/>
            <w:tcBorders>
              <w:top w:val="nil"/>
              <w:left w:val="nil"/>
              <w:bottom w:val="single" w:sz="4" w:space="0" w:color="auto"/>
              <w:right w:val="single" w:sz="4" w:space="0" w:color="auto"/>
            </w:tcBorders>
            <w:vAlign w:val="center"/>
          </w:tcPr>
          <w:p w:rsidR="00C2579E" w:rsidRDefault="00C2579E">
            <w:pPr>
              <w:widowControl/>
              <w:spacing w:line="280" w:lineRule="exact"/>
              <w:jc w:val="center"/>
              <w:rPr>
                <w:rFonts w:ascii="仿宋_GB2312" w:eastAsia="仿宋_GB2312" w:hAnsi="宋体" w:cs="宋体"/>
                <w:b/>
                <w:bCs/>
                <w:color w:val="000000"/>
                <w:kern w:val="0"/>
                <w:sz w:val="18"/>
                <w:szCs w:val="18"/>
              </w:rPr>
            </w:pPr>
          </w:p>
        </w:tc>
        <w:tc>
          <w:tcPr>
            <w:tcW w:w="418" w:type="dxa"/>
            <w:tcBorders>
              <w:top w:val="nil"/>
              <w:left w:val="nil"/>
              <w:bottom w:val="single" w:sz="4" w:space="0" w:color="auto"/>
              <w:right w:val="single" w:sz="4" w:space="0" w:color="auto"/>
            </w:tcBorders>
            <w:vAlign w:val="center"/>
          </w:tcPr>
          <w:p w:rsidR="00C2579E" w:rsidRDefault="00C2579E">
            <w:pPr>
              <w:widowControl/>
              <w:spacing w:line="280" w:lineRule="exact"/>
              <w:jc w:val="center"/>
              <w:rPr>
                <w:rFonts w:ascii="仿宋_GB2312" w:eastAsia="仿宋_GB2312" w:hAnsi="宋体" w:cs="宋体"/>
                <w:b/>
                <w:bCs/>
                <w:color w:val="000000"/>
                <w:kern w:val="0"/>
                <w:sz w:val="18"/>
                <w:szCs w:val="18"/>
              </w:rPr>
            </w:pPr>
          </w:p>
        </w:tc>
        <w:tc>
          <w:tcPr>
            <w:tcW w:w="2547" w:type="dxa"/>
            <w:tcBorders>
              <w:top w:val="nil"/>
              <w:left w:val="nil"/>
              <w:bottom w:val="single" w:sz="4" w:space="0" w:color="auto"/>
              <w:right w:val="single" w:sz="4" w:space="0" w:color="auto"/>
            </w:tcBorders>
            <w:vAlign w:val="center"/>
          </w:tcPr>
          <w:p w:rsidR="00C2579E" w:rsidRDefault="00C2579E">
            <w:pPr>
              <w:widowControl/>
              <w:spacing w:line="280" w:lineRule="exact"/>
              <w:jc w:val="center"/>
              <w:rPr>
                <w:rFonts w:ascii="仿宋_GB2312" w:eastAsia="仿宋_GB2312" w:hAnsi="宋体" w:cs="宋体"/>
                <w:b/>
                <w:bCs/>
                <w:color w:val="000000"/>
                <w:kern w:val="0"/>
                <w:sz w:val="18"/>
                <w:szCs w:val="18"/>
              </w:rPr>
            </w:pPr>
          </w:p>
        </w:tc>
        <w:tc>
          <w:tcPr>
            <w:tcW w:w="1826" w:type="dxa"/>
            <w:tcBorders>
              <w:top w:val="nil"/>
              <w:left w:val="nil"/>
              <w:bottom w:val="single" w:sz="4" w:space="0" w:color="auto"/>
              <w:right w:val="single" w:sz="4" w:space="0" w:color="auto"/>
            </w:tcBorders>
            <w:vAlign w:val="center"/>
          </w:tcPr>
          <w:p w:rsidR="00C2579E" w:rsidRDefault="00C2579E">
            <w:pPr>
              <w:widowControl/>
              <w:spacing w:line="280" w:lineRule="exact"/>
              <w:jc w:val="center"/>
              <w:rPr>
                <w:rFonts w:ascii="仿宋_GB2312" w:eastAsia="仿宋_GB2312" w:hAnsi="宋体" w:cs="宋体"/>
                <w:b/>
                <w:bCs/>
                <w:color w:val="000000"/>
                <w:kern w:val="0"/>
                <w:sz w:val="18"/>
                <w:szCs w:val="18"/>
              </w:rPr>
            </w:pPr>
          </w:p>
        </w:tc>
        <w:tc>
          <w:tcPr>
            <w:tcW w:w="1827" w:type="dxa"/>
            <w:tcBorders>
              <w:top w:val="nil"/>
              <w:left w:val="nil"/>
              <w:bottom w:val="single" w:sz="4" w:space="0" w:color="auto"/>
              <w:right w:val="single" w:sz="4" w:space="0" w:color="auto"/>
            </w:tcBorders>
            <w:vAlign w:val="center"/>
          </w:tcPr>
          <w:p w:rsidR="00C2579E" w:rsidRDefault="00C2579E">
            <w:pPr>
              <w:widowControl/>
              <w:spacing w:line="280" w:lineRule="exact"/>
              <w:jc w:val="center"/>
              <w:rPr>
                <w:rFonts w:ascii="仿宋_GB2312" w:eastAsia="仿宋_GB2312" w:hAnsi="宋体" w:cs="宋体"/>
                <w:b/>
                <w:bCs/>
                <w:color w:val="000000"/>
                <w:kern w:val="0"/>
                <w:sz w:val="18"/>
                <w:szCs w:val="18"/>
              </w:rPr>
            </w:pPr>
          </w:p>
        </w:tc>
        <w:tc>
          <w:tcPr>
            <w:tcW w:w="1865" w:type="dxa"/>
            <w:tcBorders>
              <w:top w:val="nil"/>
              <w:left w:val="nil"/>
              <w:bottom w:val="single" w:sz="4" w:space="0" w:color="auto"/>
              <w:right w:val="single" w:sz="4" w:space="0" w:color="auto"/>
            </w:tcBorders>
            <w:vAlign w:val="center"/>
          </w:tcPr>
          <w:p w:rsidR="00C2579E" w:rsidRDefault="00C2579E">
            <w:pPr>
              <w:widowControl/>
              <w:spacing w:line="280" w:lineRule="exact"/>
              <w:jc w:val="center"/>
              <w:rPr>
                <w:rFonts w:ascii="仿宋_GB2312" w:eastAsia="仿宋_GB2312" w:hAnsi="宋体" w:cs="宋体"/>
                <w:b/>
                <w:bCs/>
                <w:color w:val="000000"/>
                <w:kern w:val="0"/>
                <w:sz w:val="18"/>
                <w:szCs w:val="18"/>
              </w:rPr>
            </w:pPr>
          </w:p>
        </w:tc>
      </w:tr>
      <w:tr w:rsidR="00C2579E">
        <w:trPr>
          <w:trHeight w:val="405"/>
        </w:trPr>
        <w:tc>
          <w:tcPr>
            <w:tcW w:w="519" w:type="dxa"/>
            <w:tcBorders>
              <w:top w:val="nil"/>
              <w:left w:val="single" w:sz="4" w:space="0" w:color="auto"/>
              <w:bottom w:val="single" w:sz="4" w:space="0" w:color="auto"/>
              <w:right w:val="single" w:sz="4" w:space="0" w:color="auto"/>
            </w:tcBorders>
            <w:vAlign w:val="center"/>
          </w:tcPr>
          <w:p w:rsidR="00C2579E" w:rsidRDefault="00C2579E">
            <w:pPr>
              <w:widowControl/>
              <w:spacing w:line="280" w:lineRule="exact"/>
              <w:jc w:val="center"/>
              <w:rPr>
                <w:rFonts w:ascii="仿宋_GB2312" w:eastAsia="仿宋_GB2312" w:hAnsi="宋体" w:cs="宋体"/>
                <w:b/>
                <w:bCs/>
                <w:color w:val="000000"/>
                <w:kern w:val="0"/>
                <w:sz w:val="18"/>
                <w:szCs w:val="18"/>
              </w:rPr>
            </w:pPr>
          </w:p>
        </w:tc>
        <w:tc>
          <w:tcPr>
            <w:tcW w:w="418" w:type="dxa"/>
            <w:tcBorders>
              <w:top w:val="nil"/>
              <w:left w:val="nil"/>
              <w:bottom w:val="single" w:sz="4" w:space="0" w:color="auto"/>
              <w:right w:val="single" w:sz="4" w:space="0" w:color="auto"/>
            </w:tcBorders>
            <w:vAlign w:val="center"/>
          </w:tcPr>
          <w:p w:rsidR="00C2579E" w:rsidRDefault="00C2579E">
            <w:pPr>
              <w:widowControl/>
              <w:spacing w:line="280" w:lineRule="exact"/>
              <w:jc w:val="center"/>
              <w:rPr>
                <w:rFonts w:ascii="仿宋_GB2312" w:eastAsia="仿宋_GB2312" w:hAnsi="宋体" w:cs="宋体"/>
                <w:b/>
                <w:bCs/>
                <w:color w:val="000000"/>
                <w:kern w:val="0"/>
                <w:sz w:val="18"/>
                <w:szCs w:val="18"/>
              </w:rPr>
            </w:pPr>
          </w:p>
        </w:tc>
        <w:tc>
          <w:tcPr>
            <w:tcW w:w="418" w:type="dxa"/>
            <w:tcBorders>
              <w:top w:val="nil"/>
              <w:left w:val="nil"/>
              <w:bottom w:val="single" w:sz="4" w:space="0" w:color="auto"/>
              <w:right w:val="single" w:sz="4" w:space="0" w:color="auto"/>
            </w:tcBorders>
            <w:vAlign w:val="center"/>
          </w:tcPr>
          <w:p w:rsidR="00C2579E" w:rsidRDefault="00C2579E">
            <w:pPr>
              <w:widowControl/>
              <w:spacing w:line="280" w:lineRule="exact"/>
              <w:jc w:val="center"/>
              <w:rPr>
                <w:rFonts w:ascii="仿宋_GB2312" w:eastAsia="仿宋_GB2312" w:hAnsi="宋体" w:cs="宋体"/>
                <w:b/>
                <w:bCs/>
                <w:color w:val="000000"/>
                <w:kern w:val="0"/>
                <w:sz w:val="18"/>
                <w:szCs w:val="18"/>
              </w:rPr>
            </w:pPr>
          </w:p>
        </w:tc>
        <w:tc>
          <w:tcPr>
            <w:tcW w:w="2547" w:type="dxa"/>
            <w:tcBorders>
              <w:top w:val="nil"/>
              <w:left w:val="nil"/>
              <w:bottom w:val="single" w:sz="4" w:space="0" w:color="auto"/>
              <w:right w:val="single" w:sz="4" w:space="0" w:color="auto"/>
            </w:tcBorders>
            <w:vAlign w:val="center"/>
          </w:tcPr>
          <w:p w:rsidR="00C2579E" w:rsidRDefault="00C2579E">
            <w:pPr>
              <w:widowControl/>
              <w:spacing w:line="280" w:lineRule="exact"/>
              <w:jc w:val="center"/>
              <w:rPr>
                <w:rFonts w:ascii="仿宋_GB2312" w:eastAsia="仿宋_GB2312" w:hAnsi="宋体" w:cs="宋体"/>
                <w:b/>
                <w:bCs/>
                <w:color w:val="000000"/>
                <w:kern w:val="0"/>
                <w:sz w:val="18"/>
                <w:szCs w:val="18"/>
              </w:rPr>
            </w:pPr>
          </w:p>
        </w:tc>
        <w:tc>
          <w:tcPr>
            <w:tcW w:w="1826" w:type="dxa"/>
            <w:tcBorders>
              <w:top w:val="nil"/>
              <w:left w:val="nil"/>
              <w:bottom w:val="single" w:sz="4" w:space="0" w:color="auto"/>
              <w:right w:val="single" w:sz="4" w:space="0" w:color="auto"/>
            </w:tcBorders>
            <w:vAlign w:val="center"/>
          </w:tcPr>
          <w:p w:rsidR="00C2579E" w:rsidRDefault="00C2579E">
            <w:pPr>
              <w:widowControl/>
              <w:spacing w:line="280" w:lineRule="exact"/>
              <w:jc w:val="center"/>
              <w:rPr>
                <w:rFonts w:ascii="仿宋_GB2312" w:eastAsia="仿宋_GB2312" w:hAnsi="宋体" w:cs="宋体"/>
                <w:b/>
                <w:bCs/>
                <w:color w:val="000000"/>
                <w:kern w:val="0"/>
                <w:sz w:val="18"/>
                <w:szCs w:val="18"/>
              </w:rPr>
            </w:pPr>
          </w:p>
        </w:tc>
        <w:tc>
          <w:tcPr>
            <w:tcW w:w="1827" w:type="dxa"/>
            <w:tcBorders>
              <w:top w:val="nil"/>
              <w:left w:val="nil"/>
              <w:bottom w:val="single" w:sz="4" w:space="0" w:color="auto"/>
              <w:right w:val="single" w:sz="4" w:space="0" w:color="auto"/>
            </w:tcBorders>
            <w:vAlign w:val="center"/>
          </w:tcPr>
          <w:p w:rsidR="00C2579E" w:rsidRDefault="00C2579E">
            <w:pPr>
              <w:widowControl/>
              <w:spacing w:line="280" w:lineRule="exact"/>
              <w:jc w:val="center"/>
              <w:rPr>
                <w:rFonts w:ascii="仿宋_GB2312" w:eastAsia="仿宋_GB2312" w:hAnsi="宋体" w:cs="宋体"/>
                <w:b/>
                <w:bCs/>
                <w:color w:val="000000"/>
                <w:kern w:val="0"/>
                <w:sz w:val="18"/>
                <w:szCs w:val="18"/>
              </w:rPr>
            </w:pPr>
          </w:p>
        </w:tc>
        <w:tc>
          <w:tcPr>
            <w:tcW w:w="1865" w:type="dxa"/>
            <w:tcBorders>
              <w:top w:val="nil"/>
              <w:left w:val="nil"/>
              <w:bottom w:val="single" w:sz="4" w:space="0" w:color="auto"/>
              <w:right w:val="single" w:sz="4" w:space="0" w:color="auto"/>
            </w:tcBorders>
            <w:vAlign w:val="center"/>
          </w:tcPr>
          <w:p w:rsidR="00C2579E" w:rsidRDefault="00C2579E">
            <w:pPr>
              <w:widowControl/>
              <w:spacing w:line="280" w:lineRule="exact"/>
              <w:jc w:val="center"/>
              <w:rPr>
                <w:rFonts w:ascii="仿宋_GB2312" w:eastAsia="仿宋_GB2312" w:hAnsi="宋体" w:cs="宋体"/>
                <w:b/>
                <w:bCs/>
                <w:color w:val="000000"/>
                <w:kern w:val="0"/>
                <w:sz w:val="18"/>
                <w:szCs w:val="18"/>
              </w:rPr>
            </w:pPr>
          </w:p>
        </w:tc>
      </w:tr>
      <w:tr w:rsidR="00C2579E">
        <w:trPr>
          <w:trHeight w:val="405"/>
        </w:trPr>
        <w:tc>
          <w:tcPr>
            <w:tcW w:w="519" w:type="dxa"/>
            <w:tcBorders>
              <w:top w:val="nil"/>
              <w:left w:val="single" w:sz="4" w:space="0" w:color="auto"/>
              <w:bottom w:val="single" w:sz="4" w:space="0" w:color="auto"/>
              <w:right w:val="single" w:sz="4" w:space="0" w:color="auto"/>
            </w:tcBorders>
            <w:vAlign w:val="center"/>
          </w:tcPr>
          <w:p w:rsidR="00C2579E" w:rsidRDefault="00C2579E">
            <w:pPr>
              <w:widowControl/>
              <w:spacing w:line="280" w:lineRule="exact"/>
              <w:jc w:val="center"/>
              <w:rPr>
                <w:rFonts w:ascii="仿宋_GB2312" w:eastAsia="仿宋_GB2312" w:hAnsi="宋体" w:cs="宋体"/>
                <w:b/>
                <w:bCs/>
                <w:color w:val="000000"/>
                <w:kern w:val="0"/>
                <w:sz w:val="18"/>
                <w:szCs w:val="18"/>
              </w:rPr>
            </w:pPr>
          </w:p>
        </w:tc>
        <w:tc>
          <w:tcPr>
            <w:tcW w:w="418" w:type="dxa"/>
            <w:tcBorders>
              <w:top w:val="nil"/>
              <w:left w:val="nil"/>
              <w:bottom w:val="single" w:sz="4" w:space="0" w:color="auto"/>
              <w:right w:val="single" w:sz="4" w:space="0" w:color="auto"/>
            </w:tcBorders>
            <w:vAlign w:val="center"/>
          </w:tcPr>
          <w:p w:rsidR="00C2579E" w:rsidRDefault="00C2579E">
            <w:pPr>
              <w:widowControl/>
              <w:spacing w:line="280" w:lineRule="exact"/>
              <w:jc w:val="center"/>
              <w:rPr>
                <w:rFonts w:ascii="仿宋_GB2312" w:eastAsia="仿宋_GB2312" w:hAnsi="宋体" w:cs="宋体"/>
                <w:b/>
                <w:bCs/>
                <w:color w:val="000000"/>
                <w:kern w:val="0"/>
                <w:sz w:val="18"/>
                <w:szCs w:val="18"/>
              </w:rPr>
            </w:pPr>
          </w:p>
        </w:tc>
        <w:tc>
          <w:tcPr>
            <w:tcW w:w="418" w:type="dxa"/>
            <w:tcBorders>
              <w:top w:val="nil"/>
              <w:left w:val="nil"/>
              <w:bottom w:val="single" w:sz="4" w:space="0" w:color="auto"/>
              <w:right w:val="single" w:sz="4" w:space="0" w:color="auto"/>
            </w:tcBorders>
            <w:vAlign w:val="center"/>
          </w:tcPr>
          <w:p w:rsidR="00C2579E" w:rsidRDefault="00C2579E">
            <w:pPr>
              <w:widowControl/>
              <w:spacing w:line="280" w:lineRule="exact"/>
              <w:jc w:val="center"/>
              <w:rPr>
                <w:rFonts w:ascii="仿宋_GB2312" w:eastAsia="仿宋_GB2312" w:hAnsi="宋体" w:cs="宋体"/>
                <w:b/>
                <w:bCs/>
                <w:color w:val="000000"/>
                <w:kern w:val="0"/>
                <w:sz w:val="18"/>
                <w:szCs w:val="18"/>
              </w:rPr>
            </w:pPr>
          </w:p>
        </w:tc>
        <w:tc>
          <w:tcPr>
            <w:tcW w:w="2547" w:type="dxa"/>
            <w:tcBorders>
              <w:top w:val="nil"/>
              <w:left w:val="nil"/>
              <w:bottom w:val="single" w:sz="4" w:space="0" w:color="auto"/>
              <w:right w:val="single" w:sz="4" w:space="0" w:color="auto"/>
            </w:tcBorders>
            <w:vAlign w:val="center"/>
          </w:tcPr>
          <w:p w:rsidR="00C2579E" w:rsidRDefault="00C2579E">
            <w:pPr>
              <w:widowControl/>
              <w:spacing w:line="280" w:lineRule="exact"/>
              <w:jc w:val="center"/>
              <w:rPr>
                <w:rFonts w:ascii="仿宋_GB2312" w:eastAsia="仿宋_GB2312" w:hAnsi="宋体" w:cs="宋体"/>
                <w:b/>
                <w:bCs/>
                <w:color w:val="000000"/>
                <w:kern w:val="0"/>
                <w:sz w:val="18"/>
                <w:szCs w:val="18"/>
              </w:rPr>
            </w:pPr>
          </w:p>
        </w:tc>
        <w:tc>
          <w:tcPr>
            <w:tcW w:w="1826" w:type="dxa"/>
            <w:tcBorders>
              <w:top w:val="nil"/>
              <w:left w:val="nil"/>
              <w:bottom w:val="single" w:sz="4" w:space="0" w:color="auto"/>
              <w:right w:val="single" w:sz="4" w:space="0" w:color="auto"/>
            </w:tcBorders>
            <w:vAlign w:val="center"/>
          </w:tcPr>
          <w:p w:rsidR="00C2579E" w:rsidRDefault="00C2579E">
            <w:pPr>
              <w:widowControl/>
              <w:spacing w:line="280" w:lineRule="exact"/>
              <w:jc w:val="center"/>
              <w:rPr>
                <w:rFonts w:ascii="仿宋_GB2312" w:eastAsia="仿宋_GB2312" w:hAnsi="宋体" w:cs="宋体"/>
                <w:b/>
                <w:bCs/>
                <w:color w:val="000000"/>
                <w:kern w:val="0"/>
                <w:sz w:val="18"/>
                <w:szCs w:val="18"/>
              </w:rPr>
            </w:pPr>
          </w:p>
        </w:tc>
        <w:tc>
          <w:tcPr>
            <w:tcW w:w="1827" w:type="dxa"/>
            <w:tcBorders>
              <w:top w:val="nil"/>
              <w:left w:val="nil"/>
              <w:bottom w:val="single" w:sz="4" w:space="0" w:color="auto"/>
              <w:right w:val="single" w:sz="4" w:space="0" w:color="auto"/>
            </w:tcBorders>
            <w:vAlign w:val="center"/>
          </w:tcPr>
          <w:p w:rsidR="00C2579E" w:rsidRDefault="00C2579E">
            <w:pPr>
              <w:widowControl/>
              <w:spacing w:line="280" w:lineRule="exact"/>
              <w:jc w:val="center"/>
              <w:rPr>
                <w:rFonts w:ascii="仿宋_GB2312" w:eastAsia="仿宋_GB2312" w:hAnsi="宋体" w:cs="宋体"/>
                <w:b/>
                <w:bCs/>
                <w:color w:val="000000"/>
                <w:kern w:val="0"/>
                <w:sz w:val="18"/>
                <w:szCs w:val="18"/>
              </w:rPr>
            </w:pPr>
          </w:p>
        </w:tc>
        <w:tc>
          <w:tcPr>
            <w:tcW w:w="1865" w:type="dxa"/>
            <w:tcBorders>
              <w:top w:val="nil"/>
              <w:left w:val="nil"/>
              <w:bottom w:val="single" w:sz="4" w:space="0" w:color="auto"/>
              <w:right w:val="single" w:sz="4" w:space="0" w:color="auto"/>
            </w:tcBorders>
            <w:vAlign w:val="center"/>
          </w:tcPr>
          <w:p w:rsidR="00C2579E" w:rsidRDefault="00C2579E">
            <w:pPr>
              <w:widowControl/>
              <w:spacing w:line="280" w:lineRule="exact"/>
              <w:jc w:val="center"/>
              <w:rPr>
                <w:rFonts w:ascii="仿宋_GB2312" w:eastAsia="仿宋_GB2312" w:hAnsi="宋体" w:cs="宋体"/>
                <w:b/>
                <w:bCs/>
                <w:color w:val="000000"/>
                <w:kern w:val="0"/>
                <w:sz w:val="18"/>
                <w:szCs w:val="18"/>
              </w:rPr>
            </w:pPr>
          </w:p>
        </w:tc>
      </w:tr>
      <w:tr w:rsidR="00C2579E">
        <w:trPr>
          <w:trHeight w:val="405"/>
        </w:trPr>
        <w:tc>
          <w:tcPr>
            <w:tcW w:w="519" w:type="dxa"/>
            <w:tcBorders>
              <w:top w:val="nil"/>
              <w:left w:val="single" w:sz="4" w:space="0" w:color="auto"/>
              <w:bottom w:val="single" w:sz="4" w:space="0" w:color="auto"/>
              <w:right w:val="single" w:sz="4" w:space="0" w:color="auto"/>
            </w:tcBorders>
            <w:vAlign w:val="center"/>
          </w:tcPr>
          <w:p w:rsidR="00C2579E" w:rsidRDefault="00C2579E">
            <w:pPr>
              <w:widowControl/>
              <w:spacing w:line="280" w:lineRule="exact"/>
              <w:jc w:val="center"/>
              <w:rPr>
                <w:rFonts w:ascii="仿宋_GB2312" w:eastAsia="仿宋_GB2312" w:hAnsi="宋体" w:cs="宋体"/>
                <w:b/>
                <w:bCs/>
                <w:color w:val="000000"/>
                <w:kern w:val="0"/>
                <w:sz w:val="18"/>
                <w:szCs w:val="18"/>
              </w:rPr>
            </w:pPr>
          </w:p>
        </w:tc>
        <w:tc>
          <w:tcPr>
            <w:tcW w:w="418" w:type="dxa"/>
            <w:tcBorders>
              <w:top w:val="nil"/>
              <w:left w:val="nil"/>
              <w:bottom w:val="single" w:sz="4" w:space="0" w:color="auto"/>
              <w:right w:val="single" w:sz="4" w:space="0" w:color="auto"/>
            </w:tcBorders>
            <w:vAlign w:val="center"/>
          </w:tcPr>
          <w:p w:rsidR="00C2579E" w:rsidRDefault="00C2579E">
            <w:pPr>
              <w:widowControl/>
              <w:spacing w:line="280" w:lineRule="exact"/>
              <w:jc w:val="center"/>
              <w:rPr>
                <w:rFonts w:ascii="仿宋_GB2312" w:eastAsia="仿宋_GB2312" w:hAnsi="宋体" w:cs="宋体"/>
                <w:b/>
                <w:bCs/>
                <w:color w:val="000000"/>
                <w:kern w:val="0"/>
                <w:sz w:val="18"/>
                <w:szCs w:val="18"/>
              </w:rPr>
            </w:pPr>
          </w:p>
        </w:tc>
        <w:tc>
          <w:tcPr>
            <w:tcW w:w="418" w:type="dxa"/>
            <w:tcBorders>
              <w:top w:val="nil"/>
              <w:left w:val="nil"/>
              <w:bottom w:val="single" w:sz="4" w:space="0" w:color="auto"/>
              <w:right w:val="single" w:sz="4" w:space="0" w:color="auto"/>
            </w:tcBorders>
            <w:vAlign w:val="center"/>
          </w:tcPr>
          <w:p w:rsidR="00C2579E" w:rsidRDefault="00C2579E">
            <w:pPr>
              <w:widowControl/>
              <w:spacing w:line="280" w:lineRule="exact"/>
              <w:jc w:val="center"/>
              <w:rPr>
                <w:rFonts w:ascii="仿宋_GB2312" w:eastAsia="仿宋_GB2312" w:hAnsi="宋体" w:cs="宋体"/>
                <w:b/>
                <w:bCs/>
                <w:color w:val="000000"/>
                <w:kern w:val="0"/>
                <w:sz w:val="18"/>
                <w:szCs w:val="18"/>
              </w:rPr>
            </w:pPr>
          </w:p>
        </w:tc>
        <w:tc>
          <w:tcPr>
            <w:tcW w:w="2547" w:type="dxa"/>
            <w:tcBorders>
              <w:top w:val="nil"/>
              <w:left w:val="nil"/>
              <w:bottom w:val="single" w:sz="4" w:space="0" w:color="auto"/>
              <w:right w:val="single" w:sz="4" w:space="0" w:color="auto"/>
            </w:tcBorders>
            <w:vAlign w:val="center"/>
          </w:tcPr>
          <w:p w:rsidR="00C2579E" w:rsidRDefault="00C2579E">
            <w:pPr>
              <w:widowControl/>
              <w:spacing w:line="280" w:lineRule="exact"/>
              <w:jc w:val="center"/>
              <w:rPr>
                <w:rFonts w:ascii="仿宋_GB2312" w:eastAsia="仿宋_GB2312" w:hAnsi="宋体" w:cs="宋体"/>
                <w:b/>
                <w:bCs/>
                <w:color w:val="000000"/>
                <w:kern w:val="0"/>
                <w:sz w:val="18"/>
                <w:szCs w:val="18"/>
              </w:rPr>
            </w:pPr>
          </w:p>
        </w:tc>
        <w:tc>
          <w:tcPr>
            <w:tcW w:w="1826" w:type="dxa"/>
            <w:tcBorders>
              <w:top w:val="nil"/>
              <w:left w:val="nil"/>
              <w:bottom w:val="single" w:sz="4" w:space="0" w:color="auto"/>
              <w:right w:val="single" w:sz="4" w:space="0" w:color="auto"/>
            </w:tcBorders>
            <w:vAlign w:val="center"/>
          </w:tcPr>
          <w:p w:rsidR="00C2579E" w:rsidRDefault="00C2579E">
            <w:pPr>
              <w:widowControl/>
              <w:spacing w:line="280" w:lineRule="exact"/>
              <w:jc w:val="center"/>
              <w:rPr>
                <w:rFonts w:ascii="仿宋_GB2312" w:eastAsia="仿宋_GB2312" w:hAnsi="宋体" w:cs="宋体"/>
                <w:b/>
                <w:bCs/>
                <w:color w:val="000000"/>
                <w:kern w:val="0"/>
                <w:sz w:val="18"/>
                <w:szCs w:val="18"/>
              </w:rPr>
            </w:pPr>
          </w:p>
        </w:tc>
        <w:tc>
          <w:tcPr>
            <w:tcW w:w="1827" w:type="dxa"/>
            <w:tcBorders>
              <w:top w:val="nil"/>
              <w:left w:val="nil"/>
              <w:bottom w:val="single" w:sz="4" w:space="0" w:color="auto"/>
              <w:right w:val="single" w:sz="4" w:space="0" w:color="auto"/>
            </w:tcBorders>
            <w:vAlign w:val="center"/>
          </w:tcPr>
          <w:p w:rsidR="00C2579E" w:rsidRDefault="00C2579E">
            <w:pPr>
              <w:widowControl/>
              <w:spacing w:line="280" w:lineRule="exact"/>
              <w:jc w:val="center"/>
              <w:rPr>
                <w:rFonts w:ascii="仿宋_GB2312" w:eastAsia="仿宋_GB2312" w:hAnsi="宋体" w:cs="宋体"/>
                <w:b/>
                <w:bCs/>
                <w:color w:val="000000"/>
                <w:kern w:val="0"/>
                <w:sz w:val="18"/>
                <w:szCs w:val="18"/>
              </w:rPr>
            </w:pPr>
          </w:p>
        </w:tc>
        <w:tc>
          <w:tcPr>
            <w:tcW w:w="1865" w:type="dxa"/>
            <w:tcBorders>
              <w:top w:val="nil"/>
              <w:left w:val="nil"/>
              <w:bottom w:val="single" w:sz="4" w:space="0" w:color="auto"/>
              <w:right w:val="single" w:sz="4" w:space="0" w:color="auto"/>
            </w:tcBorders>
            <w:vAlign w:val="center"/>
          </w:tcPr>
          <w:p w:rsidR="00C2579E" w:rsidRDefault="00C2579E">
            <w:pPr>
              <w:widowControl/>
              <w:spacing w:line="280" w:lineRule="exact"/>
              <w:jc w:val="center"/>
              <w:rPr>
                <w:rFonts w:ascii="仿宋_GB2312" w:eastAsia="仿宋_GB2312" w:hAnsi="宋体" w:cs="宋体"/>
                <w:b/>
                <w:bCs/>
                <w:color w:val="000000"/>
                <w:kern w:val="0"/>
                <w:sz w:val="18"/>
                <w:szCs w:val="18"/>
              </w:rPr>
            </w:pPr>
          </w:p>
        </w:tc>
      </w:tr>
      <w:tr w:rsidR="00C2579E">
        <w:trPr>
          <w:trHeight w:val="405"/>
        </w:trPr>
        <w:tc>
          <w:tcPr>
            <w:tcW w:w="519" w:type="dxa"/>
            <w:tcBorders>
              <w:top w:val="nil"/>
              <w:left w:val="single" w:sz="4" w:space="0" w:color="auto"/>
              <w:bottom w:val="single" w:sz="4" w:space="0" w:color="auto"/>
              <w:right w:val="single" w:sz="4" w:space="0" w:color="auto"/>
            </w:tcBorders>
            <w:vAlign w:val="center"/>
          </w:tcPr>
          <w:p w:rsidR="00C2579E" w:rsidRDefault="00C2579E">
            <w:pPr>
              <w:widowControl/>
              <w:spacing w:line="280" w:lineRule="exact"/>
              <w:jc w:val="center"/>
              <w:rPr>
                <w:rFonts w:ascii="仿宋_GB2312" w:eastAsia="仿宋_GB2312" w:hAnsi="宋体" w:cs="宋体"/>
                <w:b/>
                <w:bCs/>
                <w:color w:val="000000"/>
                <w:kern w:val="0"/>
                <w:sz w:val="18"/>
                <w:szCs w:val="18"/>
              </w:rPr>
            </w:pPr>
          </w:p>
        </w:tc>
        <w:tc>
          <w:tcPr>
            <w:tcW w:w="418" w:type="dxa"/>
            <w:tcBorders>
              <w:top w:val="nil"/>
              <w:left w:val="nil"/>
              <w:bottom w:val="single" w:sz="4" w:space="0" w:color="auto"/>
              <w:right w:val="single" w:sz="4" w:space="0" w:color="auto"/>
            </w:tcBorders>
            <w:vAlign w:val="center"/>
          </w:tcPr>
          <w:p w:rsidR="00C2579E" w:rsidRDefault="00C2579E">
            <w:pPr>
              <w:widowControl/>
              <w:spacing w:line="280" w:lineRule="exact"/>
              <w:jc w:val="center"/>
              <w:rPr>
                <w:rFonts w:ascii="仿宋_GB2312" w:eastAsia="仿宋_GB2312" w:hAnsi="宋体" w:cs="宋体"/>
                <w:b/>
                <w:bCs/>
                <w:color w:val="000000"/>
                <w:kern w:val="0"/>
                <w:sz w:val="18"/>
                <w:szCs w:val="18"/>
              </w:rPr>
            </w:pPr>
          </w:p>
        </w:tc>
        <w:tc>
          <w:tcPr>
            <w:tcW w:w="418" w:type="dxa"/>
            <w:tcBorders>
              <w:top w:val="nil"/>
              <w:left w:val="nil"/>
              <w:bottom w:val="single" w:sz="4" w:space="0" w:color="auto"/>
              <w:right w:val="single" w:sz="4" w:space="0" w:color="auto"/>
            </w:tcBorders>
            <w:vAlign w:val="center"/>
          </w:tcPr>
          <w:p w:rsidR="00C2579E" w:rsidRDefault="00C2579E">
            <w:pPr>
              <w:widowControl/>
              <w:spacing w:line="280" w:lineRule="exact"/>
              <w:jc w:val="center"/>
              <w:rPr>
                <w:rFonts w:ascii="仿宋_GB2312" w:eastAsia="仿宋_GB2312" w:hAnsi="宋体" w:cs="宋体"/>
                <w:b/>
                <w:bCs/>
                <w:color w:val="000000"/>
                <w:kern w:val="0"/>
                <w:sz w:val="18"/>
                <w:szCs w:val="18"/>
              </w:rPr>
            </w:pPr>
          </w:p>
        </w:tc>
        <w:tc>
          <w:tcPr>
            <w:tcW w:w="2547" w:type="dxa"/>
            <w:tcBorders>
              <w:top w:val="nil"/>
              <w:left w:val="nil"/>
              <w:bottom w:val="single" w:sz="4" w:space="0" w:color="auto"/>
              <w:right w:val="single" w:sz="4" w:space="0" w:color="auto"/>
            </w:tcBorders>
            <w:vAlign w:val="center"/>
          </w:tcPr>
          <w:p w:rsidR="00C2579E" w:rsidRDefault="00C2579E">
            <w:pPr>
              <w:widowControl/>
              <w:spacing w:line="280" w:lineRule="exact"/>
              <w:jc w:val="center"/>
              <w:rPr>
                <w:rFonts w:ascii="仿宋_GB2312" w:eastAsia="仿宋_GB2312" w:hAnsi="宋体" w:cs="宋体"/>
                <w:b/>
                <w:bCs/>
                <w:color w:val="000000"/>
                <w:kern w:val="0"/>
                <w:sz w:val="18"/>
                <w:szCs w:val="18"/>
              </w:rPr>
            </w:pPr>
          </w:p>
        </w:tc>
        <w:tc>
          <w:tcPr>
            <w:tcW w:w="1826" w:type="dxa"/>
            <w:tcBorders>
              <w:top w:val="nil"/>
              <w:left w:val="nil"/>
              <w:bottom w:val="single" w:sz="4" w:space="0" w:color="auto"/>
              <w:right w:val="single" w:sz="4" w:space="0" w:color="auto"/>
            </w:tcBorders>
            <w:vAlign w:val="center"/>
          </w:tcPr>
          <w:p w:rsidR="00C2579E" w:rsidRDefault="00C2579E">
            <w:pPr>
              <w:widowControl/>
              <w:spacing w:line="280" w:lineRule="exact"/>
              <w:jc w:val="center"/>
              <w:rPr>
                <w:rFonts w:ascii="仿宋_GB2312" w:eastAsia="仿宋_GB2312" w:hAnsi="宋体" w:cs="宋体"/>
                <w:b/>
                <w:bCs/>
                <w:color w:val="000000"/>
                <w:kern w:val="0"/>
                <w:sz w:val="18"/>
                <w:szCs w:val="18"/>
              </w:rPr>
            </w:pPr>
          </w:p>
        </w:tc>
        <w:tc>
          <w:tcPr>
            <w:tcW w:w="1827" w:type="dxa"/>
            <w:tcBorders>
              <w:top w:val="nil"/>
              <w:left w:val="nil"/>
              <w:bottom w:val="single" w:sz="4" w:space="0" w:color="auto"/>
              <w:right w:val="single" w:sz="4" w:space="0" w:color="auto"/>
            </w:tcBorders>
            <w:vAlign w:val="center"/>
          </w:tcPr>
          <w:p w:rsidR="00C2579E" w:rsidRDefault="00C2579E">
            <w:pPr>
              <w:widowControl/>
              <w:spacing w:line="280" w:lineRule="exact"/>
              <w:jc w:val="center"/>
              <w:rPr>
                <w:rFonts w:ascii="仿宋_GB2312" w:eastAsia="仿宋_GB2312" w:hAnsi="宋体" w:cs="宋体"/>
                <w:b/>
                <w:bCs/>
                <w:color w:val="000000"/>
                <w:kern w:val="0"/>
                <w:sz w:val="18"/>
                <w:szCs w:val="18"/>
              </w:rPr>
            </w:pPr>
          </w:p>
        </w:tc>
        <w:tc>
          <w:tcPr>
            <w:tcW w:w="1865" w:type="dxa"/>
            <w:tcBorders>
              <w:top w:val="nil"/>
              <w:left w:val="nil"/>
              <w:bottom w:val="single" w:sz="4" w:space="0" w:color="auto"/>
              <w:right w:val="single" w:sz="4" w:space="0" w:color="auto"/>
            </w:tcBorders>
            <w:vAlign w:val="center"/>
          </w:tcPr>
          <w:p w:rsidR="00C2579E" w:rsidRDefault="00C2579E">
            <w:pPr>
              <w:widowControl/>
              <w:spacing w:line="280" w:lineRule="exact"/>
              <w:jc w:val="center"/>
              <w:rPr>
                <w:rFonts w:ascii="仿宋_GB2312" w:eastAsia="仿宋_GB2312" w:hAnsi="宋体" w:cs="宋体"/>
                <w:b/>
                <w:bCs/>
                <w:color w:val="000000"/>
                <w:kern w:val="0"/>
                <w:sz w:val="18"/>
                <w:szCs w:val="18"/>
              </w:rPr>
            </w:pPr>
          </w:p>
        </w:tc>
      </w:tr>
      <w:tr w:rsidR="00C2579E">
        <w:trPr>
          <w:trHeight w:val="405"/>
        </w:trPr>
        <w:tc>
          <w:tcPr>
            <w:tcW w:w="519" w:type="dxa"/>
            <w:tcBorders>
              <w:top w:val="nil"/>
              <w:left w:val="single" w:sz="4" w:space="0" w:color="auto"/>
              <w:bottom w:val="single" w:sz="4" w:space="0" w:color="auto"/>
              <w:right w:val="single" w:sz="4" w:space="0" w:color="auto"/>
            </w:tcBorders>
            <w:vAlign w:val="center"/>
          </w:tcPr>
          <w:p w:rsidR="00C2579E" w:rsidRDefault="00C2579E">
            <w:pPr>
              <w:widowControl/>
              <w:spacing w:line="280" w:lineRule="exact"/>
              <w:jc w:val="center"/>
              <w:rPr>
                <w:rFonts w:ascii="仿宋_GB2312" w:eastAsia="仿宋_GB2312" w:hAnsi="宋体" w:cs="宋体"/>
                <w:b/>
                <w:bCs/>
                <w:color w:val="000000"/>
                <w:kern w:val="0"/>
                <w:sz w:val="18"/>
                <w:szCs w:val="18"/>
              </w:rPr>
            </w:pPr>
          </w:p>
        </w:tc>
        <w:tc>
          <w:tcPr>
            <w:tcW w:w="418" w:type="dxa"/>
            <w:tcBorders>
              <w:top w:val="nil"/>
              <w:left w:val="nil"/>
              <w:bottom w:val="single" w:sz="4" w:space="0" w:color="auto"/>
              <w:right w:val="single" w:sz="4" w:space="0" w:color="auto"/>
            </w:tcBorders>
            <w:vAlign w:val="center"/>
          </w:tcPr>
          <w:p w:rsidR="00C2579E" w:rsidRDefault="00C2579E">
            <w:pPr>
              <w:widowControl/>
              <w:spacing w:line="280" w:lineRule="exact"/>
              <w:jc w:val="center"/>
              <w:rPr>
                <w:rFonts w:ascii="仿宋_GB2312" w:eastAsia="仿宋_GB2312" w:hAnsi="宋体" w:cs="宋体"/>
                <w:b/>
                <w:bCs/>
                <w:color w:val="000000"/>
                <w:kern w:val="0"/>
                <w:sz w:val="18"/>
                <w:szCs w:val="18"/>
              </w:rPr>
            </w:pPr>
          </w:p>
        </w:tc>
        <w:tc>
          <w:tcPr>
            <w:tcW w:w="418" w:type="dxa"/>
            <w:tcBorders>
              <w:top w:val="nil"/>
              <w:left w:val="nil"/>
              <w:bottom w:val="single" w:sz="4" w:space="0" w:color="auto"/>
              <w:right w:val="single" w:sz="4" w:space="0" w:color="auto"/>
            </w:tcBorders>
            <w:vAlign w:val="center"/>
          </w:tcPr>
          <w:p w:rsidR="00C2579E" w:rsidRDefault="00C2579E">
            <w:pPr>
              <w:widowControl/>
              <w:spacing w:line="280" w:lineRule="exact"/>
              <w:jc w:val="center"/>
              <w:rPr>
                <w:rFonts w:ascii="仿宋_GB2312" w:eastAsia="仿宋_GB2312" w:hAnsi="宋体" w:cs="宋体"/>
                <w:b/>
                <w:bCs/>
                <w:color w:val="000000"/>
                <w:kern w:val="0"/>
                <w:sz w:val="18"/>
                <w:szCs w:val="18"/>
              </w:rPr>
            </w:pPr>
          </w:p>
        </w:tc>
        <w:tc>
          <w:tcPr>
            <w:tcW w:w="2547" w:type="dxa"/>
            <w:tcBorders>
              <w:top w:val="nil"/>
              <w:left w:val="nil"/>
              <w:bottom w:val="single" w:sz="4" w:space="0" w:color="auto"/>
              <w:right w:val="single" w:sz="4" w:space="0" w:color="auto"/>
            </w:tcBorders>
            <w:vAlign w:val="center"/>
          </w:tcPr>
          <w:p w:rsidR="00C2579E" w:rsidRDefault="00C2579E">
            <w:pPr>
              <w:widowControl/>
              <w:spacing w:line="280" w:lineRule="exact"/>
              <w:jc w:val="center"/>
              <w:rPr>
                <w:rFonts w:ascii="仿宋_GB2312" w:eastAsia="仿宋_GB2312" w:hAnsi="宋体" w:cs="宋体"/>
                <w:b/>
                <w:bCs/>
                <w:color w:val="000000"/>
                <w:kern w:val="0"/>
                <w:sz w:val="18"/>
                <w:szCs w:val="18"/>
              </w:rPr>
            </w:pPr>
          </w:p>
        </w:tc>
        <w:tc>
          <w:tcPr>
            <w:tcW w:w="1826" w:type="dxa"/>
            <w:tcBorders>
              <w:top w:val="nil"/>
              <w:left w:val="nil"/>
              <w:bottom w:val="single" w:sz="4" w:space="0" w:color="auto"/>
              <w:right w:val="single" w:sz="4" w:space="0" w:color="auto"/>
            </w:tcBorders>
            <w:vAlign w:val="center"/>
          </w:tcPr>
          <w:p w:rsidR="00C2579E" w:rsidRDefault="00C2579E">
            <w:pPr>
              <w:widowControl/>
              <w:spacing w:line="280" w:lineRule="exact"/>
              <w:jc w:val="center"/>
              <w:rPr>
                <w:rFonts w:ascii="仿宋_GB2312" w:eastAsia="仿宋_GB2312" w:hAnsi="宋体" w:cs="宋体"/>
                <w:b/>
                <w:bCs/>
                <w:color w:val="000000"/>
                <w:kern w:val="0"/>
                <w:sz w:val="18"/>
                <w:szCs w:val="18"/>
              </w:rPr>
            </w:pPr>
          </w:p>
        </w:tc>
        <w:tc>
          <w:tcPr>
            <w:tcW w:w="1827" w:type="dxa"/>
            <w:tcBorders>
              <w:top w:val="nil"/>
              <w:left w:val="nil"/>
              <w:bottom w:val="single" w:sz="4" w:space="0" w:color="auto"/>
              <w:right w:val="single" w:sz="4" w:space="0" w:color="auto"/>
            </w:tcBorders>
            <w:vAlign w:val="center"/>
          </w:tcPr>
          <w:p w:rsidR="00C2579E" w:rsidRDefault="00C2579E">
            <w:pPr>
              <w:widowControl/>
              <w:spacing w:line="280" w:lineRule="exact"/>
              <w:jc w:val="center"/>
              <w:rPr>
                <w:rFonts w:ascii="仿宋_GB2312" w:eastAsia="仿宋_GB2312" w:hAnsi="宋体" w:cs="宋体"/>
                <w:b/>
                <w:bCs/>
                <w:color w:val="000000"/>
                <w:kern w:val="0"/>
                <w:sz w:val="18"/>
                <w:szCs w:val="18"/>
              </w:rPr>
            </w:pPr>
          </w:p>
        </w:tc>
        <w:tc>
          <w:tcPr>
            <w:tcW w:w="1865" w:type="dxa"/>
            <w:tcBorders>
              <w:top w:val="nil"/>
              <w:left w:val="nil"/>
              <w:bottom w:val="single" w:sz="4" w:space="0" w:color="auto"/>
              <w:right w:val="single" w:sz="4" w:space="0" w:color="auto"/>
            </w:tcBorders>
            <w:vAlign w:val="center"/>
          </w:tcPr>
          <w:p w:rsidR="00C2579E" w:rsidRDefault="00C2579E">
            <w:pPr>
              <w:widowControl/>
              <w:spacing w:line="280" w:lineRule="exact"/>
              <w:jc w:val="center"/>
              <w:rPr>
                <w:rFonts w:ascii="仿宋_GB2312" w:eastAsia="仿宋_GB2312" w:hAnsi="宋体" w:cs="宋体"/>
                <w:b/>
                <w:bCs/>
                <w:color w:val="000000"/>
                <w:kern w:val="0"/>
                <w:sz w:val="18"/>
                <w:szCs w:val="18"/>
              </w:rPr>
            </w:pPr>
          </w:p>
        </w:tc>
      </w:tr>
      <w:tr w:rsidR="00C2579E">
        <w:trPr>
          <w:trHeight w:val="405"/>
        </w:trPr>
        <w:tc>
          <w:tcPr>
            <w:tcW w:w="519" w:type="dxa"/>
            <w:tcBorders>
              <w:top w:val="nil"/>
              <w:left w:val="single" w:sz="4" w:space="0" w:color="auto"/>
              <w:bottom w:val="single" w:sz="4" w:space="0" w:color="auto"/>
              <w:right w:val="single" w:sz="4" w:space="0" w:color="auto"/>
            </w:tcBorders>
            <w:vAlign w:val="center"/>
          </w:tcPr>
          <w:p w:rsidR="00C2579E" w:rsidRDefault="00C2579E">
            <w:pPr>
              <w:widowControl/>
              <w:spacing w:line="280" w:lineRule="exact"/>
              <w:jc w:val="center"/>
              <w:rPr>
                <w:rFonts w:ascii="仿宋_GB2312" w:eastAsia="仿宋_GB2312" w:hAnsi="宋体" w:cs="宋体"/>
                <w:b/>
                <w:bCs/>
                <w:color w:val="000000"/>
                <w:kern w:val="0"/>
                <w:sz w:val="18"/>
                <w:szCs w:val="18"/>
              </w:rPr>
            </w:pPr>
          </w:p>
        </w:tc>
        <w:tc>
          <w:tcPr>
            <w:tcW w:w="418" w:type="dxa"/>
            <w:tcBorders>
              <w:top w:val="nil"/>
              <w:left w:val="nil"/>
              <w:bottom w:val="single" w:sz="4" w:space="0" w:color="auto"/>
              <w:right w:val="single" w:sz="4" w:space="0" w:color="auto"/>
            </w:tcBorders>
            <w:vAlign w:val="center"/>
          </w:tcPr>
          <w:p w:rsidR="00C2579E" w:rsidRDefault="00C2579E">
            <w:pPr>
              <w:widowControl/>
              <w:spacing w:line="280" w:lineRule="exact"/>
              <w:jc w:val="center"/>
              <w:rPr>
                <w:rFonts w:ascii="仿宋_GB2312" w:eastAsia="仿宋_GB2312" w:hAnsi="宋体" w:cs="宋体"/>
                <w:b/>
                <w:bCs/>
                <w:color w:val="000000"/>
                <w:kern w:val="0"/>
                <w:sz w:val="18"/>
                <w:szCs w:val="18"/>
              </w:rPr>
            </w:pPr>
          </w:p>
        </w:tc>
        <w:tc>
          <w:tcPr>
            <w:tcW w:w="418" w:type="dxa"/>
            <w:tcBorders>
              <w:top w:val="nil"/>
              <w:left w:val="nil"/>
              <w:bottom w:val="single" w:sz="4" w:space="0" w:color="auto"/>
              <w:right w:val="single" w:sz="4" w:space="0" w:color="auto"/>
            </w:tcBorders>
            <w:vAlign w:val="center"/>
          </w:tcPr>
          <w:p w:rsidR="00C2579E" w:rsidRDefault="00C2579E">
            <w:pPr>
              <w:widowControl/>
              <w:spacing w:line="280" w:lineRule="exact"/>
              <w:jc w:val="center"/>
              <w:rPr>
                <w:rFonts w:ascii="仿宋_GB2312" w:eastAsia="仿宋_GB2312" w:hAnsi="宋体" w:cs="宋体"/>
                <w:b/>
                <w:bCs/>
                <w:color w:val="000000"/>
                <w:kern w:val="0"/>
                <w:sz w:val="18"/>
                <w:szCs w:val="18"/>
              </w:rPr>
            </w:pPr>
          </w:p>
        </w:tc>
        <w:tc>
          <w:tcPr>
            <w:tcW w:w="2547" w:type="dxa"/>
            <w:tcBorders>
              <w:top w:val="nil"/>
              <w:left w:val="nil"/>
              <w:bottom w:val="single" w:sz="4" w:space="0" w:color="auto"/>
              <w:right w:val="single" w:sz="4" w:space="0" w:color="auto"/>
            </w:tcBorders>
            <w:vAlign w:val="center"/>
          </w:tcPr>
          <w:p w:rsidR="00C2579E" w:rsidRDefault="00C2579E">
            <w:pPr>
              <w:widowControl/>
              <w:spacing w:line="280" w:lineRule="exact"/>
              <w:jc w:val="center"/>
              <w:rPr>
                <w:rFonts w:ascii="仿宋_GB2312" w:eastAsia="仿宋_GB2312" w:hAnsi="宋体" w:cs="宋体"/>
                <w:b/>
                <w:bCs/>
                <w:color w:val="000000"/>
                <w:kern w:val="0"/>
                <w:sz w:val="18"/>
                <w:szCs w:val="18"/>
              </w:rPr>
            </w:pPr>
          </w:p>
        </w:tc>
        <w:tc>
          <w:tcPr>
            <w:tcW w:w="1826" w:type="dxa"/>
            <w:tcBorders>
              <w:top w:val="nil"/>
              <w:left w:val="nil"/>
              <w:bottom w:val="single" w:sz="4" w:space="0" w:color="auto"/>
              <w:right w:val="single" w:sz="4" w:space="0" w:color="auto"/>
            </w:tcBorders>
            <w:vAlign w:val="center"/>
          </w:tcPr>
          <w:p w:rsidR="00C2579E" w:rsidRDefault="00C2579E">
            <w:pPr>
              <w:widowControl/>
              <w:spacing w:line="280" w:lineRule="exact"/>
              <w:jc w:val="center"/>
              <w:rPr>
                <w:rFonts w:ascii="仿宋_GB2312" w:eastAsia="仿宋_GB2312" w:hAnsi="宋体" w:cs="宋体"/>
                <w:b/>
                <w:bCs/>
                <w:color w:val="000000"/>
                <w:kern w:val="0"/>
                <w:sz w:val="18"/>
                <w:szCs w:val="18"/>
              </w:rPr>
            </w:pPr>
          </w:p>
        </w:tc>
        <w:tc>
          <w:tcPr>
            <w:tcW w:w="1827" w:type="dxa"/>
            <w:tcBorders>
              <w:top w:val="nil"/>
              <w:left w:val="nil"/>
              <w:bottom w:val="single" w:sz="4" w:space="0" w:color="auto"/>
              <w:right w:val="single" w:sz="4" w:space="0" w:color="auto"/>
            </w:tcBorders>
            <w:vAlign w:val="center"/>
          </w:tcPr>
          <w:p w:rsidR="00C2579E" w:rsidRDefault="00C2579E">
            <w:pPr>
              <w:widowControl/>
              <w:spacing w:line="280" w:lineRule="exact"/>
              <w:jc w:val="center"/>
              <w:rPr>
                <w:rFonts w:ascii="仿宋_GB2312" w:eastAsia="仿宋_GB2312" w:hAnsi="宋体" w:cs="宋体"/>
                <w:b/>
                <w:bCs/>
                <w:color w:val="000000"/>
                <w:kern w:val="0"/>
                <w:sz w:val="18"/>
                <w:szCs w:val="18"/>
              </w:rPr>
            </w:pPr>
          </w:p>
        </w:tc>
        <w:tc>
          <w:tcPr>
            <w:tcW w:w="1865" w:type="dxa"/>
            <w:tcBorders>
              <w:top w:val="nil"/>
              <w:left w:val="nil"/>
              <w:bottom w:val="single" w:sz="4" w:space="0" w:color="auto"/>
              <w:right w:val="single" w:sz="4" w:space="0" w:color="auto"/>
            </w:tcBorders>
            <w:vAlign w:val="center"/>
          </w:tcPr>
          <w:p w:rsidR="00C2579E" w:rsidRDefault="00C2579E">
            <w:pPr>
              <w:widowControl/>
              <w:spacing w:line="280" w:lineRule="exact"/>
              <w:jc w:val="center"/>
              <w:rPr>
                <w:rFonts w:ascii="仿宋_GB2312" w:eastAsia="仿宋_GB2312" w:hAnsi="宋体" w:cs="宋体"/>
                <w:b/>
                <w:bCs/>
                <w:color w:val="000000"/>
                <w:kern w:val="0"/>
                <w:sz w:val="18"/>
                <w:szCs w:val="18"/>
              </w:rPr>
            </w:pPr>
          </w:p>
        </w:tc>
      </w:tr>
      <w:tr w:rsidR="00C2579E">
        <w:trPr>
          <w:trHeight w:val="405"/>
        </w:trPr>
        <w:tc>
          <w:tcPr>
            <w:tcW w:w="519" w:type="dxa"/>
            <w:tcBorders>
              <w:top w:val="nil"/>
              <w:left w:val="single" w:sz="4" w:space="0" w:color="auto"/>
              <w:bottom w:val="single" w:sz="4" w:space="0" w:color="auto"/>
              <w:right w:val="single" w:sz="4" w:space="0" w:color="auto"/>
            </w:tcBorders>
            <w:vAlign w:val="center"/>
          </w:tcPr>
          <w:p w:rsidR="00C2579E" w:rsidRDefault="00C2579E">
            <w:pPr>
              <w:widowControl/>
              <w:spacing w:line="280" w:lineRule="exact"/>
              <w:jc w:val="center"/>
              <w:rPr>
                <w:rFonts w:ascii="仿宋_GB2312" w:eastAsia="仿宋_GB2312" w:hAnsi="宋体" w:cs="宋体"/>
                <w:b/>
                <w:bCs/>
                <w:color w:val="000000"/>
                <w:kern w:val="0"/>
                <w:sz w:val="18"/>
                <w:szCs w:val="18"/>
              </w:rPr>
            </w:pPr>
          </w:p>
        </w:tc>
        <w:tc>
          <w:tcPr>
            <w:tcW w:w="418" w:type="dxa"/>
            <w:tcBorders>
              <w:top w:val="nil"/>
              <w:left w:val="nil"/>
              <w:bottom w:val="single" w:sz="4" w:space="0" w:color="auto"/>
              <w:right w:val="single" w:sz="4" w:space="0" w:color="auto"/>
            </w:tcBorders>
            <w:vAlign w:val="center"/>
          </w:tcPr>
          <w:p w:rsidR="00C2579E" w:rsidRDefault="00C2579E">
            <w:pPr>
              <w:widowControl/>
              <w:spacing w:line="280" w:lineRule="exact"/>
              <w:jc w:val="center"/>
              <w:rPr>
                <w:rFonts w:ascii="仿宋_GB2312" w:eastAsia="仿宋_GB2312" w:hAnsi="宋体" w:cs="宋体"/>
                <w:b/>
                <w:bCs/>
                <w:color w:val="000000"/>
                <w:kern w:val="0"/>
                <w:sz w:val="18"/>
                <w:szCs w:val="18"/>
              </w:rPr>
            </w:pPr>
          </w:p>
        </w:tc>
        <w:tc>
          <w:tcPr>
            <w:tcW w:w="418" w:type="dxa"/>
            <w:tcBorders>
              <w:top w:val="nil"/>
              <w:left w:val="nil"/>
              <w:bottom w:val="single" w:sz="4" w:space="0" w:color="auto"/>
              <w:right w:val="single" w:sz="4" w:space="0" w:color="auto"/>
            </w:tcBorders>
            <w:vAlign w:val="center"/>
          </w:tcPr>
          <w:p w:rsidR="00C2579E" w:rsidRDefault="00C2579E">
            <w:pPr>
              <w:widowControl/>
              <w:spacing w:line="280" w:lineRule="exact"/>
              <w:jc w:val="center"/>
              <w:rPr>
                <w:rFonts w:ascii="仿宋_GB2312" w:eastAsia="仿宋_GB2312" w:hAnsi="宋体" w:cs="宋体"/>
                <w:b/>
                <w:bCs/>
                <w:color w:val="000000"/>
                <w:kern w:val="0"/>
                <w:sz w:val="18"/>
                <w:szCs w:val="18"/>
              </w:rPr>
            </w:pPr>
          </w:p>
        </w:tc>
        <w:tc>
          <w:tcPr>
            <w:tcW w:w="2547" w:type="dxa"/>
            <w:tcBorders>
              <w:top w:val="nil"/>
              <w:left w:val="nil"/>
              <w:bottom w:val="single" w:sz="4" w:space="0" w:color="auto"/>
              <w:right w:val="single" w:sz="4" w:space="0" w:color="auto"/>
            </w:tcBorders>
            <w:vAlign w:val="center"/>
          </w:tcPr>
          <w:p w:rsidR="00C2579E" w:rsidRDefault="00C2579E">
            <w:pPr>
              <w:widowControl/>
              <w:spacing w:line="280" w:lineRule="exact"/>
              <w:jc w:val="center"/>
              <w:rPr>
                <w:rFonts w:ascii="仿宋_GB2312" w:eastAsia="仿宋_GB2312" w:hAnsi="宋体" w:cs="宋体"/>
                <w:b/>
                <w:bCs/>
                <w:color w:val="000000"/>
                <w:kern w:val="0"/>
                <w:sz w:val="18"/>
                <w:szCs w:val="18"/>
              </w:rPr>
            </w:pPr>
          </w:p>
        </w:tc>
        <w:tc>
          <w:tcPr>
            <w:tcW w:w="1826" w:type="dxa"/>
            <w:tcBorders>
              <w:top w:val="nil"/>
              <w:left w:val="nil"/>
              <w:bottom w:val="single" w:sz="4" w:space="0" w:color="auto"/>
              <w:right w:val="single" w:sz="4" w:space="0" w:color="auto"/>
            </w:tcBorders>
            <w:vAlign w:val="center"/>
          </w:tcPr>
          <w:p w:rsidR="00C2579E" w:rsidRDefault="00C2579E">
            <w:pPr>
              <w:widowControl/>
              <w:spacing w:line="280" w:lineRule="exact"/>
              <w:jc w:val="center"/>
              <w:rPr>
                <w:rFonts w:ascii="仿宋_GB2312" w:eastAsia="仿宋_GB2312" w:hAnsi="宋体" w:cs="宋体"/>
                <w:b/>
                <w:bCs/>
                <w:color w:val="000000"/>
                <w:kern w:val="0"/>
                <w:sz w:val="18"/>
                <w:szCs w:val="18"/>
              </w:rPr>
            </w:pPr>
          </w:p>
        </w:tc>
        <w:tc>
          <w:tcPr>
            <w:tcW w:w="1827" w:type="dxa"/>
            <w:tcBorders>
              <w:top w:val="nil"/>
              <w:left w:val="nil"/>
              <w:bottom w:val="single" w:sz="4" w:space="0" w:color="auto"/>
              <w:right w:val="single" w:sz="4" w:space="0" w:color="auto"/>
            </w:tcBorders>
            <w:vAlign w:val="center"/>
          </w:tcPr>
          <w:p w:rsidR="00C2579E" w:rsidRDefault="00C2579E">
            <w:pPr>
              <w:widowControl/>
              <w:spacing w:line="280" w:lineRule="exact"/>
              <w:jc w:val="center"/>
              <w:rPr>
                <w:rFonts w:ascii="仿宋_GB2312" w:eastAsia="仿宋_GB2312" w:hAnsi="宋体" w:cs="宋体"/>
                <w:b/>
                <w:bCs/>
                <w:color w:val="000000"/>
                <w:kern w:val="0"/>
                <w:sz w:val="18"/>
                <w:szCs w:val="18"/>
              </w:rPr>
            </w:pPr>
          </w:p>
        </w:tc>
        <w:tc>
          <w:tcPr>
            <w:tcW w:w="1865" w:type="dxa"/>
            <w:tcBorders>
              <w:top w:val="nil"/>
              <w:left w:val="nil"/>
              <w:bottom w:val="single" w:sz="4" w:space="0" w:color="auto"/>
              <w:right w:val="single" w:sz="4" w:space="0" w:color="auto"/>
            </w:tcBorders>
            <w:vAlign w:val="center"/>
          </w:tcPr>
          <w:p w:rsidR="00C2579E" w:rsidRDefault="00C2579E">
            <w:pPr>
              <w:widowControl/>
              <w:spacing w:line="280" w:lineRule="exact"/>
              <w:jc w:val="center"/>
              <w:rPr>
                <w:rFonts w:ascii="仿宋_GB2312" w:eastAsia="仿宋_GB2312" w:hAnsi="宋体" w:cs="宋体"/>
                <w:b/>
                <w:bCs/>
                <w:color w:val="000000"/>
                <w:kern w:val="0"/>
                <w:sz w:val="18"/>
                <w:szCs w:val="18"/>
              </w:rPr>
            </w:pPr>
          </w:p>
        </w:tc>
      </w:tr>
      <w:tr w:rsidR="00C2579E">
        <w:trPr>
          <w:trHeight w:val="405"/>
        </w:trPr>
        <w:tc>
          <w:tcPr>
            <w:tcW w:w="519" w:type="dxa"/>
            <w:tcBorders>
              <w:top w:val="nil"/>
              <w:left w:val="single" w:sz="4" w:space="0" w:color="auto"/>
              <w:bottom w:val="single" w:sz="4" w:space="0" w:color="auto"/>
              <w:right w:val="single" w:sz="4" w:space="0" w:color="auto"/>
            </w:tcBorders>
            <w:noWrap/>
            <w:vAlign w:val="center"/>
          </w:tcPr>
          <w:p w:rsidR="00C2579E" w:rsidRDefault="00C2579E">
            <w:pPr>
              <w:widowControl/>
              <w:spacing w:line="280" w:lineRule="exact"/>
              <w:jc w:val="center"/>
              <w:rPr>
                <w:rFonts w:ascii="仿宋_GB2312" w:eastAsia="仿宋_GB2312" w:hAnsi="宋体" w:cs="宋体"/>
                <w:color w:val="000000"/>
                <w:kern w:val="0"/>
                <w:sz w:val="18"/>
                <w:szCs w:val="18"/>
              </w:rPr>
            </w:pPr>
          </w:p>
        </w:tc>
        <w:tc>
          <w:tcPr>
            <w:tcW w:w="418" w:type="dxa"/>
            <w:tcBorders>
              <w:top w:val="nil"/>
              <w:left w:val="nil"/>
              <w:bottom w:val="single" w:sz="4" w:space="0" w:color="auto"/>
              <w:right w:val="single" w:sz="4" w:space="0" w:color="auto"/>
            </w:tcBorders>
            <w:noWrap/>
            <w:vAlign w:val="center"/>
          </w:tcPr>
          <w:p w:rsidR="00C2579E" w:rsidRDefault="00C2579E">
            <w:pPr>
              <w:widowControl/>
              <w:spacing w:line="280" w:lineRule="exact"/>
              <w:jc w:val="center"/>
              <w:rPr>
                <w:rFonts w:ascii="仿宋_GB2312" w:eastAsia="仿宋_GB2312" w:hAnsi="宋体" w:cs="宋体"/>
                <w:color w:val="000000"/>
                <w:kern w:val="0"/>
                <w:sz w:val="18"/>
                <w:szCs w:val="18"/>
              </w:rPr>
            </w:pPr>
          </w:p>
        </w:tc>
        <w:tc>
          <w:tcPr>
            <w:tcW w:w="418" w:type="dxa"/>
            <w:tcBorders>
              <w:top w:val="nil"/>
              <w:left w:val="nil"/>
              <w:bottom w:val="single" w:sz="4" w:space="0" w:color="auto"/>
              <w:right w:val="single" w:sz="4" w:space="0" w:color="auto"/>
            </w:tcBorders>
            <w:vAlign w:val="center"/>
          </w:tcPr>
          <w:p w:rsidR="00C2579E" w:rsidRDefault="00C2579E">
            <w:pPr>
              <w:widowControl/>
              <w:spacing w:line="280" w:lineRule="exact"/>
              <w:jc w:val="center"/>
              <w:rPr>
                <w:rFonts w:ascii="仿宋_GB2312" w:eastAsia="仿宋_GB2312" w:hAnsi="宋体" w:cs="宋体"/>
                <w:color w:val="000000"/>
                <w:kern w:val="0"/>
                <w:sz w:val="18"/>
                <w:szCs w:val="18"/>
              </w:rPr>
            </w:pPr>
          </w:p>
        </w:tc>
        <w:tc>
          <w:tcPr>
            <w:tcW w:w="2547" w:type="dxa"/>
            <w:tcBorders>
              <w:top w:val="nil"/>
              <w:left w:val="nil"/>
              <w:bottom w:val="single" w:sz="4" w:space="0" w:color="auto"/>
              <w:right w:val="single" w:sz="4" w:space="0" w:color="auto"/>
            </w:tcBorders>
            <w:vAlign w:val="center"/>
          </w:tcPr>
          <w:p w:rsidR="00C2579E" w:rsidRDefault="00CE2F57">
            <w:pPr>
              <w:widowControl/>
              <w:spacing w:line="280" w:lineRule="exact"/>
              <w:jc w:val="center"/>
              <w:rPr>
                <w:rFonts w:ascii="仿宋_GB2312" w:eastAsia="仿宋_GB2312" w:hAnsi="宋体" w:cs="宋体"/>
                <w:color w:val="000000"/>
                <w:kern w:val="0"/>
                <w:sz w:val="18"/>
                <w:szCs w:val="18"/>
              </w:rPr>
            </w:pPr>
            <w:r>
              <w:rPr>
                <w:rFonts w:ascii="仿宋_GB2312" w:eastAsia="仿宋_GB2312" w:hAnsi="宋体" w:cs="宋体" w:hint="eastAsia"/>
                <w:b/>
                <w:bCs/>
                <w:color w:val="000000"/>
                <w:kern w:val="0"/>
                <w:sz w:val="18"/>
                <w:szCs w:val="18"/>
              </w:rPr>
              <w:t>合  计</w:t>
            </w:r>
          </w:p>
        </w:tc>
        <w:tc>
          <w:tcPr>
            <w:tcW w:w="1826" w:type="dxa"/>
            <w:tcBorders>
              <w:top w:val="nil"/>
              <w:left w:val="nil"/>
              <w:bottom w:val="single" w:sz="4" w:space="0" w:color="auto"/>
              <w:right w:val="single" w:sz="4" w:space="0" w:color="auto"/>
            </w:tcBorders>
            <w:vAlign w:val="center"/>
          </w:tcPr>
          <w:p w:rsidR="00C2579E" w:rsidRDefault="00CE2F57">
            <w:pPr>
              <w:widowControl/>
              <w:jc w:val="center"/>
              <w:rPr>
                <w:rFonts w:ascii="仿宋_GB2312" w:eastAsia="仿宋_GB2312" w:hAnsi="宋体" w:cs="宋体"/>
                <w:b/>
                <w:bCs/>
                <w:color w:val="000000"/>
                <w:kern w:val="0"/>
                <w:sz w:val="18"/>
                <w:szCs w:val="18"/>
              </w:rPr>
            </w:pPr>
            <w:r>
              <w:rPr>
                <w:rFonts w:ascii="仿宋_GB2312" w:eastAsia="仿宋_GB2312" w:hAnsi="宋体" w:cs="宋体" w:hint="eastAsia"/>
                <w:b/>
                <w:bCs/>
                <w:color w:val="000000"/>
                <w:kern w:val="0"/>
                <w:sz w:val="18"/>
                <w:szCs w:val="18"/>
              </w:rPr>
              <w:t>200.64</w:t>
            </w:r>
          </w:p>
        </w:tc>
        <w:tc>
          <w:tcPr>
            <w:tcW w:w="1827" w:type="dxa"/>
            <w:tcBorders>
              <w:top w:val="nil"/>
              <w:left w:val="nil"/>
              <w:bottom w:val="single" w:sz="4" w:space="0" w:color="auto"/>
              <w:right w:val="single" w:sz="4" w:space="0" w:color="auto"/>
            </w:tcBorders>
            <w:vAlign w:val="center"/>
          </w:tcPr>
          <w:p w:rsidR="00C2579E" w:rsidRDefault="00CE2F57">
            <w:pPr>
              <w:widowControl/>
              <w:jc w:val="center"/>
              <w:rPr>
                <w:rFonts w:ascii="仿宋_GB2312" w:eastAsia="仿宋_GB2312" w:hAnsi="宋体" w:cs="宋体"/>
                <w:b/>
                <w:bCs/>
                <w:color w:val="000000"/>
                <w:kern w:val="0"/>
                <w:sz w:val="18"/>
                <w:szCs w:val="18"/>
              </w:rPr>
            </w:pPr>
            <w:r>
              <w:rPr>
                <w:rFonts w:ascii="仿宋_GB2312" w:eastAsia="仿宋_GB2312" w:hAnsi="宋体" w:cs="宋体" w:hint="eastAsia"/>
                <w:b/>
                <w:bCs/>
                <w:color w:val="000000"/>
                <w:kern w:val="0"/>
                <w:sz w:val="18"/>
                <w:szCs w:val="18"/>
              </w:rPr>
              <w:t>144.64</w:t>
            </w:r>
          </w:p>
        </w:tc>
        <w:tc>
          <w:tcPr>
            <w:tcW w:w="1865" w:type="dxa"/>
            <w:tcBorders>
              <w:top w:val="nil"/>
              <w:left w:val="nil"/>
              <w:bottom w:val="single" w:sz="4" w:space="0" w:color="auto"/>
              <w:right w:val="single" w:sz="4" w:space="0" w:color="auto"/>
            </w:tcBorders>
            <w:vAlign w:val="center"/>
          </w:tcPr>
          <w:p w:rsidR="00C2579E" w:rsidRDefault="00CE2F57">
            <w:pPr>
              <w:widowControl/>
              <w:jc w:val="center"/>
              <w:rPr>
                <w:rFonts w:ascii="仿宋_GB2312" w:eastAsia="仿宋_GB2312" w:hAnsi="宋体" w:cs="宋体"/>
                <w:b/>
                <w:bCs/>
                <w:color w:val="000000"/>
                <w:kern w:val="0"/>
                <w:sz w:val="18"/>
                <w:szCs w:val="18"/>
              </w:rPr>
            </w:pPr>
            <w:r>
              <w:rPr>
                <w:rFonts w:ascii="仿宋_GB2312" w:eastAsia="仿宋_GB2312" w:hAnsi="宋体" w:cs="宋体" w:hint="eastAsia"/>
                <w:b/>
                <w:bCs/>
                <w:color w:val="000000"/>
                <w:kern w:val="0"/>
                <w:sz w:val="18"/>
                <w:szCs w:val="18"/>
              </w:rPr>
              <w:t>56</w:t>
            </w:r>
          </w:p>
        </w:tc>
      </w:tr>
    </w:tbl>
    <w:p w:rsidR="00C2579E" w:rsidRDefault="00C2579E">
      <w:pPr>
        <w:widowControl/>
        <w:spacing w:beforeLines="50" w:before="120" w:line="280" w:lineRule="exact"/>
        <w:outlineLvl w:val="1"/>
        <w:rPr>
          <w:rFonts w:ascii="仿宋_GB2312" w:eastAsia="仿宋_GB2312" w:hAnsi="宋体"/>
          <w:b/>
          <w:kern w:val="0"/>
          <w:sz w:val="32"/>
          <w:szCs w:val="32"/>
        </w:rPr>
      </w:pPr>
    </w:p>
    <w:p w:rsidR="00C2579E" w:rsidRDefault="00CE2F57">
      <w:pPr>
        <w:widowControl/>
        <w:spacing w:beforeLines="50" w:before="120" w:line="280" w:lineRule="exact"/>
        <w:outlineLvl w:val="1"/>
        <w:rPr>
          <w:rFonts w:ascii="仿宋_GB2312" w:eastAsia="仿宋_GB2312" w:hAnsi="宋体"/>
          <w:b/>
          <w:kern w:val="0"/>
          <w:sz w:val="32"/>
          <w:szCs w:val="32"/>
        </w:rPr>
      </w:pPr>
      <w:r>
        <w:rPr>
          <w:rFonts w:ascii="仿宋_GB2312" w:eastAsia="仿宋_GB2312" w:hAnsi="宋体" w:hint="eastAsia"/>
          <w:b/>
          <w:kern w:val="0"/>
          <w:sz w:val="32"/>
          <w:szCs w:val="32"/>
        </w:rPr>
        <w:lastRenderedPageBreak/>
        <w:t>表四：</w:t>
      </w:r>
    </w:p>
    <w:p w:rsidR="00C2579E" w:rsidRDefault="00CE2F57">
      <w:pPr>
        <w:widowControl/>
        <w:spacing w:beforeLines="50" w:before="120" w:line="280" w:lineRule="exact"/>
        <w:jc w:val="center"/>
        <w:outlineLvl w:val="1"/>
        <w:rPr>
          <w:rFonts w:ascii="仿宋_GB2312" w:eastAsia="仿宋_GB2312" w:hAnsi="宋体"/>
          <w:b/>
          <w:kern w:val="0"/>
          <w:sz w:val="32"/>
          <w:szCs w:val="32"/>
        </w:rPr>
      </w:pPr>
      <w:r>
        <w:rPr>
          <w:rFonts w:ascii="仿宋_GB2312" w:eastAsia="仿宋_GB2312" w:hAnsi="宋体" w:hint="eastAsia"/>
          <w:b/>
          <w:kern w:val="0"/>
          <w:sz w:val="32"/>
          <w:szCs w:val="32"/>
        </w:rPr>
        <w:t>财政拨款收支预算总体情况表</w:t>
      </w:r>
    </w:p>
    <w:p w:rsidR="00C2579E" w:rsidRDefault="00CE2F57">
      <w:pPr>
        <w:widowControl/>
        <w:spacing w:beforeLines="50" w:before="120" w:line="280" w:lineRule="exact"/>
        <w:outlineLvl w:val="1"/>
        <w:rPr>
          <w:rFonts w:ascii="仿宋_GB2312" w:eastAsia="仿宋_GB2312" w:hAnsi="宋体"/>
          <w:kern w:val="0"/>
          <w:szCs w:val="21"/>
        </w:rPr>
      </w:pPr>
      <w:r>
        <w:rPr>
          <w:rFonts w:ascii="仿宋_GB2312" w:eastAsia="仿宋_GB2312" w:hAnsi="宋体" w:hint="eastAsia"/>
          <w:kern w:val="0"/>
          <w:szCs w:val="21"/>
        </w:rPr>
        <w:t>编制部门（单位）：昌吉州党员教育中心                                    单位：万元</w:t>
      </w:r>
    </w:p>
    <w:tbl>
      <w:tblPr>
        <w:tblW w:w="10583" w:type="dxa"/>
        <w:tblInd w:w="-240" w:type="dxa"/>
        <w:tblLayout w:type="fixed"/>
        <w:tblLook w:val="04A0" w:firstRow="1" w:lastRow="0" w:firstColumn="1" w:lastColumn="0" w:noHBand="0" w:noVBand="1"/>
      </w:tblPr>
      <w:tblGrid>
        <w:gridCol w:w="1908"/>
        <w:gridCol w:w="1134"/>
        <w:gridCol w:w="2388"/>
        <w:gridCol w:w="900"/>
        <w:gridCol w:w="964"/>
        <w:gridCol w:w="1021"/>
        <w:gridCol w:w="1134"/>
        <w:gridCol w:w="1134"/>
      </w:tblGrid>
      <w:tr w:rsidR="00C2579E">
        <w:trPr>
          <w:gridAfter w:val="1"/>
          <w:wAfter w:w="1134" w:type="dxa"/>
          <w:trHeight w:val="285"/>
        </w:trPr>
        <w:tc>
          <w:tcPr>
            <w:tcW w:w="3042" w:type="dxa"/>
            <w:gridSpan w:val="2"/>
            <w:tcBorders>
              <w:top w:val="single" w:sz="4" w:space="0" w:color="auto"/>
              <w:left w:val="single" w:sz="4" w:space="0" w:color="auto"/>
              <w:bottom w:val="single" w:sz="4" w:space="0" w:color="auto"/>
              <w:right w:val="single" w:sz="4" w:space="0" w:color="000000"/>
            </w:tcBorders>
            <w:noWrap/>
            <w:vAlign w:val="center"/>
          </w:tcPr>
          <w:p w:rsidR="00C2579E" w:rsidRDefault="00CE2F57">
            <w:pPr>
              <w:widowControl/>
              <w:spacing w:line="280" w:lineRule="exact"/>
              <w:jc w:val="center"/>
              <w:rPr>
                <w:rFonts w:ascii="仿宋_GB2312" w:eastAsia="仿宋_GB2312" w:hAnsi="宋体" w:cs="宋体"/>
                <w:b/>
                <w:bCs/>
                <w:kern w:val="0"/>
                <w:sz w:val="24"/>
              </w:rPr>
            </w:pPr>
            <w:r>
              <w:rPr>
                <w:rFonts w:ascii="仿宋_GB2312" w:eastAsia="仿宋_GB2312" w:hAnsi="宋体" w:cs="宋体" w:hint="eastAsia"/>
                <w:b/>
                <w:bCs/>
                <w:kern w:val="0"/>
                <w:sz w:val="24"/>
              </w:rPr>
              <w:t>财政拨款收入</w:t>
            </w:r>
          </w:p>
        </w:tc>
        <w:tc>
          <w:tcPr>
            <w:tcW w:w="6407" w:type="dxa"/>
            <w:gridSpan w:val="5"/>
            <w:tcBorders>
              <w:top w:val="single" w:sz="4" w:space="0" w:color="auto"/>
              <w:left w:val="nil"/>
              <w:bottom w:val="single" w:sz="4" w:space="0" w:color="auto"/>
              <w:right w:val="single" w:sz="4" w:space="0" w:color="000000"/>
            </w:tcBorders>
            <w:noWrap/>
            <w:vAlign w:val="center"/>
          </w:tcPr>
          <w:p w:rsidR="00C2579E" w:rsidRDefault="00CE2F57">
            <w:pPr>
              <w:widowControl/>
              <w:spacing w:line="280" w:lineRule="exact"/>
              <w:jc w:val="center"/>
              <w:rPr>
                <w:rFonts w:ascii="仿宋_GB2312" w:eastAsia="仿宋_GB2312" w:hAnsi="宋体" w:cs="宋体"/>
                <w:b/>
                <w:bCs/>
                <w:kern w:val="0"/>
                <w:sz w:val="24"/>
              </w:rPr>
            </w:pPr>
            <w:r>
              <w:rPr>
                <w:rFonts w:ascii="仿宋_GB2312" w:eastAsia="仿宋_GB2312" w:hAnsi="宋体" w:cs="宋体" w:hint="eastAsia"/>
                <w:b/>
                <w:bCs/>
                <w:kern w:val="0"/>
                <w:sz w:val="24"/>
              </w:rPr>
              <w:t>财政拨款支出</w:t>
            </w:r>
          </w:p>
        </w:tc>
      </w:tr>
      <w:tr w:rsidR="00C2579E">
        <w:trPr>
          <w:gridAfter w:val="1"/>
          <w:wAfter w:w="1134" w:type="dxa"/>
          <w:trHeight w:val="766"/>
        </w:trPr>
        <w:tc>
          <w:tcPr>
            <w:tcW w:w="1908" w:type="dxa"/>
            <w:tcBorders>
              <w:top w:val="nil"/>
              <w:left w:val="single" w:sz="4" w:space="0" w:color="auto"/>
              <w:bottom w:val="single" w:sz="4" w:space="0" w:color="auto"/>
              <w:right w:val="single" w:sz="4" w:space="0" w:color="auto"/>
            </w:tcBorders>
            <w:vAlign w:val="center"/>
          </w:tcPr>
          <w:p w:rsidR="00C2579E" w:rsidRDefault="00CE2F57">
            <w:pPr>
              <w:widowControl/>
              <w:spacing w:line="280" w:lineRule="exact"/>
              <w:jc w:val="center"/>
              <w:rPr>
                <w:rFonts w:ascii="仿宋_GB2312" w:eastAsia="仿宋_GB2312" w:hAnsi="宋体" w:cs="宋体"/>
                <w:b/>
                <w:kern w:val="0"/>
                <w:sz w:val="20"/>
                <w:szCs w:val="20"/>
              </w:rPr>
            </w:pPr>
            <w:r>
              <w:rPr>
                <w:rFonts w:ascii="仿宋_GB2312" w:eastAsia="仿宋_GB2312" w:hAnsi="宋体" w:cs="宋体" w:hint="eastAsia"/>
                <w:b/>
                <w:kern w:val="0"/>
                <w:sz w:val="20"/>
                <w:szCs w:val="20"/>
              </w:rPr>
              <w:t>项    目</w:t>
            </w:r>
          </w:p>
        </w:tc>
        <w:tc>
          <w:tcPr>
            <w:tcW w:w="1134" w:type="dxa"/>
            <w:tcBorders>
              <w:top w:val="nil"/>
              <w:left w:val="nil"/>
              <w:bottom w:val="single" w:sz="4" w:space="0" w:color="auto"/>
              <w:right w:val="single" w:sz="4" w:space="0" w:color="auto"/>
            </w:tcBorders>
            <w:vAlign w:val="center"/>
          </w:tcPr>
          <w:p w:rsidR="00C2579E" w:rsidRDefault="00CE2F57">
            <w:pPr>
              <w:widowControl/>
              <w:spacing w:line="280" w:lineRule="exact"/>
              <w:jc w:val="center"/>
              <w:rPr>
                <w:rFonts w:ascii="仿宋_GB2312" w:eastAsia="仿宋_GB2312" w:hAnsi="宋体" w:cs="宋体"/>
                <w:b/>
                <w:kern w:val="0"/>
                <w:sz w:val="20"/>
                <w:szCs w:val="20"/>
              </w:rPr>
            </w:pPr>
            <w:r>
              <w:rPr>
                <w:rFonts w:ascii="仿宋_GB2312" w:eastAsia="仿宋_GB2312" w:hAnsi="宋体" w:cs="宋体" w:hint="eastAsia"/>
                <w:b/>
                <w:kern w:val="0"/>
                <w:sz w:val="20"/>
                <w:szCs w:val="20"/>
              </w:rPr>
              <w:t>合  计</w:t>
            </w:r>
          </w:p>
        </w:tc>
        <w:tc>
          <w:tcPr>
            <w:tcW w:w="2388" w:type="dxa"/>
            <w:tcBorders>
              <w:top w:val="nil"/>
              <w:left w:val="nil"/>
              <w:bottom w:val="single" w:sz="4" w:space="0" w:color="auto"/>
              <w:right w:val="single" w:sz="4" w:space="0" w:color="auto"/>
            </w:tcBorders>
            <w:vAlign w:val="center"/>
          </w:tcPr>
          <w:p w:rsidR="00C2579E" w:rsidRDefault="00CE2F57">
            <w:pPr>
              <w:widowControl/>
              <w:spacing w:line="280" w:lineRule="exact"/>
              <w:jc w:val="center"/>
              <w:rPr>
                <w:rFonts w:ascii="仿宋_GB2312" w:eastAsia="仿宋_GB2312" w:hAnsi="宋体" w:cs="宋体"/>
                <w:b/>
                <w:kern w:val="0"/>
                <w:sz w:val="20"/>
                <w:szCs w:val="20"/>
              </w:rPr>
            </w:pPr>
            <w:r>
              <w:rPr>
                <w:rFonts w:ascii="仿宋_GB2312" w:eastAsia="仿宋_GB2312" w:hAnsi="宋体" w:cs="宋体" w:hint="eastAsia"/>
                <w:b/>
                <w:kern w:val="0"/>
                <w:sz w:val="20"/>
                <w:szCs w:val="20"/>
              </w:rPr>
              <w:t>功  能  分  类</w:t>
            </w:r>
          </w:p>
        </w:tc>
        <w:tc>
          <w:tcPr>
            <w:tcW w:w="900" w:type="dxa"/>
            <w:tcBorders>
              <w:top w:val="nil"/>
              <w:left w:val="nil"/>
              <w:bottom w:val="single" w:sz="4" w:space="0" w:color="auto"/>
              <w:right w:val="single" w:sz="4" w:space="0" w:color="auto"/>
            </w:tcBorders>
            <w:vAlign w:val="center"/>
          </w:tcPr>
          <w:p w:rsidR="00C2579E" w:rsidRDefault="00CE2F57">
            <w:pPr>
              <w:widowControl/>
              <w:spacing w:line="280" w:lineRule="exact"/>
              <w:jc w:val="center"/>
              <w:rPr>
                <w:rFonts w:ascii="仿宋_GB2312" w:eastAsia="仿宋_GB2312" w:hAnsi="宋体" w:cs="宋体"/>
                <w:b/>
                <w:kern w:val="0"/>
                <w:sz w:val="20"/>
                <w:szCs w:val="20"/>
              </w:rPr>
            </w:pPr>
            <w:r>
              <w:rPr>
                <w:rFonts w:ascii="仿宋_GB2312" w:eastAsia="仿宋_GB2312" w:hAnsi="宋体" w:cs="宋体" w:hint="eastAsia"/>
                <w:b/>
                <w:kern w:val="0"/>
                <w:sz w:val="20"/>
                <w:szCs w:val="20"/>
              </w:rPr>
              <w:t>合 计</w:t>
            </w:r>
          </w:p>
        </w:tc>
        <w:tc>
          <w:tcPr>
            <w:tcW w:w="964" w:type="dxa"/>
            <w:tcBorders>
              <w:top w:val="nil"/>
              <w:left w:val="nil"/>
              <w:bottom w:val="single" w:sz="4" w:space="0" w:color="auto"/>
              <w:right w:val="single" w:sz="4" w:space="0" w:color="auto"/>
            </w:tcBorders>
            <w:vAlign w:val="center"/>
          </w:tcPr>
          <w:p w:rsidR="00C2579E" w:rsidRDefault="00CE2F57">
            <w:pPr>
              <w:widowControl/>
              <w:spacing w:line="280" w:lineRule="exact"/>
              <w:jc w:val="center"/>
              <w:rPr>
                <w:rFonts w:ascii="仿宋_GB2312" w:eastAsia="仿宋_GB2312" w:hAnsi="宋体" w:cs="宋体"/>
                <w:b/>
                <w:kern w:val="0"/>
                <w:sz w:val="20"/>
                <w:szCs w:val="20"/>
              </w:rPr>
            </w:pPr>
            <w:r>
              <w:rPr>
                <w:rFonts w:ascii="仿宋_GB2312" w:eastAsia="仿宋_GB2312" w:hAnsi="宋体" w:cs="宋体" w:hint="eastAsia"/>
                <w:b/>
                <w:kern w:val="0"/>
                <w:sz w:val="20"/>
                <w:szCs w:val="20"/>
              </w:rPr>
              <w:t>一般公共预算</w:t>
            </w:r>
          </w:p>
        </w:tc>
        <w:tc>
          <w:tcPr>
            <w:tcW w:w="1021" w:type="dxa"/>
            <w:tcBorders>
              <w:top w:val="nil"/>
              <w:left w:val="nil"/>
              <w:bottom w:val="single" w:sz="4" w:space="0" w:color="auto"/>
              <w:right w:val="single" w:sz="4" w:space="0" w:color="auto"/>
            </w:tcBorders>
            <w:vAlign w:val="center"/>
          </w:tcPr>
          <w:p w:rsidR="00C2579E" w:rsidRDefault="00CE2F57">
            <w:pPr>
              <w:widowControl/>
              <w:spacing w:line="280" w:lineRule="exact"/>
              <w:jc w:val="center"/>
              <w:rPr>
                <w:rFonts w:ascii="仿宋_GB2312" w:eastAsia="仿宋_GB2312" w:hAnsi="宋体" w:cs="宋体"/>
                <w:b/>
                <w:kern w:val="0"/>
                <w:sz w:val="20"/>
                <w:szCs w:val="20"/>
              </w:rPr>
            </w:pPr>
            <w:r>
              <w:rPr>
                <w:rFonts w:ascii="仿宋_GB2312" w:eastAsia="仿宋_GB2312" w:hAnsi="宋体" w:cs="宋体" w:hint="eastAsia"/>
                <w:b/>
                <w:kern w:val="0"/>
                <w:sz w:val="20"/>
                <w:szCs w:val="20"/>
              </w:rPr>
              <w:t>政府性基金预算</w:t>
            </w:r>
          </w:p>
        </w:tc>
        <w:tc>
          <w:tcPr>
            <w:tcW w:w="1134" w:type="dxa"/>
            <w:tcBorders>
              <w:top w:val="nil"/>
              <w:left w:val="nil"/>
              <w:bottom w:val="single" w:sz="4" w:space="0" w:color="auto"/>
              <w:right w:val="single" w:sz="4" w:space="0" w:color="auto"/>
            </w:tcBorders>
            <w:vAlign w:val="center"/>
          </w:tcPr>
          <w:p w:rsidR="00C2579E" w:rsidRDefault="00CE2F57">
            <w:pPr>
              <w:widowControl/>
              <w:spacing w:line="280" w:lineRule="exact"/>
              <w:jc w:val="center"/>
              <w:rPr>
                <w:rFonts w:ascii="仿宋_GB2312" w:eastAsia="仿宋_GB2312" w:hAnsi="宋体" w:cs="宋体"/>
                <w:b/>
                <w:kern w:val="0"/>
                <w:sz w:val="20"/>
                <w:szCs w:val="20"/>
              </w:rPr>
            </w:pPr>
            <w:r>
              <w:rPr>
                <w:rFonts w:ascii="仿宋_GB2312" w:eastAsia="仿宋_GB2312" w:hAnsi="宋体" w:cs="宋体" w:hint="eastAsia"/>
                <w:b/>
                <w:kern w:val="0"/>
                <w:sz w:val="20"/>
                <w:szCs w:val="20"/>
              </w:rPr>
              <w:t>国有资本经营预算</w:t>
            </w:r>
          </w:p>
        </w:tc>
      </w:tr>
      <w:tr w:rsidR="00C2579E">
        <w:trPr>
          <w:gridAfter w:val="1"/>
          <w:wAfter w:w="1134" w:type="dxa"/>
          <w:trHeight w:hRule="exact" w:val="312"/>
        </w:trPr>
        <w:tc>
          <w:tcPr>
            <w:tcW w:w="1908" w:type="dxa"/>
            <w:tcBorders>
              <w:top w:val="nil"/>
              <w:left w:val="single" w:sz="4" w:space="0" w:color="auto"/>
              <w:bottom w:val="single" w:sz="4" w:space="0" w:color="auto"/>
              <w:right w:val="single" w:sz="4" w:space="0" w:color="auto"/>
            </w:tcBorders>
            <w:noWrap/>
            <w:vAlign w:val="center"/>
          </w:tcPr>
          <w:p w:rsidR="00C2579E" w:rsidRDefault="00CE2F57">
            <w:pPr>
              <w:widowControl/>
              <w:spacing w:line="28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财政拨款（补助）</w:t>
            </w:r>
          </w:p>
        </w:tc>
        <w:tc>
          <w:tcPr>
            <w:tcW w:w="1134" w:type="dxa"/>
            <w:tcBorders>
              <w:top w:val="nil"/>
              <w:left w:val="nil"/>
              <w:bottom w:val="single" w:sz="4" w:space="0" w:color="auto"/>
              <w:right w:val="single" w:sz="4" w:space="0" w:color="auto"/>
            </w:tcBorders>
            <w:vAlign w:val="center"/>
          </w:tcPr>
          <w:p w:rsidR="00C2579E" w:rsidRDefault="00CE2F57">
            <w:pPr>
              <w:widowControl/>
              <w:spacing w:line="280" w:lineRule="exact"/>
              <w:jc w:val="right"/>
              <w:rPr>
                <w:rFonts w:ascii="仿宋_GB2312" w:eastAsia="仿宋_GB2312" w:hAnsi="宋体" w:cs="宋体"/>
                <w:color w:val="000000"/>
                <w:kern w:val="0"/>
                <w:szCs w:val="21"/>
              </w:rPr>
            </w:pPr>
            <w:r>
              <w:rPr>
                <w:rFonts w:ascii="仿宋_GB2312" w:eastAsia="仿宋_GB2312" w:hAnsi="宋体" w:cs="宋体" w:hint="eastAsia"/>
                <w:color w:val="000000"/>
                <w:kern w:val="0"/>
                <w:szCs w:val="21"/>
              </w:rPr>
              <w:t xml:space="preserve">200.64　</w:t>
            </w:r>
          </w:p>
        </w:tc>
        <w:tc>
          <w:tcPr>
            <w:tcW w:w="2388" w:type="dxa"/>
            <w:tcBorders>
              <w:top w:val="nil"/>
              <w:left w:val="nil"/>
              <w:bottom w:val="single" w:sz="4" w:space="0" w:color="auto"/>
              <w:right w:val="single" w:sz="4" w:space="0" w:color="auto"/>
            </w:tcBorders>
            <w:noWrap/>
            <w:vAlign w:val="center"/>
          </w:tcPr>
          <w:p w:rsidR="00C2579E" w:rsidRDefault="00CE2F57">
            <w:pPr>
              <w:widowControl/>
              <w:spacing w:line="28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201 一般公共服务支出</w:t>
            </w:r>
          </w:p>
        </w:tc>
        <w:tc>
          <w:tcPr>
            <w:tcW w:w="900" w:type="dxa"/>
            <w:tcBorders>
              <w:top w:val="nil"/>
              <w:left w:val="nil"/>
              <w:bottom w:val="single" w:sz="4" w:space="0" w:color="auto"/>
              <w:right w:val="single" w:sz="4" w:space="0" w:color="auto"/>
            </w:tcBorders>
            <w:vAlign w:val="center"/>
          </w:tcPr>
          <w:p w:rsidR="00C2579E" w:rsidRDefault="00CE2F57">
            <w:pPr>
              <w:widowControl/>
              <w:spacing w:line="280" w:lineRule="exact"/>
              <w:jc w:val="righ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178.86　</w:t>
            </w:r>
          </w:p>
        </w:tc>
        <w:tc>
          <w:tcPr>
            <w:tcW w:w="964" w:type="dxa"/>
            <w:tcBorders>
              <w:top w:val="nil"/>
              <w:left w:val="nil"/>
              <w:bottom w:val="single" w:sz="4" w:space="0" w:color="auto"/>
              <w:right w:val="single" w:sz="4" w:space="0" w:color="auto"/>
            </w:tcBorders>
            <w:vAlign w:val="center"/>
          </w:tcPr>
          <w:p w:rsidR="00C2579E" w:rsidRDefault="00CE2F57">
            <w:pPr>
              <w:widowControl/>
              <w:spacing w:line="280" w:lineRule="exact"/>
              <w:jc w:val="righ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178.86　</w:t>
            </w:r>
          </w:p>
        </w:tc>
        <w:tc>
          <w:tcPr>
            <w:tcW w:w="1021" w:type="dxa"/>
            <w:tcBorders>
              <w:top w:val="nil"/>
              <w:left w:val="nil"/>
              <w:bottom w:val="single" w:sz="4" w:space="0" w:color="auto"/>
              <w:right w:val="single" w:sz="4" w:space="0" w:color="auto"/>
            </w:tcBorders>
            <w:vAlign w:val="center"/>
          </w:tcPr>
          <w:p w:rsidR="00C2579E" w:rsidRDefault="00C2579E">
            <w:pPr>
              <w:widowControl/>
              <w:spacing w:line="280" w:lineRule="exact"/>
              <w:jc w:val="right"/>
              <w:rPr>
                <w:rFonts w:ascii="仿宋_GB2312" w:eastAsia="仿宋_GB2312" w:hAnsi="宋体" w:cs="宋体"/>
                <w:kern w:val="0"/>
                <w:sz w:val="18"/>
                <w:szCs w:val="18"/>
              </w:rPr>
            </w:pPr>
          </w:p>
        </w:tc>
        <w:tc>
          <w:tcPr>
            <w:tcW w:w="1134" w:type="dxa"/>
            <w:tcBorders>
              <w:top w:val="nil"/>
              <w:left w:val="nil"/>
              <w:bottom w:val="single" w:sz="4" w:space="0" w:color="auto"/>
              <w:right w:val="single" w:sz="4" w:space="0" w:color="auto"/>
            </w:tcBorders>
            <w:vAlign w:val="center"/>
          </w:tcPr>
          <w:p w:rsidR="00C2579E" w:rsidRDefault="00CE2F57">
            <w:pPr>
              <w:spacing w:line="280" w:lineRule="exact"/>
              <w:jc w:val="righ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r>
      <w:tr w:rsidR="00C2579E">
        <w:trPr>
          <w:gridAfter w:val="1"/>
          <w:wAfter w:w="1134" w:type="dxa"/>
          <w:trHeight w:hRule="exact" w:val="312"/>
        </w:trPr>
        <w:tc>
          <w:tcPr>
            <w:tcW w:w="1908" w:type="dxa"/>
            <w:tcBorders>
              <w:top w:val="nil"/>
              <w:left w:val="single" w:sz="4" w:space="0" w:color="auto"/>
              <w:bottom w:val="single" w:sz="4" w:space="0" w:color="auto"/>
              <w:right w:val="single" w:sz="4" w:space="0" w:color="auto"/>
            </w:tcBorders>
            <w:noWrap/>
            <w:vAlign w:val="center"/>
          </w:tcPr>
          <w:p w:rsidR="00C2579E" w:rsidRDefault="00CE2F57">
            <w:pPr>
              <w:widowControl/>
              <w:spacing w:line="280" w:lineRule="exact"/>
              <w:jc w:val="left"/>
              <w:rPr>
                <w:rFonts w:ascii="仿宋_GB2312" w:eastAsia="仿宋_GB2312" w:hAnsi="宋体" w:cs="宋体"/>
                <w:color w:val="000000"/>
                <w:kern w:val="0"/>
                <w:sz w:val="18"/>
                <w:szCs w:val="18"/>
              </w:rPr>
            </w:pPr>
            <w:r>
              <w:rPr>
                <w:rFonts w:ascii="仿宋_GB2312" w:eastAsia="仿宋_GB2312" w:hAnsi="宋体" w:cs="宋体" w:hint="eastAsia"/>
                <w:color w:val="000000"/>
                <w:kern w:val="0"/>
                <w:sz w:val="18"/>
                <w:szCs w:val="18"/>
              </w:rPr>
              <w:t xml:space="preserve">  一般公共预算</w:t>
            </w:r>
          </w:p>
        </w:tc>
        <w:tc>
          <w:tcPr>
            <w:tcW w:w="1134" w:type="dxa"/>
            <w:tcBorders>
              <w:top w:val="nil"/>
              <w:left w:val="nil"/>
              <w:bottom w:val="single" w:sz="4" w:space="0" w:color="auto"/>
              <w:right w:val="single" w:sz="4" w:space="0" w:color="auto"/>
            </w:tcBorders>
            <w:vAlign w:val="center"/>
          </w:tcPr>
          <w:p w:rsidR="00C2579E" w:rsidRDefault="00CE2F57">
            <w:pPr>
              <w:widowControl/>
              <w:spacing w:line="280" w:lineRule="exact"/>
              <w:jc w:val="right"/>
              <w:rPr>
                <w:rFonts w:ascii="仿宋_GB2312" w:eastAsia="仿宋_GB2312" w:hAnsi="宋体" w:cs="宋体"/>
                <w:color w:val="000000"/>
                <w:kern w:val="0"/>
                <w:szCs w:val="21"/>
              </w:rPr>
            </w:pPr>
            <w:r>
              <w:rPr>
                <w:rFonts w:ascii="仿宋_GB2312" w:eastAsia="仿宋_GB2312" w:hAnsi="宋体" w:cs="宋体" w:hint="eastAsia"/>
                <w:color w:val="000000"/>
                <w:kern w:val="0"/>
                <w:szCs w:val="21"/>
              </w:rPr>
              <w:t xml:space="preserve">200.64　</w:t>
            </w:r>
          </w:p>
        </w:tc>
        <w:tc>
          <w:tcPr>
            <w:tcW w:w="2388" w:type="dxa"/>
            <w:tcBorders>
              <w:top w:val="nil"/>
              <w:left w:val="nil"/>
              <w:bottom w:val="single" w:sz="4" w:space="0" w:color="auto"/>
              <w:right w:val="single" w:sz="4" w:space="0" w:color="auto"/>
            </w:tcBorders>
            <w:noWrap/>
            <w:vAlign w:val="center"/>
          </w:tcPr>
          <w:p w:rsidR="00C2579E" w:rsidRDefault="00CE2F57">
            <w:pPr>
              <w:widowControl/>
              <w:spacing w:line="28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202 外交支出</w:t>
            </w:r>
          </w:p>
        </w:tc>
        <w:tc>
          <w:tcPr>
            <w:tcW w:w="900" w:type="dxa"/>
            <w:tcBorders>
              <w:top w:val="nil"/>
              <w:left w:val="nil"/>
              <w:bottom w:val="single" w:sz="4" w:space="0" w:color="auto"/>
              <w:right w:val="single" w:sz="4" w:space="0" w:color="auto"/>
            </w:tcBorders>
            <w:vAlign w:val="center"/>
          </w:tcPr>
          <w:p w:rsidR="00C2579E" w:rsidRDefault="00CE2F57">
            <w:pPr>
              <w:widowControl/>
              <w:spacing w:line="280" w:lineRule="exact"/>
              <w:jc w:val="righ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c>
          <w:tcPr>
            <w:tcW w:w="964" w:type="dxa"/>
            <w:tcBorders>
              <w:top w:val="nil"/>
              <w:left w:val="nil"/>
              <w:bottom w:val="single" w:sz="4" w:space="0" w:color="auto"/>
              <w:right w:val="single" w:sz="4" w:space="0" w:color="auto"/>
            </w:tcBorders>
            <w:vAlign w:val="center"/>
          </w:tcPr>
          <w:p w:rsidR="00C2579E" w:rsidRDefault="00CE2F57">
            <w:pPr>
              <w:widowControl/>
              <w:spacing w:line="280" w:lineRule="exact"/>
              <w:jc w:val="righ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c>
          <w:tcPr>
            <w:tcW w:w="1021" w:type="dxa"/>
            <w:tcBorders>
              <w:top w:val="nil"/>
              <w:left w:val="nil"/>
              <w:bottom w:val="single" w:sz="4" w:space="0" w:color="auto"/>
              <w:right w:val="single" w:sz="4" w:space="0" w:color="auto"/>
            </w:tcBorders>
            <w:vAlign w:val="center"/>
          </w:tcPr>
          <w:p w:rsidR="00C2579E" w:rsidRDefault="00C2579E">
            <w:pPr>
              <w:widowControl/>
              <w:spacing w:line="280" w:lineRule="exact"/>
              <w:jc w:val="right"/>
              <w:rPr>
                <w:rFonts w:ascii="仿宋_GB2312" w:eastAsia="仿宋_GB2312" w:hAnsi="宋体" w:cs="宋体"/>
                <w:kern w:val="0"/>
                <w:sz w:val="18"/>
                <w:szCs w:val="18"/>
              </w:rPr>
            </w:pPr>
          </w:p>
        </w:tc>
        <w:tc>
          <w:tcPr>
            <w:tcW w:w="1134" w:type="dxa"/>
            <w:tcBorders>
              <w:top w:val="nil"/>
              <w:left w:val="nil"/>
              <w:bottom w:val="single" w:sz="4" w:space="0" w:color="auto"/>
              <w:right w:val="single" w:sz="4" w:space="0" w:color="auto"/>
            </w:tcBorders>
            <w:vAlign w:val="center"/>
          </w:tcPr>
          <w:p w:rsidR="00C2579E" w:rsidRDefault="00CE2F57">
            <w:pPr>
              <w:spacing w:line="280" w:lineRule="exact"/>
              <w:jc w:val="righ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r>
      <w:tr w:rsidR="00C2579E">
        <w:trPr>
          <w:gridAfter w:val="1"/>
          <w:wAfter w:w="1134" w:type="dxa"/>
          <w:trHeight w:hRule="exact" w:val="312"/>
        </w:trPr>
        <w:tc>
          <w:tcPr>
            <w:tcW w:w="1908" w:type="dxa"/>
            <w:tcBorders>
              <w:top w:val="nil"/>
              <w:left w:val="single" w:sz="4" w:space="0" w:color="auto"/>
              <w:bottom w:val="single" w:sz="4" w:space="0" w:color="auto"/>
              <w:right w:val="single" w:sz="4" w:space="0" w:color="auto"/>
            </w:tcBorders>
            <w:noWrap/>
            <w:vAlign w:val="center"/>
          </w:tcPr>
          <w:p w:rsidR="00C2579E" w:rsidRDefault="00CE2F57">
            <w:pPr>
              <w:widowControl/>
              <w:spacing w:line="280" w:lineRule="exact"/>
              <w:ind w:firstLineChars="50" w:firstLine="90"/>
              <w:jc w:val="left"/>
              <w:rPr>
                <w:rFonts w:ascii="仿宋_GB2312" w:eastAsia="仿宋_GB2312" w:hAnsi="宋体" w:cs="宋体"/>
                <w:color w:val="000000"/>
                <w:kern w:val="0"/>
                <w:sz w:val="18"/>
                <w:szCs w:val="18"/>
              </w:rPr>
            </w:pPr>
            <w:r>
              <w:rPr>
                <w:rFonts w:ascii="仿宋_GB2312" w:eastAsia="仿宋_GB2312" w:hAnsi="宋体" w:cs="宋体" w:hint="eastAsia"/>
                <w:color w:val="000000"/>
                <w:kern w:val="0"/>
                <w:sz w:val="18"/>
                <w:szCs w:val="18"/>
              </w:rPr>
              <w:t xml:space="preserve"> 政府性基金预算</w:t>
            </w:r>
          </w:p>
        </w:tc>
        <w:tc>
          <w:tcPr>
            <w:tcW w:w="1134" w:type="dxa"/>
            <w:tcBorders>
              <w:top w:val="nil"/>
              <w:left w:val="nil"/>
              <w:bottom w:val="single" w:sz="4" w:space="0" w:color="auto"/>
              <w:right w:val="single" w:sz="4" w:space="0" w:color="auto"/>
            </w:tcBorders>
            <w:vAlign w:val="center"/>
          </w:tcPr>
          <w:p w:rsidR="00C2579E" w:rsidRDefault="00CE2F57">
            <w:pPr>
              <w:widowControl/>
              <w:spacing w:line="280" w:lineRule="exact"/>
              <w:jc w:val="right"/>
              <w:rPr>
                <w:rFonts w:ascii="仿宋_GB2312" w:eastAsia="仿宋_GB2312" w:hAnsi="宋体" w:cs="宋体"/>
                <w:color w:val="000000"/>
                <w:kern w:val="0"/>
                <w:szCs w:val="21"/>
              </w:rPr>
            </w:pPr>
            <w:r>
              <w:rPr>
                <w:rFonts w:ascii="仿宋_GB2312" w:eastAsia="仿宋_GB2312" w:hAnsi="宋体" w:cs="宋体" w:hint="eastAsia"/>
                <w:color w:val="000000"/>
                <w:kern w:val="0"/>
                <w:szCs w:val="21"/>
              </w:rPr>
              <w:t xml:space="preserve">　</w:t>
            </w:r>
          </w:p>
        </w:tc>
        <w:tc>
          <w:tcPr>
            <w:tcW w:w="2388" w:type="dxa"/>
            <w:tcBorders>
              <w:top w:val="nil"/>
              <w:left w:val="nil"/>
              <w:bottom w:val="single" w:sz="4" w:space="0" w:color="auto"/>
              <w:right w:val="single" w:sz="4" w:space="0" w:color="auto"/>
            </w:tcBorders>
            <w:noWrap/>
            <w:vAlign w:val="center"/>
          </w:tcPr>
          <w:p w:rsidR="00C2579E" w:rsidRDefault="00CE2F57">
            <w:pPr>
              <w:widowControl/>
              <w:spacing w:line="28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203 国防支出</w:t>
            </w:r>
          </w:p>
        </w:tc>
        <w:tc>
          <w:tcPr>
            <w:tcW w:w="900" w:type="dxa"/>
            <w:tcBorders>
              <w:top w:val="nil"/>
              <w:left w:val="nil"/>
              <w:bottom w:val="single" w:sz="4" w:space="0" w:color="auto"/>
              <w:right w:val="single" w:sz="4" w:space="0" w:color="auto"/>
            </w:tcBorders>
            <w:vAlign w:val="center"/>
          </w:tcPr>
          <w:p w:rsidR="00C2579E" w:rsidRDefault="00CE2F57">
            <w:pPr>
              <w:widowControl/>
              <w:spacing w:line="280" w:lineRule="exact"/>
              <w:jc w:val="righ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c>
          <w:tcPr>
            <w:tcW w:w="964" w:type="dxa"/>
            <w:tcBorders>
              <w:top w:val="nil"/>
              <w:left w:val="nil"/>
              <w:bottom w:val="single" w:sz="4" w:space="0" w:color="auto"/>
              <w:right w:val="single" w:sz="4" w:space="0" w:color="auto"/>
            </w:tcBorders>
            <w:vAlign w:val="center"/>
          </w:tcPr>
          <w:p w:rsidR="00C2579E" w:rsidRDefault="00CE2F57">
            <w:pPr>
              <w:widowControl/>
              <w:spacing w:line="280" w:lineRule="exact"/>
              <w:jc w:val="righ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c>
          <w:tcPr>
            <w:tcW w:w="1021" w:type="dxa"/>
            <w:tcBorders>
              <w:top w:val="nil"/>
              <w:left w:val="nil"/>
              <w:bottom w:val="single" w:sz="4" w:space="0" w:color="auto"/>
              <w:right w:val="single" w:sz="4" w:space="0" w:color="auto"/>
            </w:tcBorders>
            <w:vAlign w:val="center"/>
          </w:tcPr>
          <w:p w:rsidR="00C2579E" w:rsidRDefault="00C2579E">
            <w:pPr>
              <w:widowControl/>
              <w:spacing w:line="280" w:lineRule="exact"/>
              <w:jc w:val="right"/>
              <w:rPr>
                <w:rFonts w:ascii="仿宋_GB2312" w:eastAsia="仿宋_GB2312" w:hAnsi="宋体" w:cs="宋体"/>
                <w:kern w:val="0"/>
                <w:sz w:val="18"/>
                <w:szCs w:val="18"/>
              </w:rPr>
            </w:pPr>
          </w:p>
        </w:tc>
        <w:tc>
          <w:tcPr>
            <w:tcW w:w="1134" w:type="dxa"/>
            <w:tcBorders>
              <w:top w:val="nil"/>
              <w:left w:val="nil"/>
              <w:bottom w:val="single" w:sz="4" w:space="0" w:color="auto"/>
              <w:right w:val="single" w:sz="4" w:space="0" w:color="auto"/>
            </w:tcBorders>
            <w:vAlign w:val="center"/>
          </w:tcPr>
          <w:p w:rsidR="00C2579E" w:rsidRDefault="00CE2F57">
            <w:pPr>
              <w:spacing w:line="280" w:lineRule="exact"/>
              <w:jc w:val="righ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r>
      <w:tr w:rsidR="00C2579E">
        <w:trPr>
          <w:gridAfter w:val="1"/>
          <w:wAfter w:w="1134" w:type="dxa"/>
          <w:trHeight w:hRule="exact" w:val="312"/>
        </w:trPr>
        <w:tc>
          <w:tcPr>
            <w:tcW w:w="1908" w:type="dxa"/>
            <w:tcBorders>
              <w:top w:val="nil"/>
              <w:left w:val="single" w:sz="4" w:space="0" w:color="auto"/>
              <w:bottom w:val="single" w:sz="4" w:space="0" w:color="auto"/>
              <w:right w:val="single" w:sz="4" w:space="0" w:color="auto"/>
            </w:tcBorders>
            <w:noWrap/>
            <w:vAlign w:val="center"/>
          </w:tcPr>
          <w:p w:rsidR="00C2579E" w:rsidRDefault="00CE2F57">
            <w:pPr>
              <w:widowControl/>
              <w:spacing w:line="280" w:lineRule="exact"/>
              <w:ind w:firstLineChars="50" w:firstLine="90"/>
              <w:jc w:val="lef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国有资本经营预算</w:t>
            </w:r>
          </w:p>
        </w:tc>
        <w:tc>
          <w:tcPr>
            <w:tcW w:w="1134" w:type="dxa"/>
            <w:tcBorders>
              <w:top w:val="nil"/>
              <w:left w:val="nil"/>
              <w:bottom w:val="single" w:sz="4" w:space="0" w:color="auto"/>
              <w:right w:val="single" w:sz="4" w:space="0" w:color="auto"/>
            </w:tcBorders>
            <w:noWrap/>
            <w:vAlign w:val="bottom"/>
          </w:tcPr>
          <w:p w:rsidR="00C2579E" w:rsidRDefault="00CE2F57">
            <w:pPr>
              <w:widowControl/>
              <w:spacing w:line="280" w:lineRule="exact"/>
              <w:jc w:val="right"/>
              <w:rPr>
                <w:rFonts w:ascii="仿宋_GB2312" w:eastAsia="仿宋_GB2312" w:hAnsi="宋体" w:cs="宋体"/>
                <w:color w:val="000000"/>
                <w:kern w:val="0"/>
                <w:szCs w:val="21"/>
              </w:rPr>
            </w:pPr>
            <w:r>
              <w:rPr>
                <w:rFonts w:ascii="仿宋_GB2312" w:eastAsia="仿宋_GB2312" w:hAnsi="宋体" w:cs="宋体" w:hint="eastAsia"/>
                <w:color w:val="000000"/>
                <w:kern w:val="0"/>
                <w:szCs w:val="21"/>
              </w:rPr>
              <w:t xml:space="preserve">　</w:t>
            </w:r>
          </w:p>
        </w:tc>
        <w:tc>
          <w:tcPr>
            <w:tcW w:w="2388" w:type="dxa"/>
            <w:tcBorders>
              <w:top w:val="nil"/>
              <w:left w:val="nil"/>
              <w:bottom w:val="single" w:sz="4" w:space="0" w:color="auto"/>
              <w:right w:val="single" w:sz="4" w:space="0" w:color="auto"/>
            </w:tcBorders>
            <w:noWrap/>
            <w:vAlign w:val="center"/>
          </w:tcPr>
          <w:p w:rsidR="00C2579E" w:rsidRDefault="00CE2F57">
            <w:pPr>
              <w:widowControl/>
              <w:spacing w:line="28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204 公共安全支出</w:t>
            </w:r>
          </w:p>
        </w:tc>
        <w:tc>
          <w:tcPr>
            <w:tcW w:w="900" w:type="dxa"/>
            <w:tcBorders>
              <w:top w:val="nil"/>
              <w:left w:val="nil"/>
              <w:bottom w:val="single" w:sz="4" w:space="0" w:color="auto"/>
              <w:right w:val="single" w:sz="4" w:space="0" w:color="auto"/>
            </w:tcBorders>
            <w:vAlign w:val="center"/>
          </w:tcPr>
          <w:p w:rsidR="00C2579E" w:rsidRDefault="00CE2F57">
            <w:pPr>
              <w:widowControl/>
              <w:spacing w:line="280" w:lineRule="exact"/>
              <w:jc w:val="righ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c>
          <w:tcPr>
            <w:tcW w:w="964" w:type="dxa"/>
            <w:tcBorders>
              <w:top w:val="nil"/>
              <w:left w:val="nil"/>
              <w:bottom w:val="single" w:sz="4" w:space="0" w:color="auto"/>
              <w:right w:val="single" w:sz="4" w:space="0" w:color="auto"/>
            </w:tcBorders>
            <w:vAlign w:val="center"/>
          </w:tcPr>
          <w:p w:rsidR="00C2579E" w:rsidRDefault="00CE2F57">
            <w:pPr>
              <w:widowControl/>
              <w:spacing w:line="280" w:lineRule="exact"/>
              <w:jc w:val="righ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c>
          <w:tcPr>
            <w:tcW w:w="1021" w:type="dxa"/>
            <w:tcBorders>
              <w:top w:val="nil"/>
              <w:left w:val="nil"/>
              <w:bottom w:val="single" w:sz="4" w:space="0" w:color="auto"/>
              <w:right w:val="single" w:sz="4" w:space="0" w:color="auto"/>
            </w:tcBorders>
            <w:vAlign w:val="center"/>
          </w:tcPr>
          <w:p w:rsidR="00C2579E" w:rsidRDefault="00C2579E">
            <w:pPr>
              <w:widowControl/>
              <w:spacing w:line="280" w:lineRule="exact"/>
              <w:jc w:val="right"/>
              <w:rPr>
                <w:rFonts w:ascii="仿宋_GB2312" w:eastAsia="仿宋_GB2312" w:hAnsi="宋体" w:cs="宋体"/>
                <w:kern w:val="0"/>
                <w:sz w:val="18"/>
                <w:szCs w:val="18"/>
              </w:rPr>
            </w:pPr>
          </w:p>
        </w:tc>
        <w:tc>
          <w:tcPr>
            <w:tcW w:w="1134" w:type="dxa"/>
            <w:tcBorders>
              <w:top w:val="nil"/>
              <w:left w:val="nil"/>
              <w:bottom w:val="single" w:sz="4" w:space="0" w:color="auto"/>
              <w:right w:val="single" w:sz="4" w:space="0" w:color="auto"/>
            </w:tcBorders>
            <w:vAlign w:val="center"/>
          </w:tcPr>
          <w:p w:rsidR="00C2579E" w:rsidRDefault="00CE2F57">
            <w:pPr>
              <w:spacing w:line="280" w:lineRule="exact"/>
              <w:jc w:val="righ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r>
      <w:tr w:rsidR="00C2579E">
        <w:trPr>
          <w:gridAfter w:val="1"/>
          <w:wAfter w:w="1134" w:type="dxa"/>
          <w:trHeight w:hRule="exact" w:val="312"/>
        </w:trPr>
        <w:tc>
          <w:tcPr>
            <w:tcW w:w="1908" w:type="dxa"/>
            <w:tcBorders>
              <w:top w:val="nil"/>
              <w:left w:val="single" w:sz="4" w:space="0" w:color="auto"/>
              <w:bottom w:val="single" w:sz="4" w:space="0" w:color="auto"/>
              <w:right w:val="single" w:sz="4" w:space="0" w:color="auto"/>
            </w:tcBorders>
            <w:noWrap/>
            <w:vAlign w:val="center"/>
          </w:tcPr>
          <w:p w:rsidR="00C2579E" w:rsidRDefault="00CE2F57">
            <w:pPr>
              <w:widowControl/>
              <w:spacing w:line="280" w:lineRule="exact"/>
              <w:jc w:val="left"/>
              <w:rPr>
                <w:rFonts w:ascii="仿宋_GB2312" w:eastAsia="仿宋_GB2312" w:hAnsi="宋体" w:cs="宋体"/>
                <w:kern w:val="0"/>
                <w:szCs w:val="21"/>
              </w:rPr>
            </w:pPr>
            <w:r>
              <w:rPr>
                <w:rFonts w:ascii="仿宋_GB2312" w:eastAsia="仿宋_GB2312" w:hAnsi="宋体" w:cs="宋体" w:hint="eastAsia"/>
                <w:kern w:val="0"/>
                <w:szCs w:val="21"/>
              </w:rPr>
              <w:t xml:space="preserve">　</w:t>
            </w:r>
          </w:p>
        </w:tc>
        <w:tc>
          <w:tcPr>
            <w:tcW w:w="1134" w:type="dxa"/>
            <w:tcBorders>
              <w:top w:val="nil"/>
              <w:left w:val="nil"/>
              <w:bottom w:val="single" w:sz="4" w:space="0" w:color="auto"/>
              <w:right w:val="single" w:sz="4" w:space="0" w:color="auto"/>
            </w:tcBorders>
            <w:noWrap/>
            <w:vAlign w:val="bottom"/>
          </w:tcPr>
          <w:p w:rsidR="00C2579E" w:rsidRDefault="00CE2F57">
            <w:pPr>
              <w:widowControl/>
              <w:spacing w:line="280" w:lineRule="exact"/>
              <w:jc w:val="right"/>
              <w:rPr>
                <w:rFonts w:ascii="仿宋_GB2312" w:eastAsia="仿宋_GB2312" w:hAnsi="宋体" w:cs="宋体"/>
                <w:color w:val="000000"/>
                <w:kern w:val="0"/>
                <w:szCs w:val="21"/>
              </w:rPr>
            </w:pPr>
            <w:r>
              <w:rPr>
                <w:rFonts w:ascii="仿宋_GB2312" w:eastAsia="仿宋_GB2312" w:hAnsi="宋体" w:cs="宋体" w:hint="eastAsia"/>
                <w:color w:val="000000"/>
                <w:kern w:val="0"/>
                <w:szCs w:val="21"/>
              </w:rPr>
              <w:t xml:space="preserve">　</w:t>
            </w:r>
          </w:p>
        </w:tc>
        <w:tc>
          <w:tcPr>
            <w:tcW w:w="2388" w:type="dxa"/>
            <w:tcBorders>
              <w:top w:val="nil"/>
              <w:left w:val="nil"/>
              <w:bottom w:val="single" w:sz="4" w:space="0" w:color="auto"/>
              <w:right w:val="single" w:sz="4" w:space="0" w:color="auto"/>
            </w:tcBorders>
            <w:noWrap/>
            <w:vAlign w:val="center"/>
          </w:tcPr>
          <w:p w:rsidR="00C2579E" w:rsidRDefault="00CE2F57">
            <w:pPr>
              <w:widowControl/>
              <w:spacing w:line="28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205 教育支出</w:t>
            </w:r>
          </w:p>
        </w:tc>
        <w:tc>
          <w:tcPr>
            <w:tcW w:w="900" w:type="dxa"/>
            <w:tcBorders>
              <w:top w:val="nil"/>
              <w:left w:val="nil"/>
              <w:bottom w:val="single" w:sz="4" w:space="0" w:color="auto"/>
              <w:right w:val="single" w:sz="4" w:space="0" w:color="auto"/>
            </w:tcBorders>
            <w:vAlign w:val="center"/>
          </w:tcPr>
          <w:p w:rsidR="00C2579E" w:rsidRDefault="00CE2F57">
            <w:pPr>
              <w:widowControl/>
              <w:spacing w:line="280" w:lineRule="exact"/>
              <w:jc w:val="righ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c>
          <w:tcPr>
            <w:tcW w:w="964" w:type="dxa"/>
            <w:tcBorders>
              <w:top w:val="nil"/>
              <w:left w:val="nil"/>
              <w:bottom w:val="single" w:sz="4" w:space="0" w:color="auto"/>
              <w:right w:val="single" w:sz="4" w:space="0" w:color="auto"/>
            </w:tcBorders>
            <w:vAlign w:val="center"/>
          </w:tcPr>
          <w:p w:rsidR="00C2579E" w:rsidRDefault="00CE2F57">
            <w:pPr>
              <w:widowControl/>
              <w:spacing w:line="280" w:lineRule="exact"/>
              <w:jc w:val="righ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c>
          <w:tcPr>
            <w:tcW w:w="1021" w:type="dxa"/>
            <w:tcBorders>
              <w:top w:val="nil"/>
              <w:left w:val="nil"/>
              <w:bottom w:val="single" w:sz="4" w:space="0" w:color="auto"/>
              <w:right w:val="single" w:sz="4" w:space="0" w:color="auto"/>
            </w:tcBorders>
            <w:vAlign w:val="center"/>
          </w:tcPr>
          <w:p w:rsidR="00C2579E" w:rsidRDefault="00C2579E">
            <w:pPr>
              <w:widowControl/>
              <w:spacing w:line="280" w:lineRule="exact"/>
              <w:jc w:val="right"/>
              <w:rPr>
                <w:rFonts w:ascii="仿宋_GB2312" w:eastAsia="仿宋_GB2312" w:hAnsi="宋体" w:cs="宋体"/>
                <w:kern w:val="0"/>
                <w:sz w:val="18"/>
                <w:szCs w:val="18"/>
              </w:rPr>
            </w:pPr>
          </w:p>
        </w:tc>
        <w:tc>
          <w:tcPr>
            <w:tcW w:w="1134" w:type="dxa"/>
            <w:tcBorders>
              <w:top w:val="nil"/>
              <w:left w:val="nil"/>
              <w:bottom w:val="single" w:sz="4" w:space="0" w:color="auto"/>
              <w:right w:val="single" w:sz="4" w:space="0" w:color="auto"/>
            </w:tcBorders>
            <w:vAlign w:val="center"/>
          </w:tcPr>
          <w:p w:rsidR="00C2579E" w:rsidRDefault="00CE2F57">
            <w:pPr>
              <w:spacing w:line="280" w:lineRule="exact"/>
              <w:jc w:val="righ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r>
      <w:tr w:rsidR="00C2579E">
        <w:trPr>
          <w:gridAfter w:val="1"/>
          <w:wAfter w:w="1134" w:type="dxa"/>
          <w:trHeight w:hRule="exact" w:val="312"/>
        </w:trPr>
        <w:tc>
          <w:tcPr>
            <w:tcW w:w="1908" w:type="dxa"/>
            <w:tcBorders>
              <w:top w:val="nil"/>
              <w:left w:val="single" w:sz="4" w:space="0" w:color="auto"/>
              <w:bottom w:val="single" w:sz="4" w:space="0" w:color="auto"/>
              <w:right w:val="single" w:sz="4" w:space="0" w:color="auto"/>
            </w:tcBorders>
            <w:noWrap/>
            <w:vAlign w:val="center"/>
          </w:tcPr>
          <w:p w:rsidR="00C2579E" w:rsidRDefault="00CE2F57">
            <w:pPr>
              <w:widowControl/>
              <w:spacing w:line="280" w:lineRule="exact"/>
              <w:jc w:val="left"/>
              <w:rPr>
                <w:rFonts w:ascii="仿宋_GB2312" w:eastAsia="仿宋_GB2312" w:hAnsi="宋体" w:cs="宋体"/>
                <w:kern w:val="0"/>
                <w:szCs w:val="21"/>
              </w:rPr>
            </w:pPr>
            <w:r>
              <w:rPr>
                <w:rFonts w:ascii="仿宋_GB2312" w:eastAsia="仿宋_GB2312" w:hAnsi="宋体" w:cs="宋体" w:hint="eastAsia"/>
                <w:kern w:val="0"/>
                <w:szCs w:val="21"/>
              </w:rPr>
              <w:t xml:space="preserve">　</w:t>
            </w:r>
          </w:p>
        </w:tc>
        <w:tc>
          <w:tcPr>
            <w:tcW w:w="1134" w:type="dxa"/>
            <w:tcBorders>
              <w:top w:val="nil"/>
              <w:left w:val="nil"/>
              <w:bottom w:val="single" w:sz="4" w:space="0" w:color="auto"/>
              <w:right w:val="single" w:sz="4" w:space="0" w:color="auto"/>
            </w:tcBorders>
            <w:noWrap/>
            <w:vAlign w:val="bottom"/>
          </w:tcPr>
          <w:p w:rsidR="00C2579E" w:rsidRDefault="00CE2F57">
            <w:pPr>
              <w:widowControl/>
              <w:spacing w:line="280" w:lineRule="exact"/>
              <w:jc w:val="right"/>
              <w:rPr>
                <w:rFonts w:ascii="仿宋_GB2312" w:eastAsia="仿宋_GB2312" w:hAnsi="宋体" w:cs="宋体"/>
                <w:color w:val="000000"/>
                <w:kern w:val="0"/>
                <w:szCs w:val="21"/>
              </w:rPr>
            </w:pPr>
            <w:r>
              <w:rPr>
                <w:rFonts w:ascii="仿宋_GB2312" w:eastAsia="仿宋_GB2312" w:hAnsi="宋体" w:cs="宋体" w:hint="eastAsia"/>
                <w:color w:val="000000"/>
                <w:kern w:val="0"/>
                <w:szCs w:val="21"/>
              </w:rPr>
              <w:t xml:space="preserve">　</w:t>
            </w:r>
          </w:p>
        </w:tc>
        <w:tc>
          <w:tcPr>
            <w:tcW w:w="2388" w:type="dxa"/>
            <w:tcBorders>
              <w:top w:val="nil"/>
              <w:left w:val="nil"/>
              <w:bottom w:val="single" w:sz="4" w:space="0" w:color="auto"/>
              <w:right w:val="single" w:sz="4" w:space="0" w:color="auto"/>
            </w:tcBorders>
            <w:noWrap/>
            <w:vAlign w:val="center"/>
          </w:tcPr>
          <w:p w:rsidR="00C2579E" w:rsidRDefault="00CE2F57">
            <w:pPr>
              <w:widowControl/>
              <w:spacing w:line="28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206 科学技术支出</w:t>
            </w:r>
          </w:p>
        </w:tc>
        <w:tc>
          <w:tcPr>
            <w:tcW w:w="900" w:type="dxa"/>
            <w:tcBorders>
              <w:top w:val="nil"/>
              <w:left w:val="nil"/>
              <w:bottom w:val="single" w:sz="4" w:space="0" w:color="auto"/>
              <w:right w:val="single" w:sz="4" w:space="0" w:color="auto"/>
            </w:tcBorders>
            <w:vAlign w:val="center"/>
          </w:tcPr>
          <w:p w:rsidR="00C2579E" w:rsidRDefault="00CE2F57">
            <w:pPr>
              <w:widowControl/>
              <w:spacing w:line="280" w:lineRule="exact"/>
              <w:jc w:val="righ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c>
          <w:tcPr>
            <w:tcW w:w="964" w:type="dxa"/>
            <w:tcBorders>
              <w:top w:val="nil"/>
              <w:left w:val="nil"/>
              <w:bottom w:val="single" w:sz="4" w:space="0" w:color="auto"/>
              <w:right w:val="single" w:sz="4" w:space="0" w:color="auto"/>
            </w:tcBorders>
            <w:vAlign w:val="center"/>
          </w:tcPr>
          <w:p w:rsidR="00C2579E" w:rsidRDefault="00CE2F57">
            <w:pPr>
              <w:widowControl/>
              <w:spacing w:line="280" w:lineRule="exact"/>
              <w:jc w:val="righ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c>
          <w:tcPr>
            <w:tcW w:w="1021" w:type="dxa"/>
            <w:tcBorders>
              <w:top w:val="nil"/>
              <w:left w:val="nil"/>
              <w:bottom w:val="single" w:sz="4" w:space="0" w:color="auto"/>
              <w:right w:val="single" w:sz="4" w:space="0" w:color="auto"/>
            </w:tcBorders>
            <w:vAlign w:val="center"/>
          </w:tcPr>
          <w:p w:rsidR="00C2579E" w:rsidRDefault="00C2579E">
            <w:pPr>
              <w:widowControl/>
              <w:spacing w:line="280" w:lineRule="exact"/>
              <w:jc w:val="right"/>
              <w:rPr>
                <w:rFonts w:ascii="仿宋_GB2312" w:eastAsia="仿宋_GB2312" w:hAnsi="宋体" w:cs="宋体"/>
                <w:kern w:val="0"/>
                <w:sz w:val="18"/>
                <w:szCs w:val="18"/>
              </w:rPr>
            </w:pPr>
          </w:p>
        </w:tc>
        <w:tc>
          <w:tcPr>
            <w:tcW w:w="1134" w:type="dxa"/>
            <w:tcBorders>
              <w:top w:val="nil"/>
              <w:left w:val="nil"/>
              <w:bottom w:val="single" w:sz="4" w:space="0" w:color="auto"/>
              <w:right w:val="single" w:sz="4" w:space="0" w:color="auto"/>
            </w:tcBorders>
            <w:vAlign w:val="center"/>
          </w:tcPr>
          <w:p w:rsidR="00C2579E" w:rsidRDefault="00CE2F57">
            <w:pPr>
              <w:spacing w:line="280" w:lineRule="exact"/>
              <w:jc w:val="righ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r>
      <w:tr w:rsidR="00C2579E">
        <w:trPr>
          <w:gridAfter w:val="1"/>
          <w:wAfter w:w="1134" w:type="dxa"/>
          <w:trHeight w:hRule="exact" w:val="312"/>
        </w:trPr>
        <w:tc>
          <w:tcPr>
            <w:tcW w:w="1908" w:type="dxa"/>
            <w:tcBorders>
              <w:top w:val="nil"/>
              <w:left w:val="single" w:sz="4" w:space="0" w:color="auto"/>
              <w:bottom w:val="single" w:sz="4" w:space="0" w:color="auto"/>
              <w:right w:val="single" w:sz="4" w:space="0" w:color="auto"/>
            </w:tcBorders>
            <w:noWrap/>
            <w:vAlign w:val="center"/>
          </w:tcPr>
          <w:p w:rsidR="00C2579E" w:rsidRDefault="00CE2F57">
            <w:pPr>
              <w:widowControl/>
              <w:spacing w:line="280" w:lineRule="exact"/>
              <w:jc w:val="left"/>
              <w:rPr>
                <w:rFonts w:ascii="仿宋_GB2312" w:eastAsia="仿宋_GB2312" w:hAnsi="宋体" w:cs="宋体"/>
                <w:kern w:val="0"/>
                <w:szCs w:val="21"/>
              </w:rPr>
            </w:pPr>
            <w:r>
              <w:rPr>
                <w:rFonts w:ascii="仿宋_GB2312" w:eastAsia="仿宋_GB2312" w:hAnsi="宋体" w:cs="宋体" w:hint="eastAsia"/>
                <w:kern w:val="0"/>
                <w:szCs w:val="21"/>
              </w:rPr>
              <w:t xml:space="preserve">　</w:t>
            </w:r>
          </w:p>
        </w:tc>
        <w:tc>
          <w:tcPr>
            <w:tcW w:w="1134" w:type="dxa"/>
            <w:tcBorders>
              <w:top w:val="nil"/>
              <w:left w:val="nil"/>
              <w:bottom w:val="single" w:sz="4" w:space="0" w:color="auto"/>
              <w:right w:val="single" w:sz="4" w:space="0" w:color="auto"/>
            </w:tcBorders>
            <w:noWrap/>
            <w:vAlign w:val="bottom"/>
          </w:tcPr>
          <w:p w:rsidR="00C2579E" w:rsidRDefault="00CE2F57">
            <w:pPr>
              <w:widowControl/>
              <w:spacing w:line="280" w:lineRule="exact"/>
              <w:jc w:val="right"/>
              <w:rPr>
                <w:rFonts w:ascii="仿宋_GB2312" w:eastAsia="仿宋_GB2312" w:hAnsi="宋体" w:cs="宋体"/>
                <w:color w:val="000000"/>
                <w:kern w:val="0"/>
                <w:szCs w:val="21"/>
              </w:rPr>
            </w:pPr>
            <w:r>
              <w:rPr>
                <w:rFonts w:ascii="仿宋_GB2312" w:eastAsia="仿宋_GB2312" w:hAnsi="宋体" w:cs="宋体" w:hint="eastAsia"/>
                <w:color w:val="000000"/>
                <w:kern w:val="0"/>
                <w:szCs w:val="21"/>
              </w:rPr>
              <w:t xml:space="preserve">　</w:t>
            </w:r>
          </w:p>
        </w:tc>
        <w:tc>
          <w:tcPr>
            <w:tcW w:w="2388" w:type="dxa"/>
            <w:tcBorders>
              <w:top w:val="nil"/>
              <w:left w:val="nil"/>
              <w:bottom w:val="single" w:sz="4" w:space="0" w:color="auto"/>
              <w:right w:val="single" w:sz="4" w:space="0" w:color="auto"/>
            </w:tcBorders>
            <w:noWrap/>
            <w:vAlign w:val="center"/>
          </w:tcPr>
          <w:p w:rsidR="00C2579E" w:rsidRDefault="00CE2F57">
            <w:pPr>
              <w:widowControl/>
              <w:spacing w:line="28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207 文化旅游体育与传媒支出</w:t>
            </w:r>
          </w:p>
        </w:tc>
        <w:tc>
          <w:tcPr>
            <w:tcW w:w="900" w:type="dxa"/>
            <w:tcBorders>
              <w:top w:val="nil"/>
              <w:left w:val="nil"/>
              <w:bottom w:val="single" w:sz="4" w:space="0" w:color="auto"/>
              <w:right w:val="single" w:sz="4" w:space="0" w:color="auto"/>
            </w:tcBorders>
            <w:vAlign w:val="center"/>
          </w:tcPr>
          <w:p w:rsidR="00C2579E" w:rsidRDefault="00CE2F57">
            <w:pPr>
              <w:widowControl/>
              <w:spacing w:line="280" w:lineRule="exact"/>
              <w:jc w:val="righ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c>
          <w:tcPr>
            <w:tcW w:w="964" w:type="dxa"/>
            <w:tcBorders>
              <w:top w:val="nil"/>
              <w:left w:val="nil"/>
              <w:bottom w:val="single" w:sz="4" w:space="0" w:color="auto"/>
              <w:right w:val="single" w:sz="4" w:space="0" w:color="auto"/>
            </w:tcBorders>
            <w:vAlign w:val="center"/>
          </w:tcPr>
          <w:p w:rsidR="00C2579E" w:rsidRDefault="00CE2F57">
            <w:pPr>
              <w:widowControl/>
              <w:spacing w:line="280" w:lineRule="exact"/>
              <w:jc w:val="righ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c>
          <w:tcPr>
            <w:tcW w:w="1021" w:type="dxa"/>
            <w:tcBorders>
              <w:top w:val="nil"/>
              <w:left w:val="nil"/>
              <w:bottom w:val="single" w:sz="4" w:space="0" w:color="auto"/>
              <w:right w:val="single" w:sz="4" w:space="0" w:color="auto"/>
            </w:tcBorders>
            <w:vAlign w:val="center"/>
          </w:tcPr>
          <w:p w:rsidR="00C2579E" w:rsidRDefault="00C2579E">
            <w:pPr>
              <w:widowControl/>
              <w:spacing w:line="280" w:lineRule="exact"/>
              <w:jc w:val="right"/>
              <w:rPr>
                <w:rFonts w:ascii="仿宋_GB2312" w:eastAsia="仿宋_GB2312" w:hAnsi="宋体" w:cs="宋体"/>
                <w:kern w:val="0"/>
                <w:sz w:val="18"/>
                <w:szCs w:val="18"/>
              </w:rPr>
            </w:pPr>
          </w:p>
        </w:tc>
        <w:tc>
          <w:tcPr>
            <w:tcW w:w="1134" w:type="dxa"/>
            <w:tcBorders>
              <w:top w:val="nil"/>
              <w:left w:val="nil"/>
              <w:bottom w:val="single" w:sz="4" w:space="0" w:color="auto"/>
              <w:right w:val="single" w:sz="4" w:space="0" w:color="auto"/>
            </w:tcBorders>
            <w:vAlign w:val="center"/>
          </w:tcPr>
          <w:p w:rsidR="00C2579E" w:rsidRDefault="00CE2F57">
            <w:pPr>
              <w:spacing w:line="280" w:lineRule="exact"/>
              <w:jc w:val="righ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r>
      <w:tr w:rsidR="00C2579E">
        <w:trPr>
          <w:gridAfter w:val="1"/>
          <w:wAfter w:w="1134" w:type="dxa"/>
          <w:trHeight w:hRule="exact" w:val="312"/>
        </w:trPr>
        <w:tc>
          <w:tcPr>
            <w:tcW w:w="1908" w:type="dxa"/>
            <w:tcBorders>
              <w:top w:val="nil"/>
              <w:left w:val="single" w:sz="4" w:space="0" w:color="auto"/>
              <w:bottom w:val="single" w:sz="4" w:space="0" w:color="auto"/>
              <w:right w:val="single" w:sz="4" w:space="0" w:color="auto"/>
            </w:tcBorders>
            <w:noWrap/>
            <w:vAlign w:val="center"/>
          </w:tcPr>
          <w:p w:rsidR="00C2579E" w:rsidRDefault="00CE2F57">
            <w:pPr>
              <w:widowControl/>
              <w:spacing w:line="280" w:lineRule="exact"/>
              <w:jc w:val="left"/>
              <w:rPr>
                <w:rFonts w:ascii="仿宋_GB2312" w:eastAsia="仿宋_GB2312" w:hAnsi="宋体" w:cs="宋体"/>
                <w:kern w:val="0"/>
                <w:szCs w:val="21"/>
              </w:rPr>
            </w:pPr>
            <w:r>
              <w:rPr>
                <w:rFonts w:ascii="仿宋_GB2312" w:eastAsia="仿宋_GB2312" w:hAnsi="宋体" w:cs="宋体" w:hint="eastAsia"/>
                <w:kern w:val="0"/>
                <w:szCs w:val="21"/>
              </w:rPr>
              <w:t xml:space="preserve">　</w:t>
            </w:r>
          </w:p>
        </w:tc>
        <w:tc>
          <w:tcPr>
            <w:tcW w:w="1134" w:type="dxa"/>
            <w:tcBorders>
              <w:top w:val="nil"/>
              <w:left w:val="nil"/>
              <w:bottom w:val="single" w:sz="4" w:space="0" w:color="auto"/>
              <w:right w:val="single" w:sz="4" w:space="0" w:color="auto"/>
            </w:tcBorders>
            <w:noWrap/>
            <w:vAlign w:val="bottom"/>
          </w:tcPr>
          <w:p w:rsidR="00C2579E" w:rsidRDefault="00CE2F57">
            <w:pPr>
              <w:widowControl/>
              <w:spacing w:line="280" w:lineRule="exact"/>
              <w:jc w:val="right"/>
              <w:rPr>
                <w:rFonts w:ascii="仿宋_GB2312" w:eastAsia="仿宋_GB2312" w:hAnsi="宋体" w:cs="宋体"/>
                <w:color w:val="000000"/>
                <w:kern w:val="0"/>
                <w:szCs w:val="21"/>
              </w:rPr>
            </w:pPr>
            <w:r>
              <w:rPr>
                <w:rFonts w:ascii="仿宋_GB2312" w:eastAsia="仿宋_GB2312" w:hAnsi="宋体" w:cs="宋体" w:hint="eastAsia"/>
                <w:color w:val="000000"/>
                <w:kern w:val="0"/>
                <w:szCs w:val="21"/>
              </w:rPr>
              <w:t xml:space="preserve">　</w:t>
            </w:r>
          </w:p>
        </w:tc>
        <w:tc>
          <w:tcPr>
            <w:tcW w:w="2388" w:type="dxa"/>
            <w:tcBorders>
              <w:top w:val="nil"/>
              <w:left w:val="nil"/>
              <w:bottom w:val="single" w:sz="4" w:space="0" w:color="auto"/>
              <w:right w:val="single" w:sz="4" w:space="0" w:color="auto"/>
            </w:tcBorders>
            <w:noWrap/>
            <w:vAlign w:val="center"/>
          </w:tcPr>
          <w:p w:rsidR="00C2579E" w:rsidRDefault="00CE2F57">
            <w:pPr>
              <w:widowControl/>
              <w:spacing w:line="28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208 社会保障和就业支出</w:t>
            </w:r>
          </w:p>
        </w:tc>
        <w:tc>
          <w:tcPr>
            <w:tcW w:w="900" w:type="dxa"/>
            <w:tcBorders>
              <w:top w:val="nil"/>
              <w:left w:val="nil"/>
              <w:bottom w:val="single" w:sz="4" w:space="0" w:color="auto"/>
              <w:right w:val="single" w:sz="4" w:space="0" w:color="auto"/>
            </w:tcBorders>
            <w:vAlign w:val="center"/>
          </w:tcPr>
          <w:p w:rsidR="00C2579E" w:rsidRDefault="00CE2F57">
            <w:pPr>
              <w:widowControl/>
              <w:spacing w:line="280" w:lineRule="exact"/>
              <w:jc w:val="righ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12.23　</w:t>
            </w:r>
          </w:p>
        </w:tc>
        <w:tc>
          <w:tcPr>
            <w:tcW w:w="964" w:type="dxa"/>
            <w:tcBorders>
              <w:top w:val="nil"/>
              <w:left w:val="nil"/>
              <w:bottom w:val="single" w:sz="4" w:space="0" w:color="auto"/>
              <w:right w:val="single" w:sz="4" w:space="0" w:color="auto"/>
            </w:tcBorders>
            <w:vAlign w:val="center"/>
          </w:tcPr>
          <w:p w:rsidR="00C2579E" w:rsidRDefault="00CE2F57">
            <w:pPr>
              <w:widowControl/>
              <w:spacing w:line="280" w:lineRule="exact"/>
              <w:jc w:val="righ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12.23　</w:t>
            </w:r>
          </w:p>
        </w:tc>
        <w:tc>
          <w:tcPr>
            <w:tcW w:w="1021" w:type="dxa"/>
            <w:tcBorders>
              <w:top w:val="nil"/>
              <w:left w:val="nil"/>
              <w:bottom w:val="single" w:sz="4" w:space="0" w:color="auto"/>
              <w:right w:val="single" w:sz="4" w:space="0" w:color="auto"/>
            </w:tcBorders>
            <w:vAlign w:val="center"/>
          </w:tcPr>
          <w:p w:rsidR="00C2579E" w:rsidRDefault="00C2579E">
            <w:pPr>
              <w:widowControl/>
              <w:spacing w:line="280" w:lineRule="exact"/>
              <w:jc w:val="right"/>
              <w:rPr>
                <w:rFonts w:ascii="仿宋_GB2312" w:eastAsia="仿宋_GB2312" w:hAnsi="宋体" w:cs="宋体"/>
                <w:kern w:val="0"/>
                <w:sz w:val="18"/>
                <w:szCs w:val="18"/>
              </w:rPr>
            </w:pPr>
          </w:p>
        </w:tc>
        <w:tc>
          <w:tcPr>
            <w:tcW w:w="1134" w:type="dxa"/>
            <w:tcBorders>
              <w:top w:val="nil"/>
              <w:left w:val="nil"/>
              <w:bottom w:val="single" w:sz="4" w:space="0" w:color="auto"/>
              <w:right w:val="single" w:sz="4" w:space="0" w:color="auto"/>
            </w:tcBorders>
            <w:vAlign w:val="center"/>
          </w:tcPr>
          <w:p w:rsidR="00C2579E" w:rsidRDefault="00CE2F57">
            <w:pPr>
              <w:spacing w:line="280" w:lineRule="exact"/>
              <w:jc w:val="righ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r>
      <w:tr w:rsidR="00C2579E">
        <w:trPr>
          <w:gridAfter w:val="1"/>
          <w:wAfter w:w="1134" w:type="dxa"/>
          <w:trHeight w:hRule="exact" w:val="312"/>
        </w:trPr>
        <w:tc>
          <w:tcPr>
            <w:tcW w:w="1908" w:type="dxa"/>
            <w:tcBorders>
              <w:top w:val="nil"/>
              <w:left w:val="single" w:sz="4" w:space="0" w:color="auto"/>
              <w:bottom w:val="single" w:sz="4" w:space="0" w:color="auto"/>
              <w:right w:val="single" w:sz="4" w:space="0" w:color="auto"/>
            </w:tcBorders>
            <w:noWrap/>
            <w:vAlign w:val="center"/>
          </w:tcPr>
          <w:p w:rsidR="00C2579E" w:rsidRDefault="00CE2F57">
            <w:pPr>
              <w:widowControl/>
              <w:spacing w:line="280" w:lineRule="exact"/>
              <w:jc w:val="left"/>
              <w:rPr>
                <w:rFonts w:ascii="仿宋_GB2312" w:eastAsia="仿宋_GB2312" w:hAnsi="宋体" w:cs="宋体"/>
                <w:kern w:val="0"/>
                <w:szCs w:val="21"/>
              </w:rPr>
            </w:pPr>
            <w:r>
              <w:rPr>
                <w:rFonts w:ascii="仿宋_GB2312" w:eastAsia="仿宋_GB2312" w:hAnsi="宋体" w:cs="宋体" w:hint="eastAsia"/>
                <w:kern w:val="0"/>
                <w:szCs w:val="21"/>
              </w:rPr>
              <w:t xml:space="preserve"> </w:t>
            </w:r>
          </w:p>
        </w:tc>
        <w:tc>
          <w:tcPr>
            <w:tcW w:w="1134" w:type="dxa"/>
            <w:tcBorders>
              <w:top w:val="nil"/>
              <w:left w:val="nil"/>
              <w:bottom w:val="single" w:sz="4" w:space="0" w:color="auto"/>
              <w:right w:val="single" w:sz="4" w:space="0" w:color="auto"/>
            </w:tcBorders>
            <w:noWrap/>
            <w:vAlign w:val="bottom"/>
          </w:tcPr>
          <w:p w:rsidR="00C2579E" w:rsidRDefault="00C2579E">
            <w:pPr>
              <w:widowControl/>
              <w:spacing w:line="280" w:lineRule="exact"/>
              <w:jc w:val="right"/>
              <w:rPr>
                <w:rFonts w:ascii="仿宋_GB2312" w:eastAsia="仿宋_GB2312" w:hAnsi="宋体" w:cs="宋体"/>
                <w:color w:val="000000"/>
                <w:kern w:val="0"/>
                <w:szCs w:val="21"/>
              </w:rPr>
            </w:pPr>
          </w:p>
        </w:tc>
        <w:tc>
          <w:tcPr>
            <w:tcW w:w="2388" w:type="dxa"/>
            <w:tcBorders>
              <w:top w:val="nil"/>
              <w:left w:val="nil"/>
              <w:bottom w:val="single" w:sz="4" w:space="0" w:color="auto"/>
              <w:right w:val="single" w:sz="4" w:space="0" w:color="auto"/>
            </w:tcBorders>
            <w:noWrap/>
            <w:vAlign w:val="center"/>
          </w:tcPr>
          <w:p w:rsidR="00C2579E" w:rsidRDefault="00CE2F57">
            <w:pPr>
              <w:widowControl/>
              <w:spacing w:line="28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209 社会保险基金支出</w:t>
            </w:r>
          </w:p>
        </w:tc>
        <w:tc>
          <w:tcPr>
            <w:tcW w:w="900" w:type="dxa"/>
            <w:tcBorders>
              <w:top w:val="nil"/>
              <w:left w:val="nil"/>
              <w:bottom w:val="single" w:sz="4" w:space="0" w:color="auto"/>
              <w:right w:val="single" w:sz="4" w:space="0" w:color="auto"/>
            </w:tcBorders>
            <w:vAlign w:val="center"/>
          </w:tcPr>
          <w:p w:rsidR="00C2579E" w:rsidRDefault="00C2579E">
            <w:pPr>
              <w:widowControl/>
              <w:spacing w:line="280" w:lineRule="exact"/>
              <w:jc w:val="right"/>
              <w:rPr>
                <w:rFonts w:ascii="仿宋_GB2312" w:eastAsia="仿宋_GB2312" w:hAnsi="宋体" w:cs="宋体"/>
                <w:kern w:val="0"/>
                <w:sz w:val="18"/>
                <w:szCs w:val="18"/>
              </w:rPr>
            </w:pPr>
          </w:p>
        </w:tc>
        <w:tc>
          <w:tcPr>
            <w:tcW w:w="964" w:type="dxa"/>
            <w:tcBorders>
              <w:top w:val="nil"/>
              <w:left w:val="nil"/>
              <w:bottom w:val="single" w:sz="4" w:space="0" w:color="auto"/>
              <w:right w:val="single" w:sz="4" w:space="0" w:color="auto"/>
            </w:tcBorders>
            <w:vAlign w:val="center"/>
          </w:tcPr>
          <w:p w:rsidR="00C2579E" w:rsidRDefault="00C2579E">
            <w:pPr>
              <w:widowControl/>
              <w:spacing w:line="280" w:lineRule="exact"/>
              <w:jc w:val="right"/>
              <w:rPr>
                <w:rFonts w:ascii="仿宋_GB2312" w:eastAsia="仿宋_GB2312" w:hAnsi="宋体" w:cs="宋体"/>
                <w:kern w:val="0"/>
                <w:sz w:val="18"/>
                <w:szCs w:val="18"/>
              </w:rPr>
            </w:pPr>
          </w:p>
        </w:tc>
        <w:tc>
          <w:tcPr>
            <w:tcW w:w="1021" w:type="dxa"/>
            <w:tcBorders>
              <w:top w:val="nil"/>
              <w:left w:val="nil"/>
              <w:bottom w:val="single" w:sz="4" w:space="0" w:color="auto"/>
              <w:right w:val="single" w:sz="4" w:space="0" w:color="auto"/>
            </w:tcBorders>
            <w:vAlign w:val="center"/>
          </w:tcPr>
          <w:p w:rsidR="00C2579E" w:rsidRDefault="00C2579E">
            <w:pPr>
              <w:widowControl/>
              <w:spacing w:line="280" w:lineRule="exact"/>
              <w:jc w:val="right"/>
              <w:rPr>
                <w:rFonts w:ascii="仿宋_GB2312" w:eastAsia="仿宋_GB2312" w:hAnsi="宋体" w:cs="宋体"/>
                <w:kern w:val="0"/>
                <w:sz w:val="18"/>
                <w:szCs w:val="18"/>
              </w:rPr>
            </w:pPr>
          </w:p>
        </w:tc>
        <w:tc>
          <w:tcPr>
            <w:tcW w:w="1134" w:type="dxa"/>
            <w:tcBorders>
              <w:top w:val="nil"/>
              <w:left w:val="nil"/>
              <w:bottom w:val="single" w:sz="4" w:space="0" w:color="auto"/>
              <w:right w:val="single" w:sz="4" w:space="0" w:color="auto"/>
            </w:tcBorders>
            <w:vAlign w:val="center"/>
          </w:tcPr>
          <w:p w:rsidR="00C2579E" w:rsidRDefault="00C2579E">
            <w:pPr>
              <w:widowControl/>
              <w:spacing w:line="280" w:lineRule="exact"/>
              <w:jc w:val="right"/>
              <w:rPr>
                <w:rFonts w:ascii="仿宋_GB2312" w:eastAsia="仿宋_GB2312" w:hAnsi="宋体" w:cs="宋体"/>
                <w:kern w:val="0"/>
                <w:sz w:val="18"/>
                <w:szCs w:val="18"/>
              </w:rPr>
            </w:pPr>
          </w:p>
        </w:tc>
      </w:tr>
      <w:tr w:rsidR="00C2579E">
        <w:trPr>
          <w:gridAfter w:val="1"/>
          <w:wAfter w:w="1134" w:type="dxa"/>
          <w:trHeight w:hRule="exact" w:val="312"/>
        </w:trPr>
        <w:tc>
          <w:tcPr>
            <w:tcW w:w="1908" w:type="dxa"/>
            <w:tcBorders>
              <w:top w:val="nil"/>
              <w:left w:val="single" w:sz="4" w:space="0" w:color="auto"/>
              <w:bottom w:val="single" w:sz="4" w:space="0" w:color="auto"/>
              <w:right w:val="single" w:sz="4" w:space="0" w:color="auto"/>
            </w:tcBorders>
            <w:noWrap/>
            <w:vAlign w:val="center"/>
          </w:tcPr>
          <w:p w:rsidR="00C2579E" w:rsidRDefault="00CE2F57">
            <w:pPr>
              <w:widowControl/>
              <w:spacing w:line="280" w:lineRule="exact"/>
              <w:jc w:val="left"/>
              <w:rPr>
                <w:rFonts w:ascii="仿宋_GB2312" w:eastAsia="仿宋_GB2312" w:hAnsi="宋体" w:cs="宋体"/>
                <w:kern w:val="0"/>
                <w:szCs w:val="21"/>
              </w:rPr>
            </w:pPr>
            <w:r>
              <w:rPr>
                <w:rFonts w:ascii="仿宋_GB2312" w:eastAsia="仿宋_GB2312" w:hAnsi="宋体" w:cs="宋体" w:hint="eastAsia"/>
                <w:kern w:val="0"/>
                <w:szCs w:val="21"/>
              </w:rPr>
              <w:t xml:space="preserve">　</w:t>
            </w:r>
          </w:p>
        </w:tc>
        <w:tc>
          <w:tcPr>
            <w:tcW w:w="1134" w:type="dxa"/>
            <w:tcBorders>
              <w:top w:val="nil"/>
              <w:left w:val="nil"/>
              <w:bottom w:val="single" w:sz="4" w:space="0" w:color="auto"/>
              <w:right w:val="single" w:sz="4" w:space="0" w:color="auto"/>
            </w:tcBorders>
            <w:noWrap/>
            <w:vAlign w:val="bottom"/>
          </w:tcPr>
          <w:p w:rsidR="00C2579E" w:rsidRDefault="00CE2F57">
            <w:pPr>
              <w:widowControl/>
              <w:spacing w:line="280" w:lineRule="exact"/>
              <w:jc w:val="right"/>
              <w:rPr>
                <w:rFonts w:ascii="仿宋_GB2312" w:eastAsia="仿宋_GB2312" w:hAnsi="宋体" w:cs="宋体"/>
                <w:color w:val="000000"/>
                <w:kern w:val="0"/>
                <w:szCs w:val="21"/>
              </w:rPr>
            </w:pPr>
            <w:r>
              <w:rPr>
                <w:rFonts w:ascii="仿宋_GB2312" w:eastAsia="仿宋_GB2312" w:hAnsi="宋体" w:cs="宋体" w:hint="eastAsia"/>
                <w:color w:val="000000"/>
                <w:kern w:val="0"/>
                <w:szCs w:val="21"/>
              </w:rPr>
              <w:t xml:space="preserve">　</w:t>
            </w:r>
          </w:p>
        </w:tc>
        <w:tc>
          <w:tcPr>
            <w:tcW w:w="2388" w:type="dxa"/>
            <w:tcBorders>
              <w:top w:val="nil"/>
              <w:left w:val="nil"/>
              <w:bottom w:val="single" w:sz="4" w:space="0" w:color="auto"/>
              <w:right w:val="single" w:sz="4" w:space="0" w:color="auto"/>
            </w:tcBorders>
            <w:noWrap/>
            <w:vAlign w:val="center"/>
          </w:tcPr>
          <w:p w:rsidR="00C2579E" w:rsidRDefault="00CE2F57">
            <w:pPr>
              <w:widowControl/>
              <w:spacing w:line="28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210卫生健康支出</w:t>
            </w:r>
          </w:p>
        </w:tc>
        <w:tc>
          <w:tcPr>
            <w:tcW w:w="900" w:type="dxa"/>
            <w:tcBorders>
              <w:top w:val="nil"/>
              <w:left w:val="nil"/>
              <w:bottom w:val="single" w:sz="4" w:space="0" w:color="auto"/>
              <w:right w:val="single" w:sz="4" w:space="0" w:color="auto"/>
            </w:tcBorders>
            <w:vAlign w:val="center"/>
          </w:tcPr>
          <w:p w:rsidR="00C2579E" w:rsidRDefault="00CE2F57">
            <w:pPr>
              <w:widowControl/>
              <w:spacing w:line="280" w:lineRule="exact"/>
              <w:jc w:val="righ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9.55　</w:t>
            </w:r>
          </w:p>
        </w:tc>
        <w:tc>
          <w:tcPr>
            <w:tcW w:w="964" w:type="dxa"/>
            <w:tcBorders>
              <w:top w:val="nil"/>
              <w:left w:val="nil"/>
              <w:bottom w:val="single" w:sz="4" w:space="0" w:color="auto"/>
              <w:right w:val="single" w:sz="4" w:space="0" w:color="auto"/>
            </w:tcBorders>
            <w:vAlign w:val="center"/>
          </w:tcPr>
          <w:p w:rsidR="00C2579E" w:rsidRDefault="00CE2F57">
            <w:pPr>
              <w:widowControl/>
              <w:spacing w:line="280" w:lineRule="exact"/>
              <w:jc w:val="righ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9.55　</w:t>
            </w:r>
          </w:p>
        </w:tc>
        <w:tc>
          <w:tcPr>
            <w:tcW w:w="1021" w:type="dxa"/>
            <w:tcBorders>
              <w:top w:val="nil"/>
              <w:left w:val="nil"/>
              <w:bottom w:val="single" w:sz="4" w:space="0" w:color="auto"/>
              <w:right w:val="single" w:sz="4" w:space="0" w:color="auto"/>
            </w:tcBorders>
            <w:vAlign w:val="center"/>
          </w:tcPr>
          <w:p w:rsidR="00C2579E" w:rsidRDefault="00C2579E">
            <w:pPr>
              <w:widowControl/>
              <w:spacing w:line="280" w:lineRule="exact"/>
              <w:jc w:val="right"/>
              <w:rPr>
                <w:rFonts w:ascii="仿宋_GB2312" w:eastAsia="仿宋_GB2312" w:hAnsi="宋体" w:cs="宋体"/>
                <w:kern w:val="0"/>
                <w:sz w:val="18"/>
                <w:szCs w:val="18"/>
              </w:rPr>
            </w:pPr>
          </w:p>
        </w:tc>
        <w:tc>
          <w:tcPr>
            <w:tcW w:w="1134" w:type="dxa"/>
            <w:tcBorders>
              <w:top w:val="nil"/>
              <w:left w:val="nil"/>
              <w:bottom w:val="single" w:sz="4" w:space="0" w:color="auto"/>
              <w:right w:val="single" w:sz="4" w:space="0" w:color="auto"/>
            </w:tcBorders>
            <w:vAlign w:val="center"/>
          </w:tcPr>
          <w:p w:rsidR="00C2579E" w:rsidRDefault="00CE2F57">
            <w:pPr>
              <w:spacing w:line="280" w:lineRule="exact"/>
              <w:jc w:val="righ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r>
      <w:tr w:rsidR="00C2579E">
        <w:trPr>
          <w:gridAfter w:val="1"/>
          <w:wAfter w:w="1134" w:type="dxa"/>
          <w:trHeight w:hRule="exact" w:val="312"/>
        </w:trPr>
        <w:tc>
          <w:tcPr>
            <w:tcW w:w="1908" w:type="dxa"/>
            <w:tcBorders>
              <w:top w:val="nil"/>
              <w:left w:val="single" w:sz="4" w:space="0" w:color="auto"/>
              <w:bottom w:val="single" w:sz="4" w:space="0" w:color="auto"/>
              <w:right w:val="single" w:sz="4" w:space="0" w:color="auto"/>
            </w:tcBorders>
            <w:noWrap/>
            <w:vAlign w:val="center"/>
          </w:tcPr>
          <w:p w:rsidR="00C2579E" w:rsidRDefault="00CE2F57">
            <w:pPr>
              <w:widowControl/>
              <w:spacing w:line="280" w:lineRule="exact"/>
              <w:jc w:val="left"/>
              <w:rPr>
                <w:rFonts w:ascii="仿宋_GB2312" w:eastAsia="仿宋_GB2312" w:hAnsi="宋体" w:cs="宋体"/>
                <w:kern w:val="0"/>
                <w:szCs w:val="21"/>
              </w:rPr>
            </w:pPr>
            <w:r>
              <w:rPr>
                <w:rFonts w:ascii="仿宋_GB2312" w:eastAsia="仿宋_GB2312" w:hAnsi="宋体" w:cs="宋体" w:hint="eastAsia"/>
                <w:kern w:val="0"/>
                <w:szCs w:val="21"/>
              </w:rPr>
              <w:t xml:space="preserve">　</w:t>
            </w:r>
          </w:p>
        </w:tc>
        <w:tc>
          <w:tcPr>
            <w:tcW w:w="1134" w:type="dxa"/>
            <w:tcBorders>
              <w:top w:val="nil"/>
              <w:left w:val="nil"/>
              <w:bottom w:val="single" w:sz="4" w:space="0" w:color="auto"/>
              <w:right w:val="single" w:sz="4" w:space="0" w:color="auto"/>
            </w:tcBorders>
            <w:noWrap/>
            <w:vAlign w:val="bottom"/>
          </w:tcPr>
          <w:p w:rsidR="00C2579E" w:rsidRDefault="00CE2F57">
            <w:pPr>
              <w:widowControl/>
              <w:spacing w:line="280" w:lineRule="exact"/>
              <w:jc w:val="right"/>
              <w:rPr>
                <w:rFonts w:ascii="仿宋_GB2312" w:eastAsia="仿宋_GB2312" w:hAnsi="宋体" w:cs="宋体"/>
                <w:color w:val="000000"/>
                <w:kern w:val="0"/>
                <w:szCs w:val="21"/>
              </w:rPr>
            </w:pPr>
            <w:r>
              <w:rPr>
                <w:rFonts w:ascii="仿宋_GB2312" w:eastAsia="仿宋_GB2312" w:hAnsi="宋体" w:cs="宋体" w:hint="eastAsia"/>
                <w:color w:val="000000"/>
                <w:kern w:val="0"/>
                <w:szCs w:val="21"/>
              </w:rPr>
              <w:t xml:space="preserve">　</w:t>
            </w:r>
          </w:p>
        </w:tc>
        <w:tc>
          <w:tcPr>
            <w:tcW w:w="2388" w:type="dxa"/>
            <w:tcBorders>
              <w:top w:val="nil"/>
              <w:left w:val="nil"/>
              <w:bottom w:val="single" w:sz="4" w:space="0" w:color="auto"/>
              <w:right w:val="single" w:sz="4" w:space="0" w:color="auto"/>
            </w:tcBorders>
            <w:noWrap/>
            <w:vAlign w:val="center"/>
          </w:tcPr>
          <w:p w:rsidR="00C2579E" w:rsidRDefault="00CE2F57">
            <w:pPr>
              <w:widowControl/>
              <w:spacing w:line="28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211 节能环保支出</w:t>
            </w:r>
          </w:p>
        </w:tc>
        <w:tc>
          <w:tcPr>
            <w:tcW w:w="900" w:type="dxa"/>
            <w:tcBorders>
              <w:top w:val="nil"/>
              <w:left w:val="nil"/>
              <w:bottom w:val="single" w:sz="4" w:space="0" w:color="auto"/>
              <w:right w:val="single" w:sz="4" w:space="0" w:color="auto"/>
            </w:tcBorders>
            <w:vAlign w:val="center"/>
          </w:tcPr>
          <w:p w:rsidR="00C2579E" w:rsidRDefault="00CE2F57">
            <w:pPr>
              <w:widowControl/>
              <w:spacing w:line="280" w:lineRule="exact"/>
              <w:jc w:val="righ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c>
          <w:tcPr>
            <w:tcW w:w="964" w:type="dxa"/>
            <w:tcBorders>
              <w:top w:val="nil"/>
              <w:left w:val="nil"/>
              <w:bottom w:val="single" w:sz="4" w:space="0" w:color="auto"/>
              <w:right w:val="single" w:sz="4" w:space="0" w:color="auto"/>
            </w:tcBorders>
            <w:vAlign w:val="center"/>
          </w:tcPr>
          <w:p w:rsidR="00C2579E" w:rsidRDefault="00CE2F57">
            <w:pPr>
              <w:widowControl/>
              <w:spacing w:line="280" w:lineRule="exact"/>
              <w:jc w:val="righ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c>
          <w:tcPr>
            <w:tcW w:w="1021" w:type="dxa"/>
            <w:tcBorders>
              <w:top w:val="nil"/>
              <w:left w:val="nil"/>
              <w:bottom w:val="single" w:sz="4" w:space="0" w:color="auto"/>
              <w:right w:val="single" w:sz="4" w:space="0" w:color="auto"/>
            </w:tcBorders>
            <w:vAlign w:val="center"/>
          </w:tcPr>
          <w:p w:rsidR="00C2579E" w:rsidRDefault="00C2579E">
            <w:pPr>
              <w:widowControl/>
              <w:spacing w:line="280" w:lineRule="exact"/>
              <w:jc w:val="right"/>
              <w:rPr>
                <w:rFonts w:ascii="仿宋_GB2312" w:eastAsia="仿宋_GB2312" w:hAnsi="宋体" w:cs="宋体"/>
                <w:kern w:val="0"/>
                <w:sz w:val="18"/>
                <w:szCs w:val="18"/>
              </w:rPr>
            </w:pPr>
          </w:p>
        </w:tc>
        <w:tc>
          <w:tcPr>
            <w:tcW w:w="1134" w:type="dxa"/>
            <w:tcBorders>
              <w:top w:val="nil"/>
              <w:left w:val="nil"/>
              <w:bottom w:val="single" w:sz="4" w:space="0" w:color="auto"/>
              <w:right w:val="single" w:sz="4" w:space="0" w:color="auto"/>
            </w:tcBorders>
            <w:vAlign w:val="center"/>
          </w:tcPr>
          <w:p w:rsidR="00C2579E" w:rsidRDefault="00CE2F57">
            <w:pPr>
              <w:spacing w:line="280" w:lineRule="exact"/>
              <w:jc w:val="righ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r>
      <w:tr w:rsidR="00C2579E">
        <w:trPr>
          <w:gridAfter w:val="1"/>
          <w:wAfter w:w="1134" w:type="dxa"/>
          <w:trHeight w:hRule="exact" w:val="312"/>
        </w:trPr>
        <w:tc>
          <w:tcPr>
            <w:tcW w:w="1908" w:type="dxa"/>
            <w:tcBorders>
              <w:top w:val="nil"/>
              <w:left w:val="single" w:sz="4" w:space="0" w:color="auto"/>
              <w:bottom w:val="single" w:sz="4" w:space="0" w:color="auto"/>
              <w:right w:val="single" w:sz="4" w:space="0" w:color="auto"/>
            </w:tcBorders>
            <w:noWrap/>
            <w:vAlign w:val="center"/>
          </w:tcPr>
          <w:p w:rsidR="00C2579E" w:rsidRDefault="00CE2F57">
            <w:pPr>
              <w:widowControl/>
              <w:spacing w:line="280" w:lineRule="exact"/>
              <w:jc w:val="left"/>
              <w:rPr>
                <w:rFonts w:ascii="仿宋_GB2312" w:eastAsia="仿宋_GB2312" w:hAnsi="宋体" w:cs="宋体"/>
                <w:kern w:val="0"/>
                <w:szCs w:val="21"/>
              </w:rPr>
            </w:pPr>
            <w:r>
              <w:rPr>
                <w:rFonts w:ascii="仿宋_GB2312" w:eastAsia="仿宋_GB2312" w:hAnsi="宋体" w:cs="宋体" w:hint="eastAsia"/>
                <w:kern w:val="0"/>
                <w:szCs w:val="21"/>
              </w:rPr>
              <w:t xml:space="preserve">　</w:t>
            </w:r>
          </w:p>
        </w:tc>
        <w:tc>
          <w:tcPr>
            <w:tcW w:w="1134" w:type="dxa"/>
            <w:tcBorders>
              <w:top w:val="nil"/>
              <w:left w:val="nil"/>
              <w:bottom w:val="single" w:sz="4" w:space="0" w:color="auto"/>
              <w:right w:val="single" w:sz="4" w:space="0" w:color="auto"/>
            </w:tcBorders>
            <w:noWrap/>
            <w:vAlign w:val="bottom"/>
          </w:tcPr>
          <w:p w:rsidR="00C2579E" w:rsidRDefault="00CE2F57">
            <w:pPr>
              <w:widowControl/>
              <w:spacing w:line="280" w:lineRule="exact"/>
              <w:jc w:val="right"/>
              <w:rPr>
                <w:rFonts w:ascii="仿宋_GB2312" w:eastAsia="仿宋_GB2312" w:hAnsi="宋体" w:cs="宋体"/>
                <w:color w:val="000000"/>
                <w:kern w:val="0"/>
                <w:szCs w:val="21"/>
              </w:rPr>
            </w:pPr>
            <w:r>
              <w:rPr>
                <w:rFonts w:ascii="仿宋_GB2312" w:eastAsia="仿宋_GB2312" w:hAnsi="宋体" w:cs="宋体" w:hint="eastAsia"/>
                <w:color w:val="000000"/>
                <w:kern w:val="0"/>
                <w:szCs w:val="21"/>
              </w:rPr>
              <w:t xml:space="preserve">　</w:t>
            </w:r>
          </w:p>
        </w:tc>
        <w:tc>
          <w:tcPr>
            <w:tcW w:w="2388" w:type="dxa"/>
            <w:tcBorders>
              <w:top w:val="nil"/>
              <w:left w:val="nil"/>
              <w:bottom w:val="single" w:sz="4" w:space="0" w:color="auto"/>
              <w:right w:val="single" w:sz="4" w:space="0" w:color="auto"/>
            </w:tcBorders>
            <w:noWrap/>
            <w:vAlign w:val="center"/>
          </w:tcPr>
          <w:p w:rsidR="00C2579E" w:rsidRDefault="00CE2F57">
            <w:pPr>
              <w:widowControl/>
              <w:spacing w:line="28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212 城乡社区支出</w:t>
            </w:r>
          </w:p>
        </w:tc>
        <w:tc>
          <w:tcPr>
            <w:tcW w:w="900" w:type="dxa"/>
            <w:tcBorders>
              <w:top w:val="nil"/>
              <w:left w:val="nil"/>
              <w:bottom w:val="single" w:sz="4" w:space="0" w:color="auto"/>
              <w:right w:val="single" w:sz="4" w:space="0" w:color="auto"/>
            </w:tcBorders>
            <w:vAlign w:val="center"/>
          </w:tcPr>
          <w:p w:rsidR="00C2579E" w:rsidRDefault="00CE2F57">
            <w:pPr>
              <w:widowControl/>
              <w:spacing w:line="280" w:lineRule="exact"/>
              <w:jc w:val="righ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c>
          <w:tcPr>
            <w:tcW w:w="964" w:type="dxa"/>
            <w:tcBorders>
              <w:top w:val="nil"/>
              <w:left w:val="nil"/>
              <w:bottom w:val="single" w:sz="4" w:space="0" w:color="auto"/>
              <w:right w:val="single" w:sz="4" w:space="0" w:color="auto"/>
            </w:tcBorders>
            <w:vAlign w:val="center"/>
          </w:tcPr>
          <w:p w:rsidR="00C2579E" w:rsidRDefault="00CE2F57">
            <w:pPr>
              <w:widowControl/>
              <w:spacing w:line="280" w:lineRule="exact"/>
              <w:jc w:val="righ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c>
          <w:tcPr>
            <w:tcW w:w="1021" w:type="dxa"/>
            <w:tcBorders>
              <w:top w:val="nil"/>
              <w:left w:val="nil"/>
              <w:bottom w:val="single" w:sz="4" w:space="0" w:color="auto"/>
              <w:right w:val="single" w:sz="4" w:space="0" w:color="auto"/>
            </w:tcBorders>
            <w:vAlign w:val="center"/>
          </w:tcPr>
          <w:p w:rsidR="00C2579E" w:rsidRDefault="00C2579E">
            <w:pPr>
              <w:widowControl/>
              <w:spacing w:line="280" w:lineRule="exact"/>
              <w:jc w:val="right"/>
              <w:rPr>
                <w:rFonts w:ascii="仿宋_GB2312" w:eastAsia="仿宋_GB2312" w:hAnsi="宋体" w:cs="宋体"/>
                <w:kern w:val="0"/>
                <w:sz w:val="18"/>
                <w:szCs w:val="18"/>
              </w:rPr>
            </w:pPr>
          </w:p>
        </w:tc>
        <w:tc>
          <w:tcPr>
            <w:tcW w:w="1134" w:type="dxa"/>
            <w:tcBorders>
              <w:top w:val="nil"/>
              <w:left w:val="nil"/>
              <w:bottom w:val="single" w:sz="4" w:space="0" w:color="auto"/>
              <w:right w:val="single" w:sz="4" w:space="0" w:color="auto"/>
            </w:tcBorders>
            <w:vAlign w:val="center"/>
          </w:tcPr>
          <w:p w:rsidR="00C2579E" w:rsidRDefault="00CE2F57">
            <w:pPr>
              <w:spacing w:line="280" w:lineRule="exact"/>
              <w:jc w:val="righ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r>
      <w:tr w:rsidR="00C2579E">
        <w:trPr>
          <w:gridAfter w:val="1"/>
          <w:wAfter w:w="1134" w:type="dxa"/>
          <w:trHeight w:hRule="exact" w:val="312"/>
        </w:trPr>
        <w:tc>
          <w:tcPr>
            <w:tcW w:w="1908" w:type="dxa"/>
            <w:tcBorders>
              <w:top w:val="nil"/>
              <w:left w:val="single" w:sz="4" w:space="0" w:color="auto"/>
              <w:bottom w:val="single" w:sz="4" w:space="0" w:color="auto"/>
              <w:right w:val="single" w:sz="4" w:space="0" w:color="auto"/>
            </w:tcBorders>
            <w:noWrap/>
            <w:vAlign w:val="center"/>
          </w:tcPr>
          <w:p w:rsidR="00C2579E" w:rsidRDefault="00CE2F57">
            <w:pPr>
              <w:widowControl/>
              <w:spacing w:line="280" w:lineRule="exact"/>
              <w:jc w:val="left"/>
              <w:rPr>
                <w:rFonts w:ascii="仿宋_GB2312" w:eastAsia="仿宋_GB2312" w:hAnsi="宋体" w:cs="宋体"/>
                <w:kern w:val="0"/>
                <w:szCs w:val="21"/>
              </w:rPr>
            </w:pPr>
            <w:r>
              <w:rPr>
                <w:rFonts w:ascii="仿宋_GB2312" w:eastAsia="仿宋_GB2312" w:hAnsi="宋体" w:cs="宋体" w:hint="eastAsia"/>
                <w:kern w:val="0"/>
                <w:szCs w:val="21"/>
              </w:rPr>
              <w:t xml:space="preserve">　</w:t>
            </w:r>
          </w:p>
        </w:tc>
        <w:tc>
          <w:tcPr>
            <w:tcW w:w="1134" w:type="dxa"/>
            <w:tcBorders>
              <w:top w:val="nil"/>
              <w:left w:val="nil"/>
              <w:bottom w:val="single" w:sz="4" w:space="0" w:color="auto"/>
              <w:right w:val="single" w:sz="4" w:space="0" w:color="auto"/>
            </w:tcBorders>
            <w:noWrap/>
            <w:vAlign w:val="bottom"/>
          </w:tcPr>
          <w:p w:rsidR="00C2579E" w:rsidRDefault="00CE2F57">
            <w:pPr>
              <w:widowControl/>
              <w:spacing w:line="280" w:lineRule="exact"/>
              <w:jc w:val="right"/>
              <w:rPr>
                <w:rFonts w:ascii="仿宋_GB2312" w:eastAsia="仿宋_GB2312" w:hAnsi="宋体" w:cs="宋体"/>
                <w:color w:val="000000"/>
                <w:kern w:val="0"/>
                <w:szCs w:val="21"/>
              </w:rPr>
            </w:pPr>
            <w:r>
              <w:rPr>
                <w:rFonts w:ascii="仿宋_GB2312" w:eastAsia="仿宋_GB2312" w:hAnsi="宋体" w:cs="宋体" w:hint="eastAsia"/>
                <w:color w:val="000000"/>
                <w:kern w:val="0"/>
                <w:szCs w:val="21"/>
              </w:rPr>
              <w:t xml:space="preserve">　</w:t>
            </w:r>
          </w:p>
        </w:tc>
        <w:tc>
          <w:tcPr>
            <w:tcW w:w="2388" w:type="dxa"/>
            <w:tcBorders>
              <w:top w:val="nil"/>
              <w:left w:val="nil"/>
              <w:bottom w:val="single" w:sz="4" w:space="0" w:color="auto"/>
              <w:right w:val="single" w:sz="4" w:space="0" w:color="auto"/>
            </w:tcBorders>
            <w:noWrap/>
            <w:vAlign w:val="center"/>
          </w:tcPr>
          <w:p w:rsidR="00C2579E" w:rsidRDefault="00CE2F57">
            <w:pPr>
              <w:widowControl/>
              <w:spacing w:line="28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213 农林水支出</w:t>
            </w:r>
          </w:p>
        </w:tc>
        <w:tc>
          <w:tcPr>
            <w:tcW w:w="900" w:type="dxa"/>
            <w:tcBorders>
              <w:top w:val="nil"/>
              <w:left w:val="nil"/>
              <w:bottom w:val="single" w:sz="4" w:space="0" w:color="auto"/>
              <w:right w:val="single" w:sz="4" w:space="0" w:color="auto"/>
            </w:tcBorders>
            <w:vAlign w:val="center"/>
          </w:tcPr>
          <w:p w:rsidR="00C2579E" w:rsidRDefault="00CE2F57">
            <w:pPr>
              <w:widowControl/>
              <w:spacing w:line="280" w:lineRule="exact"/>
              <w:jc w:val="righ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c>
          <w:tcPr>
            <w:tcW w:w="964" w:type="dxa"/>
            <w:tcBorders>
              <w:top w:val="nil"/>
              <w:left w:val="nil"/>
              <w:bottom w:val="single" w:sz="4" w:space="0" w:color="auto"/>
              <w:right w:val="single" w:sz="4" w:space="0" w:color="auto"/>
            </w:tcBorders>
            <w:vAlign w:val="center"/>
          </w:tcPr>
          <w:p w:rsidR="00C2579E" w:rsidRDefault="00CE2F57">
            <w:pPr>
              <w:widowControl/>
              <w:spacing w:line="280" w:lineRule="exact"/>
              <w:jc w:val="righ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c>
          <w:tcPr>
            <w:tcW w:w="1021" w:type="dxa"/>
            <w:tcBorders>
              <w:top w:val="nil"/>
              <w:left w:val="nil"/>
              <w:bottom w:val="single" w:sz="4" w:space="0" w:color="auto"/>
              <w:right w:val="single" w:sz="4" w:space="0" w:color="auto"/>
            </w:tcBorders>
            <w:vAlign w:val="center"/>
          </w:tcPr>
          <w:p w:rsidR="00C2579E" w:rsidRDefault="00C2579E">
            <w:pPr>
              <w:widowControl/>
              <w:spacing w:line="280" w:lineRule="exact"/>
              <w:jc w:val="right"/>
              <w:rPr>
                <w:rFonts w:ascii="仿宋_GB2312" w:eastAsia="仿宋_GB2312" w:hAnsi="宋体" w:cs="宋体"/>
                <w:kern w:val="0"/>
                <w:sz w:val="18"/>
                <w:szCs w:val="18"/>
              </w:rPr>
            </w:pPr>
          </w:p>
        </w:tc>
        <w:tc>
          <w:tcPr>
            <w:tcW w:w="1134" w:type="dxa"/>
            <w:tcBorders>
              <w:top w:val="nil"/>
              <w:left w:val="nil"/>
              <w:bottom w:val="single" w:sz="4" w:space="0" w:color="auto"/>
              <w:right w:val="single" w:sz="4" w:space="0" w:color="auto"/>
            </w:tcBorders>
            <w:vAlign w:val="center"/>
          </w:tcPr>
          <w:p w:rsidR="00C2579E" w:rsidRDefault="00CE2F57">
            <w:pPr>
              <w:spacing w:line="280" w:lineRule="exact"/>
              <w:jc w:val="righ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r>
      <w:tr w:rsidR="00C2579E">
        <w:trPr>
          <w:gridAfter w:val="1"/>
          <w:wAfter w:w="1134" w:type="dxa"/>
          <w:trHeight w:hRule="exact" w:val="312"/>
        </w:trPr>
        <w:tc>
          <w:tcPr>
            <w:tcW w:w="1908" w:type="dxa"/>
            <w:tcBorders>
              <w:top w:val="nil"/>
              <w:left w:val="single" w:sz="4" w:space="0" w:color="auto"/>
              <w:bottom w:val="single" w:sz="4" w:space="0" w:color="auto"/>
              <w:right w:val="single" w:sz="4" w:space="0" w:color="auto"/>
            </w:tcBorders>
            <w:noWrap/>
            <w:vAlign w:val="center"/>
          </w:tcPr>
          <w:p w:rsidR="00C2579E" w:rsidRDefault="00CE2F57">
            <w:pPr>
              <w:widowControl/>
              <w:spacing w:line="280" w:lineRule="exact"/>
              <w:jc w:val="left"/>
              <w:rPr>
                <w:rFonts w:ascii="仿宋_GB2312" w:eastAsia="仿宋_GB2312" w:hAnsi="宋体" w:cs="宋体"/>
                <w:kern w:val="0"/>
                <w:szCs w:val="21"/>
              </w:rPr>
            </w:pPr>
            <w:r>
              <w:rPr>
                <w:rFonts w:ascii="仿宋_GB2312" w:eastAsia="仿宋_GB2312" w:hAnsi="宋体" w:cs="宋体" w:hint="eastAsia"/>
                <w:kern w:val="0"/>
                <w:szCs w:val="21"/>
              </w:rPr>
              <w:t xml:space="preserve">　</w:t>
            </w:r>
          </w:p>
        </w:tc>
        <w:tc>
          <w:tcPr>
            <w:tcW w:w="1134" w:type="dxa"/>
            <w:tcBorders>
              <w:top w:val="nil"/>
              <w:left w:val="nil"/>
              <w:bottom w:val="single" w:sz="4" w:space="0" w:color="auto"/>
              <w:right w:val="single" w:sz="4" w:space="0" w:color="auto"/>
            </w:tcBorders>
            <w:noWrap/>
            <w:vAlign w:val="bottom"/>
          </w:tcPr>
          <w:p w:rsidR="00C2579E" w:rsidRDefault="00CE2F57">
            <w:pPr>
              <w:widowControl/>
              <w:spacing w:line="280" w:lineRule="exact"/>
              <w:jc w:val="right"/>
              <w:rPr>
                <w:rFonts w:ascii="仿宋_GB2312" w:eastAsia="仿宋_GB2312" w:hAnsi="宋体" w:cs="宋体"/>
                <w:color w:val="000000"/>
                <w:kern w:val="0"/>
                <w:szCs w:val="21"/>
              </w:rPr>
            </w:pPr>
            <w:r>
              <w:rPr>
                <w:rFonts w:ascii="仿宋_GB2312" w:eastAsia="仿宋_GB2312" w:hAnsi="宋体" w:cs="宋体" w:hint="eastAsia"/>
                <w:color w:val="000000"/>
                <w:kern w:val="0"/>
                <w:szCs w:val="21"/>
              </w:rPr>
              <w:t xml:space="preserve">　</w:t>
            </w:r>
          </w:p>
        </w:tc>
        <w:tc>
          <w:tcPr>
            <w:tcW w:w="2388" w:type="dxa"/>
            <w:tcBorders>
              <w:top w:val="nil"/>
              <w:left w:val="nil"/>
              <w:bottom w:val="single" w:sz="4" w:space="0" w:color="auto"/>
              <w:right w:val="single" w:sz="4" w:space="0" w:color="auto"/>
            </w:tcBorders>
            <w:noWrap/>
            <w:vAlign w:val="center"/>
          </w:tcPr>
          <w:p w:rsidR="00C2579E" w:rsidRDefault="00CE2F57">
            <w:pPr>
              <w:widowControl/>
              <w:spacing w:line="28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214 交通运输支出</w:t>
            </w:r>
          </w:p>
        </w:tc>
        <w:tc>
          <w:tcPr>
            <w:tcW w:w="900" w:type="dxa"/>
            <w:tcBorders>
              <w:top w:val="nil"/>
              <w:left w:val="nil"/>
              <w:bottom w:val="single" w:sz="4" w:space="0" w:color="auto"/>
              <w:right w:val="single" w:sz="4" w:space="0" w:color="auto"/>
            </w:tcBorders>
            <w:vAlign w:val="center"/>
          </w:tcPr>
          <w:p w:rsidR="00C2579E" w:rsidRDefault="00CE2F57">
            <w:pPr>
              <w:widowControl/>
              <w:spacing w:line="280" w:lineRule="exact"/>
              <w:jc w:val="righ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c>
          <w:tcPr>
            <w:tcW w:w="964" w:type="dxa"/>
            <w:tcBorders>
              <w:top w:val="nil"/>
              <w:left w:val="nil"/>
              <w:bottom w:val="single" w:sz="4" w:space="0" w:color="auto"/>
              <w:right w:val="single" w:sz="4" w:space="0" w:color="auto"/>
            </w:tcBorders>
            <w:vAlign w:val="center"/>
          </w:tcPr>
          <w:p w:rsidR="00C2579E" w:rsidRDefault="00CE2F57">
            <w:pPr>
              <w:widowControl/>
              <w:spacing w:line="280" w:lineRule="exact"/>
              <w:jc w:val="righ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c>
          <w:tcPr>
            <w:tcW w:w="1021" w:type="dxa"/>
            <w:tcBorders>
              <w:top w:val="nil"/>
              <w:left w:val="nil"/>
              <w:bottom w:val="single" w:sz="4" w:space="0" w:color="auto"/>
              <w:right w:val="single" w:sz="4" w:space="0" w:color="auto"/>
            </w:tcBorders>
            <w:vAlign w:val="center"/>
          </w:tcPr>
          <w:p w:rsidR="00C2579E" w:rsidRDefault="00C2579E">
            <w:pPr>
              <w:widowControl/>
              <w:spacing w:line="280" w:lineRule="exact"/>
              <w:jc w:val="right"/>
              <w:rPr>
                <w:rFonts w:ascii="仿宋_GB2312" w:eastAsia="仿宋_GB2312" w:hAnsi="宋体" w:cs="宋体"/>
                <w:kern w:val="0"/>
                <w:sz w:val="18"/>
                <w:szCs w:val="18"/>
              </w:rPr>
            </w:pPr>
          </w:p>
        </w:tc>
        <w:tc>
          <w:tcPr>
            <w:tcW w:w="1134" w:type="dxa"/>
            <w:tcBorders>
              <w:top w:val="nil"/>
              <w:left w:val="nil"/>
              <w:bottom w:val="single" w:sz="4" w:space="0" w:color="auto"/>
              <w:right w:val="single" w:sz="4" w:space="0" w:color="auto"/>
            </w:tcBorders>
            <w:vAlign w:val="center"/>
          </w:tcPr>
          <w:p w:rsidR="00C2579E" w:rsidRDefault="00CE2F57">
            <w:pPr>
              <w:spacing w:line="280" w:lineRule="exact"/>
              <w:jc w:val="righ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r>
      <w:tr w:rsidR="00C2579E">
        <w:trPr>
          <w:gridAfter w:val="1"/>
          <w:wAfter w:w="1134" w:type="dxa"/>
          <w:trHeight w:hRule="exact" w:val="312"/>
        </w:trPr>
        <w:tc>
          <w:tcPr>
            <w:tcW w:w="1908" w:type="dxa"/>
            <w:tcBorders>
              <w:top w:val="nil"/>
              <w:left w:val="single" w:sz="4" w:space="0" w:color="auto"/>
              <w:bottom w:val="single" w:sz="4" w:space="0" w:color="auto"/>
              <w:right w:val="single" w:sz="4" w:space="0" w:color="auto"/>
            </w:tcBorders>
            <w:noWrap/>
            <w:vAlign w:val="center"/>
          </w:tcPr>
          <w:p w:rsidR="00C2579E" w:rsidRDefault="00CE2F57">
            <w:pPr>
              <w:widowControl/>
              <w:spacing w:line="280" w:lineRule="exact"/>
              <w:jc w:val="left"/>
              <w:rPr>
                <w:rFonts w:ascii="仿宋_GB2312" w:eastAsia="仿宋_GB2312" w:hAnsi="宋体" w:cs="宋体"/>
                <w:kern w:val="0"/>
                <w:szCs w:val="21"/>
              </w:rPr>
            </w:pPr>
            <w:r>
              <w:rPr>
                <w:rFonts w:ascii="仿宋_GB2312" w:eastAsia="仿宋_GB2312" w:hAnsi="宋体" w:cs="宋体" w:hint="eastAsia"/>
                <w:kern w:val="0"/>
                <w:szCs w:val="21"/>
              </w:rPr>
              <w:t xml:space="preserve">　</w:t>
            </w:r>
          </w:p>
        </w:tc>
        <w:tc>
          <w:tcPr>
            <w:tcW w:w="1134" w:type="dxa"/>
            <w:tcBorders>
              <w:top w:val="nil"/>
              <w:left w:val="nil"/>
              <w:bottom w:val="single" w:sz="4" w:space="0" w:color="auto"/>
              <w:right w:val="single" w:sz="4" w:space="0" w:color="auto"/>
            </w:tcBorders>
            <w:noWrap/>
            <w:vAlign w:val="bottom"/>
          </w:tcPr>
          <w:p w:rsidR="00C2579E" w:rsidRDefault="00CE2F57">
            <w:pPr>
              <w:widowControl/>
              <w:spacing w:line="280" w:lineRule="exact"/>
              <w:jc w:val="right"/>
              <w:rPr>
                <w:rFonts w:ascii="仿宋_GB2312" w:eastAsia="仿宋_GB2312" w:hAnsi="宋体" w:cs="宋体"/>
                <w:color w:val="000000"/>
                <w:kern w:val="0"/>
                <w:szCs w:val="21"/>
              </w:rPr>
            </w:pPr>
            <w:r>
              <w:rPr>
                <w:rFonts w:ascii="仿宋_GB2312" w:eastAsia="仿宋_GB2312" w:hAnsi="宋体" w:cs="宋体" w:hint="eastAsia"/>
                <w:color w:val="000000"/>
                <w:kern w:val="0"/>
                <w:szCs w:val="21"/>
              </w:rPr>
              <w:t xml:space="preserve">　</w:t>
            </w:r>
          </w:p>
        </w:tc>
        <w:tc>
          <w:tcPr>
            <w:tcW w:w="2388" w:type="dxa"/>
            <w:tcBorders>
              <w:top w:val="nil"/>
              <w:left w:val="nil"/>
              <w:bottom w:val="single" w:sz="4" w:space="0" w:color="auto"/>
              <w:right w:val="single" w:sz="4" w:space="0" w:color="auto"/>
            </w:tcBorders>
            <w:noWrap/>
            <w:vAlign w:val="center"/>
          </w:tcPr>
          <w:p w:rsidR="00C2579E" w:rsidRDefault="00CE2F57">
            <w:pPr>
              <w:widowControl/>
              <w:spacing w:line="28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215 资源勘探工业信息等支出</w:t>
            </w:r>
          </w:p>
        </w:tc>
        <w:tc>
          <w:tcPr>
            <w:tcW w:w="900" w:type="dxa"/>
            <w:tcBorders>
              <w:top w:val="nil"/>
              <w:left w:val="nil"/>
              <w:bottom w:val="single" w:sz="4" w:space="0" w:color="auto"/>
              <w:right w:val="single" w:sz="4" w:space="0" w:color="auto"/>
            </w:tcBorders>
            <w:vAlign w:val="center"/>
          </w:tcPr>
          <w:p w:rsidR="00C2579E" w:rsidRDefault="00CE2F57">
            <w:pPr>
              <w:widowControl/>
              <w:spacing w:line="280" w:lineRule="exact"/>
              <w:jc w:val="righ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c>
          <w:tcPr>
            <w:tcW w:w="964" w:type="dxa"/>
            <w:tcBorders>
              <w:top w:val="nil"/>
              <w:left w:val="nil"/>
              <w:bottom w:val="single" w:sz="4" w:space="0" w:color="auto"/>
              <w:right w:val="single" w:sz="4" w:space="0" w:color="auto"/>
            </w:tcBorders>
            <w:vAlign w:val="center"/>
          </w:tcPr>
          <w:p w:rsidR="00C2579E" w:rsidRDefault="00CE2F57">
            <w:pPr>
              <w:widowControl/>
              <w:spacing w:line="280" w:lineRule="exact"/>
              <w:jc w:val="righ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c>
          <w:tcPr>
            <w:tcW w:w="1021" w:type="dxa"/>
            <w:tcBorders>
              <w:top w:val="nil"/>
              <w:left w:val="nil"/>
              <w:bottom w:val="single" w:sz="4" w:space="0" w:color="auto"/>
              <w:right w:val="single" w:sz="4" w:space="0" w:color="auto"/>
            </w:tcBorders>
            <w:vAlign w:val="center"/>
          </w:tcPr>
          <w:p w:rsidR="00C2579E" w:rsidRDefault="00C2579E">
            <w:pPr>
              <w:widowControl/>
              <w:spacing w:line="280" w:lineRule="exact"/>
              <w:jc w:val="right"/>
              <w:rPr>
                <w:rFonts w:ascii="仿宋_GB2312" w:eastAsia="仿宋_GB2312" w:hAnsi="宋体" w:cs="宋体"/>
                <w:kern w:val="0"/>
                <w:sz w:val="18"/>
                <w:szCs w:val="18"/>
              </w:rPr>
            </w:pPr>
          </w:p>
        </w:tc>
        <w:tc>
          <w:tcPr>
            <w:tcW w:w="1134" w:type="dxa"/>
            <w:tcBorders>
              <w:top w:val="nil"/>
              <w:left w:val="nil"/>
              <w:bottom w:val="single" w:sz="4" w:space="0" w:color="auto"/>
              <w:right w:val="single" w:sz="4" w:space="0" w:color="auto"/>
            </w:tcBorders>
            <w:vAlign w:val="center"/>
          </w:tcPr>
          <w:p w:rsidR="00C2579E" w:rsidRDefault="00CE2F57">
            <w:pPr>
              <w:spacing w:line="280" w:lineRule="exact"/>
              <w:jc w:val="righ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r>
      <w:tr w:rsidR="00C2579E">
        <w:trPr>
          <w:gridAfter w:val="1"/>
          <w:wAfter w:w="1134" w:type="dxa"/>
          <w:trHeight w:hRule="exact" w:val="312"/>
        </w:trPr>
        <w:tc>
          <w:tcPr>
            <w:tcW w:w="1908" w:type="dxa"/>
            <w:tcBorders>
              <w:top w:val="nil"/>
              <w:left w:val="single" w:sz="4" w:space="0" w:color="auto"/>
              <w:bottom w:val="single" w:sz="4" w:space="0" w:color="auto"/>
              <w:right w:val="single" w:sz="4" w:space="0" w:color="auto"/>
            </w:tcBorders>
            <w:noWrap/>
            <w:vAlign w:val="center"/>
          </w:tcPr>
          <w:p w:rsidR="00C2579E" w:rsidRDefault="00CE2F57">
            <w:pPr>
              <w:widowControl/>
              <w:spacing w:line="280" w:lineRule="exact"/>
              <w:jc w:val="left"/>
              <w:rPr>
                <w:rFonts w:ascii="仿宋_GB2312" w:eastAsia="仿宋_GB2312" w:hAnsi="宋体" w:cs="宋体"/>
                <w:kern w:val="0"/>
                <w:szCs w:val="21"/>
              </w:rPr>
            </w:pPr>
            <w:r>
              <w:rPr>
                <w:rFonts w:ascii="仿宋_GB2312" w:eastAsia="仿宋_GB2312" w:hAnsi="宋体" w:cs="宋体" w:hint="eastAsia"/>
                <w:kern w:val="0"/>
                <w:szCs w:val="21"/>
              </w:rPr>
              <w:t xml:space="preserve">　</w:t>
            </w:r>
          </w:p>
        </w:tc>
        <w:tc>
          <w:tcPr>
            <w:tcW w:w="1134" w:type="dxa"/>
            <w:tcBorders>
              <w:top w:val="nil"/>
              <w:left w:val="nil"/>
              <w:bottom w:val="single" w:sz="4" w:space="0" w:color="auto"/>
              <w:right w:val="single" w:sz="4" w:space="0" w:color="auto"/>
            </w:tcBorders>
            <w:noWrap/>
            <w:vAlign w:val="bottom"/>
          </w:tcPr>
          <w:p w:rsidR="00C2579E" w:rsidRDefault="00CE2F57">
            <w:pPr>
              <w:widowControl/>
              <w:spacing w:line="280" w:lineRule="exact"/>
              <w:jc w:val="right"/>
              <w:rPr>
                <w:rFonts w:ascii="仿宋_GB2312" w:eastAsia="仿宋_GB2312" w:hAnsi="宋体" w:cs="宋体"/>
                <w:color w:val="000000"/>
                <w:kern w:val="0"/>
                <w:szCs w:val="21"/>
              </w:rPr>
            </w:pPr>
            <w:r>
              <w:rPr>
                <w:rFonts w:ascii="仿宋_GB2312" w:eastAsia="仿宋_GB2312" w:hAnsi="宋体" w:cs="宋体" w:hint="eastAsia"/>
                <w:color w:val="000000"/>
                <w:kern w:val="0"/>
                <w:szCs w:val="21"/>
              </w:rPr>
              <w:t xml:space="preserve">　</w:t>
            </w:r>
          </w:p>
        </w:tc>
        <w:tc>
          <w:tcPr>
            <w:tcW w:w="2388" w:type="dxa"/>
            <w:tcBorders>
              <w:top w:val="nil"/>
              <w:left w:val="nil"/>
              <w:bottom w:val="single" w:sz="4" w:space="0" w:color="auto"/>
              <w:right w:val="single" w:sz="4" w:space="0" w:color="auto"/>
            </w:tcBorders>
            <w:noWrap/>
            <w:vAlign w:val="center"/>
          </w:tcPr>
          <w:p w:rsidR="00C2579E" w:rsidRDefault="00CE2F57">
            <w:pPr>
              <w:widowControl/>
              <w:spacing w:line="28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216 商业服务业等支出</w:t>
            </w:r>
          </w:p>
        </w:tc>
        <w:tc>
          <w:tcPr>
            <w:tcW w:w="900" w:type="dxa"/>
            <w:tcBorders>
              <w:top w:val="nil"/>
              <w:left w:val="nil"/>
              <w:bottom w:val="single" w:sz="4" w:space="0" w:color="auto"/>
              <w:right w:val="single" w:sz="4" w:space="0" w:color="auto"/>
            </w:tcBorders>
            <w:vAlign w:val="center"/>
          </w:tcPr>
          <w:p w:rsidR="00C2579E" w:rsidRDefault="00CE2F57">
            <w:pPr>
              <w:widowControl/>
              <w:spacing w:line="280" w:lineRule="exact"/>
              <w:jc w:val="righ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c>
          <w:tcPr>
            <w:tcW w:w="964" w:type="dxa"/>
            <w:tcBorders>
              <w:top w:val="nil"/>
              <w:left w:val="nil"/>
              <w:bottom w:val="single" w:sz="4" w:space="0" w:color="auto"/>
              <w:right w:val="single" w:sz="4" w:space="0" w:color="auto"/>
            </w:tcBorders>
            <w:vAlign w:val="center"/>
          </w:tcPr>
          <w:p w:rsidR="00C2579E" w:rsidRDefault="00CE2F57">
            <w:pPr>
              <w:widowControl/>
              <w:spacing w:line="280" w:lineRule="exact"/>
              <w:jc w:val="righ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c>
          <w:tcPr>
            <w:tcW w:w="1021" w:type="dxa"/>
            <w:tcBorders>
              <w:top w:val="nil"/>
              <w:left w:val="nil"/>
              <w:bottom w:val="single" w:sz="4" w:space="0" w:color="auto"/>
              <w:right w:val="single" w:sz="4" w:space="0" w:color="auto"/>
            </w:tcBorders>
            <w:vAlign w:val="center"/>
          </w:tcPr>
          <w:p w:rsidR="00C2579E" w:rsidRDefault="00C2579E">
            <w:pPr>
              <w:widowControl/>
              <w:spacing w:line="280" w:lineRule="exact"/>
              <w:jc w:val="right"/>
              <w:rPr>
                <w:rFonts w:ascii="仿宋_GB2312" w:eastAsia="仿宋_GB2312" w:hAnsi="宋体" w:cs="宋体"/>
                <w:kern w:val="0"/>
                <w:sz w:val="18"/>
                <w:szCs w:val="18"/>
              </w:rPr>
            </w:pPr>
          </w:p>
        </w:tc>
        <w:tc>
          <w:tcPr>
            <w:tcW w:w="1134" w:type="dxa"/>
            <w:tcBorders>
              <w:top w:val="nil"/>
              <w:left w:val="nil"/>
              <w:bottom w:val="single" w:sz="4" w:space="0" w:color="auto"/>
              <w:right w:val="single" w:sz="4" w:space="0" w:color="auto"/>
            </w:tcBorders>
            <w:vAlign w:val="center"/>
          </w:tcPr>
          <w:p w:rsidR="00C2579E" w:rsidRDefault="00CE2F57">
            <w:pPr>
              <w:spacing w:line="280" w:lineRule="exact"/>
              <w:jc w:val="righ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r>
      <w:tr w:rsidR="00C2579E">
        <w:trPr>
          <w:gridAfter w:val="1"/>
          <w:wAfter w:w="1134" w:type="dxa"/>
          <w:trHeight w:hRule="exact" w:val="312"/>
        </w:trPr>
        <w:tc>
          <w:tcPr>
            <w:tcW w:w="1908" w:type="dxa"/>
            <w:tcBorders>
              <w:top w:val="nil"/>
              <w:left w:val="single" w:sz="4" w:space="0" w:color="auto"/>
              <w:bottom w:val="single" w:sz="4" w:space="0" w:color="auto"/>
              <w:right w:val="single" w:sz="4" w:space="0" w:color="auto"/>
            </w:tcBorders>
            <w:noWrap/>
            <w:vAlign w:val="center"/>
          </w:tcPr>
          <w:p w:rsidR="00C2579E" w:rsidRDefault="00CE2F57">
            <w:pPr>
              <w:widowControl/>
              <w:spacing w:line="280" w:lineRule="exact"/>
              <w:jc w:val="left"/>
              <w:rPr>
                <w:rFonts w:ascii="仿宋_GB2312" w:eastAsia="仿宋_GB2312" w:hAnsi="宋体" w:cs="宋体"/>
                <w:kern w:val="0"/>
                <w:szCs w:val="21"/>
              </w:rPr>
            </w:pPr>
            <w:r>
              <w:rPr>
                <w:rFonts w:ascii="仿宋_GB2312" w:eastAsia="仿宋_GB2312" w:hAnsi="宋体" w:cs="宋体" w:hint="eastAsia"/>
                <w:kern w:val="0"/>
                <w:szCs w:val="21"/>
              </w:rPr>
              <w:t xml:space="preserve">　</w:t>
            </w:r>
          </w:p>
        </w:tc>
        <w:tc>
          <w:tcPr>
            <w:tcW w:w="1134" w:type="dxa"/>
            <w:tcBorders>
              <w:top w:val="nil"/>
              <w:left w:val="nil"/>
              <w:bottom w:val="single" w:sz="4" w:space="0" w:color="auto"/>
              <w:right w:val="single" w:sz="4" w:space="0" w:color="auto"/>
            </w:tcBorders>
            <w:noWrap/>
            <w:vAlign w:val="bottom"/>
          </w:tcPr>
          <w:p w:rsidR="00C2579E" w:rsidRDefault="00CE2F57">
            <w:pPr>
              <w:widowControl/>
              <w:spacing w:line="280" w:lineRule="exact"/>
              <w:jc w:val="right"/>
              <w:rPr>
                <w:rFonts w:ascii="仿宋_GB2312" w:eastAsia="仿宋_GB2312" w:hAnsi="宋体" w:cs="宋体"/>
                <w:color w:val="000000"/>
                <w:kern w:val="0"/>
                <w:szCs w:val="21"/>
              </w:rPr>
            </w:pPr>
            <w:r>
              <w:rPr>
                <w:rFonts w:ascii="仿宋_GB2312" w:eastAsia="仿宋_GB2312" w:hAnsi="宋体" w:cs="宋体" w:hint="eastAsia"/>
                <w:color w:val="000000"/>
                <w:kern w:val="0"/>
                <w:szCs w:val="21"/>
              </w:rPr>
              <w:t xml:space="preserve">　</w:t>
            </w:r>
          </w:p>
        </w:tc>
        <w:tc>
          <w:tcPr>
            <w:tcW w:w="2388" w:type="dxa"/>
            <w:tcBorders>
              <w:top w:val="nil"/>
              <w:left w:val="nil"/>
              <w:bottom w:val="single" w:sz="4" w:space="0" w:color="auto"/>
              <w:right w:val="single" w:sz="4" w:space="0" w:color="auto"/>
            </w:tcBorders>
            <w:noWrap/>
            <w:vAlign w:val="center"/>
          </w:tcPr>
          <w:p w:rsidR="00C2579E" w:rsidRDefault="00CE2F57">
            <w:pPr>
              <w:widowControl/>
              <w:spacing w:line="28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217 金融支出</w:t>
            </w:r>
          </w:p>
        </w:tc>
        <w:tc>
          <w:tcPr>
            <w:tcW w:w="900" w:type="dxa"/>
            <w:tcBorders>
              <w:top w:val="nil"/>
              <w:left w:val="nil"/>
              <w:bottom w:val="single" w:sz="4" w:space="0" w:color="auto"/>
              <w:right w:val="single" w:sz="4" w:space="0" w:color="auto"/>
            </w:tcBorders>
            <w:vAlign w:val="center"/>
          </w:tcPr>
          <w:p w:rsidR="00C2579E" w:rsidRDefault="00CE2F57">
            <w:pPr>
              <w:widowControl/>
              <w:spacing w:line="280" w:lineRule="exact"/>
              <w:jc w:val="righ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c>
          <w:tcPr>
            <w:tcW w:w="964" w:type="dxa"/>
            <w:tcBorders>
              <w:top w:val="nil"/>
              <w:left w:val="nil"/>
              <w:bottom w:val="single" w:sz="4" w:space="0" w:color="auto"/>
              <w:right w:val="single" w:sz="4" w:space="0" w:color="auto"/>
            </w:tcBorders>
            <w:vAlign w:val="center"/>
          </w:tcPr>
          <w:p w:rsidR="00C2579E" w:rsidRDefault="00CE2F57">
            <w:pPr>
              <w:widowControl/>
              <w:spacing w:line="280" w:lineRule="exact"/>
              <w:jc w:val="righ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c>
          <w:tcPr>
            <w:tcW w:w="1021" w:type="dxa"/>
            <w:tcBorders>
              <w:top w:val="nil"/>
              <w:left w:val="nil"/>
              <w:bottom w:val="single" w:sz="4" w:space="0" w:color="auto"/>
              <w:right w:val="single" w:sz="4" w:space="0" w:color="auto"/>
            </w:tcBorders>
            <w:vAlign w:val="center"/>
          </w:tcPr>
          <w:p w:rsidR="00C2579E" w:rsidRDefault="00C2579E">
            <w:pPr>
              <w:widowControl/>
              <w:spacing w:line="280" w:lineRule="exact"/>
              <w:jc w:val="right"/>
              <w:rPr>
                <w:rFonts w:ascii="仿宋_GB2312" w:eastAsia="仿宋_GB2312" w:hAnsi="宋体" w:cs="宋体"/>
                <w:kern w:val="0"/>
                <w:sz w:val="18"/>
                <w:szCs w:val="18"/>
              </w:rPr>
            </w:pPr>
          </w:p>
        </w:tc>
        <w:tc>
          <w:tcPr>
            <w:tcW w:w="1134" w:type="dxa"/>
            <w:tcBorders>
              <w:top w:val="nil"/>
              <w:left w:val="nil"/>
              <w:bottom w:val="single" w:sz="4" w:space="0" w:color="auto"/>
              <w:right w:val="single" w:sz="4" w:space="0" w:color="auto"/>
            </w:tcBorders>
            <w:vAlign w:val="center"/>
          </w:tcPr>
          <w:p w:rsidR="00C2579E" w:rsidRDefault="00CE2F57">
            <w:pPr>
              <w:spacing w:line="280" w:lineRule="exact"/>
              <w:jc w:val="righ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r>
      <w:tr w:rsidR="00C2579E">
        <w:trPr>
          <w:gridAfter w:val="1"/>
          <w:wAfter w:w="1134" w:type="dxa"/>
          <w:trHeight w:hRule="exact" w:val="312"/>
        </w:trPr>
        <w:tc>
          <w:tcPr>
            <w:tcW w:w="1908" w:type="dxa"/>
            <w:tcBorders>
              <w:top w:val="nil"/>
              <w:left w:val="single" w:sz="4" w:space="0" w:color="auto"/>
              <w:bottom w:val="single" w:sz="4" w:space="0" w:color="auto"/>
              <w:right w:val="single" w:sz="4" w:space="0" w:color="auto"/>
            </w:tcBorders>
            <w:noWrap/>
            <w:vAlign w:val="center"/>
          </w:tcPr>
          <w:p w:rsidR="00C2579E" w:rsidRDefault="00CE2F57">
            <w:pPr>
              <w:widowControl/>
              <w:spacing w:line="280" w:lineRule="exact"/>
              <w:jc w:val="left"/>
              <w:rPr>
                <w:rFonts w:ascii="仿宋_GB2312" w:eastAsia="仿宋_GB2312" w:hAnsi="宋体" w:cs="宋体"/>
                <w:kern w:val="0"/>
                <w:szCs w:val="21"/>
              </w:rPr>
            </w:pPr>
            <w:r>
              <w:rPr>
                <w:rFonts w:ascii="仿宋_GB2312" w:eastAsia="仿宋_GB2312" w:hAnsi="宋体" w:cs="宋体" w:hint="eastAsia"/>
                <w:kern w:val="0"/>
                <w:szCs w:val="21"/>
              </w:rPr>
              <w:t xml:space="preserve">　</w:t>
            </w:r>
          </w:p>
        </w:tc>
        <w:tc>
          <w:tcPr>
            <w:tcW w:w="1134" w:type="dxa"/>
            <w:tcBorders>
              <w:top w:val="nil"/>
              <w:left w:val="nil"/>
              <w:bottom w:val="single" w:sz="4" w:space="0" w:color="auto"/>
              <w:right w:val="single" w:sz="4" w:space="0" w:color="auto"/>
            </w:tcBorders>
            <w:noWrap/>
            <w:vAlign w:val="bottom"/>
          </w:tcPr>
          <w:p w:rsidR="00C2579E" w:rsidRDefault="00CE2F57">
            <w:pPr>
              <w:widowControl/>
              <w:spacing w:line="280" w:lineRule="exact"/>
              <w:jc w:val="right"/>
              <w:rPr>
                <w:rFonts w:ascii="仿宋_GB2312" w:eastAsia="仿宋_GB2312" w:hAnsi="宋体" w:cs="宋体"/>
                <w:color w:val="000000"/>
                <w:kern w:val="0"/>
                <w:szCs w:val="21"/>
              </w:rPr>
            </w:pPr>
            <w:r>
              <w:rPr>
                <w:rFonts w:ascii="仿宋_GB2312" w:eastAsia="仿宋_GB2312" w:hAnsi="宋体" w:cs="宋体" w:hint="eastAsia"/>
                <w:color w:val="000000"/>
                <w:kern w:val="0"/>
                <w:szCs w:val="21"/>
              </w:rPr>
              <w:t xml:space="preserve">　</w:t>
            </w:r>
          </w:p>
        </w:tc>
        <w:tc>
          <w:tcPr>
            <w:tcW w:w="2388" w:type="dxa"/>
            <w:tcBorders>
              <w:top w:val="nil"/>
              <w:left w:val="nil"/>
              <w:bottom w:val="single" w:sz="4" w:space="0" w:color="auto"/>
              <w:right w:val="single" w:sz="4" w:space="0" w:color="auto"/>
            </w:tcBorders>
            <w:noWrap/>
            <w:vAlign w:val="center"/>
          </w:tcPr>
          <w:p w:rsidR="00C2579E" w:rsidRDefault="00CE2F57">
            <w:pPr>
              <w:widowControl/>
              <w:spacing w:line="28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219 援助其他地区支出</w:t>
            </w:r>
          </w:p>
        </w:tc>
        <w:tc>
          <w:tcPr>
            <w:tcW w:w="900" w:type="dxa"/>
            <w:tcBorders>
              <w:top w:val="nil"/>
              <w:left w:val="nil"/>
              <w:bottom w:val="single" w:sz="4" w:space="0" w:color="auto"/>
              <w:right w:val="single" w:sz="4" w:space="0" w:color="auto"/>
            </w:tcBorders>
            <w:vAlign w:val="center"/>
          </w:tcPr>
          <w:p w:rsidR="00C2579E" w:rsidRDefault="00CE2F57">
            <w:pPr>
              <w:widowControl/>
              <w:spacing w:line="280" w:lineRule="exact"/>
              <w:jc w:val="righ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c>
          <w:tcPr>
            <w:tcW w:w="964" w:type="dxa"/>
            <w:tcBorders>
              <w:top w:val="nil"/>
              <w:left w:val="nil"/>
              <w:bottom w:val="single" w:sz="4" w:space="0" w:color="auto"/>
              <w:right w:val="single" w:sz="4" w:space="0" w:color="auto"/>
            </w:tcBorders>
            <w:vAlign w:val="center"/>
          </w:tcPr>
          <w:p w:rsidR="00C2579E" w:rsidRDefault="00CE2F57">
            <w:pPr>
              <w:widowControl/>
              <w:spacing w:line="280" w:lineRule="exact"/>
              <w:jc w:val="righ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c>
          <w:tcPr>
            <w:tcW w:w="1021" w:type="dxa"/>
            <w:tcBorders>
              <w:top w:val="nil"/>
              <w:left w:val="nil"/>
              <w:bottom w:val="single" w:sz="4" w:space="0" w:color="auto"/>
              <w:right w:val="single" w:sz="4" w:space="0" w:color="auto"/>
            </w:tcBorders>
            <w:vAlign w:val="center"/>
          </w:tcPr>
          <w:p w:rsidR="00C2579E" w:rsidRDefault="00C2579E">
            <w:pPr>
              <w:widowControl/>
              <w:spacing w:line="280" w:lineRule="exact"/>
              <w:jc w:val="right"/>
              <w:rPr>
                <w:rFonts w:ascii="仿宋_GB2312" w:eastAsia="仿宋_GB2312" w:hAnsi="宋体" w:cs="宋体"/>
                <w:kern w:val="0"/>
                <w:sz w:val="18"/>
                <w:szCs w:val="18"/>
              </w:rPr>
            </w:pPr>
          </w:p>
        </w:tc>
        <w:tc>
          <w:tcPr>
            <w:tcW w:w="1134" w:type="dxa"/>
            <w:tcBorders>
              <w:top w:val="nil"/>
              <w:left w:val="nil"/>
              <w:bottom w:val="single" w:sz="4" w:space="0" w:color="auto"/>
              <w:right w:val="single" w:sz="4" w:space="0" w:color="auto"/>
            </w:tcBorders>
            <w:vAlign w:val="center"/>
          </w:tcPr>
          <w:p w:rsidR="00C2579E" w:rsidRDefault="00CE2F57">
            <w:pPr>
              <w:spacing w:line="280" w:lineRule="exact"/>
              <w:jc w:val="righ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r>
      <w:tr w:rsidR="00C2579E">
        <w:trPr>
          <w:gridAfter w:val="1"/>
          <w:wAfter w:w="1134" w:type="dxa"/>
          <w:trHeight w:hRule="exact" w:val="312"/>
        </w:trPr>
        <w:tc>
          <w:tcPr>
            <w:tcW w:w="1908" w:type="dxa"/>
            <w:tcBorders>
              <w:top w:val="nil"/>
              <w:left w:val="single" w:sz="4" w:space="0" w:color="auto"/>
              <w:bottom w:val="single" w:sz="4" w:space="0" w:color="auto"/>
              <w:right w:val="single" w:sz="4" w:space="0" w:color="auto"/>
            </w:tcBorders>
            <w:noWrap/>
            <w:vAlign w:val="center"/>
          </w:tcPr>
          <w:p w:rsidR="00C2579E" w:rsidRDefault="00CE2F57">
            <w:pPr>
              <w:widowControl/>
              <w:spacing w:line="280" w:lineRule="exact"/>
              <w:jc w:val="left"/>
              <w:rPr>
                <w:rFonts w:ascii="仿宋_GB2312" w:eastAsia="仿宋_GB2312" w:hAnsi="宋体" w:cs="宋体"/>
                <w:kern w:val="0"/>
                <w:szCs w:val="21"/>
              </w:rPr>
            </w:pPr>
            <w:r>
              <w:rPr>
                <w:rFonts w:ascii="仿宋_GB2312" w:eastAsia="仿宋_GB2312" w:hAnsi="宋体" w:cs="宋体" w:hint="eastAsia"/>
                <w:kern w:val="0"/>
                <w:szCs w:val="21"/>
              </w:rPr>
              <w:t xml:space="preserve">　</w:t>
            </w:r>
          </w:p>
        </w:tc>
        <w:tc>
          <w:tcPr>
            <w:tcW w:w="1134" w:type="dxa"/>
            <w:tcBorders>
              <w:top w:val="nil"/>
              <w:left w:val="nil"/>
              <w:bottom w:val="single" w:sz="4" w:space="0" w:color="auto"/>
              <w:right w:val="single" w:sz="4" w:space="0" w:color="auto"/>
            </w:tcBorders>
            <w:noWrap/>
            <w:vAlign w:val="bottom"/>
          </w:tcPr>
          <w:p w:rsidR="00C2579E" w:rsidRDefault="00CE2F57">
            <w:pPr>
              <w:widowControl/>
              <w:spacing w:line="280" w:lineRule="exact"/>
              <w:jc w:val="right"/>
              <w:rPr>
                <w:rFonts w:ascii="仿宋_GB2312" w:eastAsia="仿宋_GB2312" w:hAnsi="宋体" w:cs="宋体"/>
                <w:color w:val="000000"/>
                <w:kern w:val="0"/>
                <w:szCs w:val="21"/>
              </w:rPr>
            </w:pPr>
            <w:r>
              <w:rPr>
                <w:rFonts w:ascii="仿宋_GB2312" w:eastAsia="仿宋_GB2312" w:hAnsi="宋体" w:cs="宋体" w:hint="eastAsia"/>
                <w:color w:val="000000"/>
                <w:kern w:val="0"/>
                <w:szCs w:val="21"/>
              </w:rPr>
              <w:t xml:space="preserve">　</w:t>
            </w:r>
          </w:p>
        </w:tc>
        <w:tc>
          <w:tcPr>
            <w:tcW w:w="2388" w:type="dxa"/>
            <w:tcBorders>
              <w:top w:val="nil"/>
              <w:left w:val="nil"/>
              <w:bottom w:val="single" w:sz="4" w:space="0" w:color="auto"/>
              <w:right w:val="single" w:sz="4" w:space="0" w:color="auto"/>
            </w:tcBorders>
            <w:noWrap/>
            <w:vAlign w:val="center"/>
          </w:tcPr>
          <w:p w:rsidR="00C2579E" w:rsidRDefault="00CE2F57">
            <w:pPr>
              <w:widowControl/>
              <w:spacing w:line="28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220 自然资源海洋气象等支出</w:t>
            </w:r>
          </w:p>
        </w:tc>
        <w:tc>
          <w:tcPr>
            <w:tcW w:w="900" w:type="dxa"/>
            <w:tcBorders>
              <w:top w:val="nil"/>
              <w:left w:val="nil"/>
              <w:bottom w:val="single" w:sz="4" w:space="0" w:color="auto"/>
              <w:right w:val="single" w:sz="4" w:space="0" w:color="auto"/>
            </w:tcBorders>
            <w:vAlign w:val="center"/>
          </w:tcPr>
          <w:p w:rsidR="00C2579E" w:rsidRDefault="00CE2F57">
            <w:pPr>
              <w:widowControl/>
              <w:spacing w:line="280" w:lineRule="exact"/>
              <w:jc w:val="righ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c>
          <w:tcPr>
            <w:tcW w:w="964" w:type="dxa"/>
            <w:tcBorders>
              <w:top w:val="nil"/>
              <w:left w:val="nil"/>
              <w:bottom w:val="single" w:sz="4" w:space="0" w:color="auto"/>
              <w:right w:val="single" w:sz="4" w:space="0" w:color="auto"/>
            </w:tcBorders>
            <w:vAlign w:val="center"/>
          </w:tcPr>
          <w:p w:rsidR="00C2579E" w:rsidRDefault="00CE2F57">
            <w:pPr>
              <w:widowControl/>
              <w:spacing w:line="280" w:lineRule="exact"/>
              <w:jc w:val="righ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c>
          <w:tcPr>
            <w:tcW w:w="1021" w:type="dxa"/>
            <w:tcBorders>
              <w:top w:val="nil"/>
              <w:left w:val="nil"/>
              <w:bottom w:val="single" w:sz="4" w:space="0" w:color="auto"/>
              <w:right w:val="single" w:sz="4" w:space="0" w:color="auto"/>
            </w:tcBorders>
            <w:vAlign w:val="center"/>
          </w:tcPr>
          <w:p w:rsidR="00C2579E" w:rsidRDefault="00C2579E">
            <w:pPr>
              <w:widowControl/>
              <w:spacing w:line="280" w:lineRule="exact"/>
              <w:jc w:val="right"/>
              <w:rPr>
                <w:rFonts w:ascii="仿宋_GB2312" w:eastAsia="仿宋_GB2312" w:hAnsi="宋体" w:cs="宋体"/>
                <w:kern w:val="0"/>
                <w:sz w:val="18"/>
                <w:szCs w:val="18"/>
              </w:rPr>
            </w:pPr>
          </w:p>
        </w:tc>
        <w:tc>
          <w:tcPr>
            <w:tcW w:w="1134" w:type="dxa"/>
            <w:tcBorders>
              <w:top w:val="nil"/>
              <w:left w:val="nil"/>
              <w:bottom w:val="single" w:sz="4" w:space="0" w:color="auto"/>
              <w:right w:val="single" w:sz="4" w:space="0" w:color="auto"/>
            </w:tcBorders>
            <w:vAlign w:val="center"/>
          </w:tcPr>
          <w:p w:rsidR="00C2579E" w:rsidRDefault="00CE2F57">
            <w:pPr>
              <w:spacing w:line="280" w:lineRule="exact"/>
              <w:jc w:val="righ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r>
      <w:tr w:rsidR="00C2579E">
        <w:trPr>
          <w:gridAfter w:val="1"/>
          <w:wAfter w:w="1134" w:type="dxa"/>
          <w:trHeight w:hRule="exact" w:val="312"/>
        </w:trPr>
        <w:tc>
          <w:tcPr>
            <w:tcW w:w="1908" w:type="dxa"/>
            <w:tcBorders>
              <w:top w:val="nil"/>
              <w:left w:val="single" w:sz="4" w:space="0" w:color="auto"/>
              <w:bottom w:val="single" w:sz="4" w:space="0" w:color="auto"/>
              <w:right w:val="single" w:sz="4" w:space="0" w:color="auto"/>
            </w:tcBorders>
            <w:noWrap/>
            <w:vAlign w:val="center"/>
          </w:tcPr>
          <w:p w:rsidR="00C2579E" w:rsidRDefault="00CE2F57">
            <w:pPr>
              <w:widowControl/>
              <w:spacing w:line="280" w:lineRule="exact"/>
              <w:jc w:val="left"/>
              <w:rPr>
                <w:rFonts w:ascii="仿宋_GB2312" w:eastAsia="仿宋_GB2312" w:hAnsi="宋体" w:cs="宋体"/>
                <w:kern w:val="0"/>
                <w:szCs w:val="21"/>
              </w:rPr>
            </w:pPr>
            <w:r>
              <w:rPr>
                <w:rFonts w:ascii="仿宋_GB2312" w:eastAsia="仿宋_GB2312" w:hAnsi="宋体" w:cs="宋体" w:hint="eastAsia"/>
                <w:kern w:val="0"/>
                <w:szCs w:val="21"/>
              </w:rPr>
              <w:t xml:space="preserve">　</w:t>
            </w:r>
          </w:p>
        </w:tc>
        <w:tc>
          <w:tcPr>
            <w:tcW w:w="1134" w:type="dxa"/>
            <w:tcBorders>
              <w:top w:val="nil"/>
              <w:left w:val="nil"/>
              <w:bottom w:val="single" w:sz="4" w:space="0" w:color="auto"/>
              <w:right w:val="single" w:sz="4" w:space="0" w:color="auto"/>
            </w:tcBorders>
            <w:noWrap/>
            <w:vAlign w:val="bottom"/>
          </w:tcPr>
          <w:p w:rsidR="00C2579E" w:rsidRDefault="00CE2F57">
            <w:pPr>
              <w:widowControl/>
              <w:spacing w:line="280" w:lineRule="exact"/>
              <w:jc w:val="right"/>
              <w:rPr>
                <w:rFonts w:ascii="仿宋_GB2312" w:eastAsia="仿宋_GB2312" w:hAnsi="宋体" w:cs="宋体"/>
                <w:color w:val="000000"/>
                <w:kern w:val="0"/>
                <w:szCs w:val="21"/>
              </w:rPr>
            </w:pPr>
            <w:r>
              <w:rPr>
                <w:rFonts w:ascii="仿宋_GB2312" w:eastAsia="仿宋_GB2312" w:hAnsi="宋体" w:cs="宋体" w:hint="eastAsia"/>
                <w:color w:val="000000"/>
                <w:kern w:val="0"/>
                <w:szCs w:val="21"/>
              </w:rPr>
              <w:t xml:space="preserve">　</w:t>
            </w:r>
          </w:p>
        </w:tc>
        <w:tc>
          <w:tcPr>
            <w:tcW w:w="2388" w:type="dxa"/>
            <w:tcBorders>
              <w:top w:val="nil"/>
              <w:left w:val="nil"/>
              <w:bottom w:val="single" w:sz="4" w:space="0" w:color="auto"/>
              <w:right w:val="single" w:sz="4" w:space="0" w:color="auto"/>
            </w:tcBorders>
            <w:noWrap/>
            <w:vAlign w:val="center"/>
          </w:tcPr>
          <w:p w:rsidR="00C2579E" w:rsidRDefault="00CE2F57">
            <w:pPr>
              <w:widowControl/>
              <w:spacing w:line="28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221 住房保障支出</w:t>
            </w:r>
          </w:p>
        </w:tc>
        <w:tc>
          <w:tcPr>
            <w:tcW w:w="900" w:type="dxa"/>
            <w:tcBorders>
              <w:top w:val="nil"/>
              <w:left w:val="nil"/>
              <w:bottom w:val="single" w:sz="4" w:space="0" w:color="auto"/>
              <w:right w:val="single" w:sz="4" w:space="0" w:color="auto"/>
            </w:tcBorders>
            <w:vAlign w:val="center"/>
          </w:tcPr>
          <w:p w:rsidR="00C2579E" w:rsidRDefault="00CE2F57">
            <w:pPr>
              <w:widowControl/>
              <w:spacing w:line="280" w:lineRule="exact"/>
              <w:jc w:val="righ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c>
          <w:tcPr>
            <w:tcW w:w="964" w:type="dxa"/>
            <w:tcBorders>
              <w:top w:val="nil"/>
              <w:left w:val="nil"/>
              <w:bottom w:val="single" w:sz="4" w:space="0" w:color="auto"/>
              <w:right w:val="single" w:sz="4" w:space="0" w:color="auto"/>
            </w:tcBorders>
            <w:vAlign w:val="center"/>
          </w:tcPr>
          <w:p w:rsidR="00C2579E" w:rsidRDefault="00CE2F57">
            <w:pPr>
              <w:widowControl/>
              <w:spacing w:line="280" w:lineRule="exact"/>
              <w:jc w:val="righ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c>
          <w:tcPr>
            <w:tcW w:w="1021" w:type="dxa"/>
            <w:tcBorders>
              <w:top w:val="nil"/>
              <w:left w:val="nil"/>
              <w:bottom w:val="single" w:sz="4" w:space="0" w:color="auto"/>
              <w:right w:val="single" w:sz="4" w:space="0" w:color="auto"/>
            </w:tcBorders>
            <w:vAlign w:val="center"/>
          </w:tcPr>
          <w:p w:rsidR="00C2579E" w:rsidRDefault="00C2579E">
            <w:pPr>
              <w:widowControl/>
              <w:spacing w:line="280" w:lineRule="exact"/>
              <w:jc w:val="right"/>
              <w:rPr>
                <w:rFonts w:ascii="仿宋_GB2312" w:eastAsia="仿宋_GB2312" w:hAnsi="宋体" w:cs="宋体"/>
                <w:kern w:val="0"/>
                <w:sz w:val="18"/>
                <w:szCs w:val="18"/>
              </w:rPr>
            </w:pPr>
          </w:p>
        </w:tc>
        <w:tc>
          <w:tcPr>
            <w:tcW w:w="1134" w:type="dxa"/>
            <w:tcBorders>
              <w:top w:val="nil"/>
              <w:left w:val="nil"/>
              <w:bottom w:val="single" w:sz="4" w:space="0" w:color="auto"/>
              <w:right w:val="single" w:sz="4" w:space="0" w:color="auto"/>
            </w:tcBorders>
            <w:vAlign w:val="center"/>
          </w:tcPr>
          <w:p w:rsidR="00C2579E" w:rsidRDefault="00CE2F57">
            <w:pPr>
              <w:spacing w:line="280" w:lineRule="exact"/>
              <w:jc w:val="righ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r>
      <w:tr w:rsidR="00C2579E">
        <w:trPr>
          <w:gridAfter w:val="1"/>
          <w:wAfter w:w="1134" w:type="dxa"/>
          <w:trHeight w:hRule="exact" w:val="312"/>
        </w:trPr>
        <w:tc>
          <w:tcPr>
            <w:tcW w:w="1908" w:type="dxa"/>
            <w:tcBorders>
              <w:top w:val="nil"/>
              <w:left w:val="single" w:sz="4" w:space="0" w:color="auto"/>
              <w:bottom w:val="single" w:sz="4" w:space="0" w:color="auto"/>
              <w:right w:val="single" w:sz="4" w:space="0" w:color="auto"/>
            </w:tcBorders>
            <w:noWrap/>
            <w:vAlign w:val="center"/>
          </w:tcPr>
          <w:p w:rsidR="00C2579E" w:rsidRDefault="00CE2F57">
            <w:pPr>
              <w:widowControl/>
              <w:spacing w:line="280" w:lineRule="exact"/>
              <w:jc w:val="left"/>
              <w:rPr>
                <w:rFonts w:ascii="仿宋_GB2312" w:eastAsia="仿宋_GB2312" w:hAnsi="宋体" w:cs="宋体"/>
                <w:kern w:val="0"/>
                <w:szCs w:val="21"/>
              </w:rPr>
            </w:pPr>
            <w:r>
              <w:rPr>
                <w:rFonts w:ascii="仿宋_GB2312" w:eastAsia="仿宋_GB2312" w:hAnsi="宋体" w:cs="宋体" w:hint="eastAsia"/>
                <w:kern w:val="0"/>
                <w:szCs w:val="21"/>
              </w:rPr>
              <w:t xml:space="preserve">　</w:t>
            </w:r>
          </w:p>
        </w:tc>
        <w:tc>
          <w:tcPr>
            <w:tcW w:w="1134" w:type="dxa"/>
            <w:tcBorders>
              <w:top w:val="nil"/>
              <w:left w:val="nil"/>
              <w:bottom w:val="single" w:sz="4" w:space="0" w:color="auto"/>
              <w:right w:val="single" w:sz="4" w:space="0" w:color="auto"/>
            </w:tcBorders>
            <w:noWrap/>
            <w:vAlign w:val="bottom"/>
          </w:tcPr>
          <w:p w:rsidR="00C2579E" w:rsidRDefault="00CE2F57">
            <w:pPr>
              <w:widowControl/>
              <w:spacing w:line="280" w:lineRule="exact"/>
              <w:jc w:val="right"/>
              <w:rPr>
                <w:rFonts w:ascii="仿宋_GB2312" w:eastAsia="仿宋_GB2312" w:hAnsi="宋体" w:cs="宋体"/>
                <w:color w:val="000000"/>
                <w:kern w:val="0"/>
                <w:szCs w:val="21"/>
              </w:rPr>
            </w:pPr>
            <w:r>
              <w:rPr>
                <w:rFonts w:ascii="仿宋_GB2312" w:eastAsia="仿宋_GB2312" w:hAnsi="宋体" w:cs="宋体" w:hint="eastAsia"/>
                <w:color w:val="000000"/>
                <w:kern w:val="0"/>
                <w:szCs w:val="21"/>
              </w:rPr>
              <w:t xml:space="preserve">　</w:t>
            </w:r>
          </w:p>
        </w:tc>
        <w:tc>
          <w:tcPr>
            <w:tcW w:w="2388" w:type="dxa"/>
            <w:tcBorders>
              <w:top w:val="nil"/>
              <w:left w:val="nil"/>
              <w:bottom w:val="single" w:sz="4" w:space="0" w:color="auto"/>
              <w:right w:val="single" w:sz="4" w:space="0" w:color="auto"/>
            </w:tcBorders>
            <w:noWrap/>
            <w:vAlign w:val="center"/>
          </w:tcPr>
          <w:p w:rsidR="00C2579E" w:rsidRDefault="00CE2F57">
            <w:pPr>
              <w:widowControl/>
              <w:spacing w:line="28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222 粮油物资储备支出</w:t>
            </w:r>
          </w:p>
        </w:tc>
        <w:tc>
          <w:tcPr>
            <w:tcW w:w="900" w:type="dxa"/>
            <w:tcBorders>
              <w:top w:val="nil"/>
              <w:left w:val="nil"/>
              <w:bottom w:val="single" w:sz="4" w:space="0" w:color="auto"/>
              <w:right w:val="single" w:sz="4" w:space="0" w:color="auto"/>
            </w:tcBorders>
            <w:vAlign w:val="center"/>
          </w:tcPr>
          <w:p w:rsidR="00C2579E" w:rsidRDefault="00CE2F57">
            <w:pPr>
              <w:widowControl/>
              <w:spacing w:line="280" w:lineRule="exact"/>
              <w:jc w:val="righ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c>
          <w:tcPr>
            <w:tcW w:w="964" w:type="dxa"/>
            <w:tcBorders>
              <w:top w:val="nil"/>
              <w:left w:val="nil"/>
              <w:bottom w:val="single" w:sz="4" w:space="0" w:color="auto"/>
              <w:right w:val="single" w:sz="4" w:space="0" w:color="auto"/>
            </w:tcBorders>
            <w:vAlign w:val="center"/>
          </w:tcPr>
          <w:p w:rsidR="00C2579E" w:rsidRDefault="00CE2F57">
            <w:pPr>
              <w:widowControl/>
              <w:spacing w:line="280" w:lineRule="exact"/>
              <w:jc w:val="righ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c>
          <w:tcPr>
            <w:tcW w:w="1021" w:type="dxa"/>
            <w:tcBorders>
              <w:top w:val="nil"/>
              <w:left w:val="nil"/>
              <w:bottom w:val="single" w:sz="4" w:space="0" w:color="auto"/>
              <w:right w:val="single" w:sz="4" w:space="0" w:color="auto"/>
            </w:tcBorders>
            <w:vAlign w:val="center"/>
          </w:tcPr>
          <w:p w:rsidR="00C2579E" w:rsidRDefault="00C2579E">
            <w:pPr>
              <w:widowControl/>
              <w:spacing w:line="280" w:lineRule="exact"/>
              <w:jc w:val="right"/>
              <w:rPr>
                <w:rFonts w:ascii="仿宋_GB2312" w:eastAsia="仿宋_GB2312" w:hAnsi="宋体" w:cs="宋体"/>
                <w:kern w:val="0"/>
                <w:sz w:val="18"/>
                <w:szCs w:val="18"/>
              </w:rPr>
            </w:pPr>
          </w:p>
        </w:tc>
        <w:tc>
          <w:tcPr>
            <w:tcW w:w="1134" w:type="dxa"/>
            <w:tcBorders>
              <w:top w:val="nil"/>
              <w:left w:val="nil"/>
              <w:bottom w:val="single" w:sz="4" w:space="0" w:color="auto"/>
              <w:right w:val="single" w:sz="4" w:space="0" w:color="auto"/>
            </w:tcBorders>
            <w:vAlign w:val="center"/>
          </w:tcPr>
          <w:p w:rsidR="00C2579E" w:rsidRDefault="00CE2F57">
            <w:pPr>
              <w:spacing w:line="280" w:lineRule="exact"/>
              <w:jc w:val="righ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r>
      <w:tr w:rsidR="00C2579E">
        <w:trPr>
          <w:gridAfter w:val="1"/>
          <w:wAfter w:w="1134" w:type="dxa"/>
          <w:trHeight w:hRule="exact" w:val="312"/>
        </w:trPr>
        <w:tc>
          <w:tcPr>
            <w:tcW w:w="1908" w:type="dxa"/>
            <w:tcBorders>
              <w:top w:val="nil"/>
              <w:left w:val="single" w:sz="4" w:space="0" w:color="auto"/>
              <w:bottom w:val="single" w:sz="4" w:space="0" w:color="auto"/>
              <w:right w:val="single" w:sz="4" w:space="0" w:color="auto"/>
            </w:tcBorders>
            <w:noWrap/>
            <w:vAlign w:val="center"/>
          </w:tcPr>
          <w:p w:rsidR="00C2579E" w:rsidRDefault="00C2579E">
            <w:pPr>
              <w:widowControl/>
              <w:spacing w:line="280" w:lineRule="exact"/>
              <w:jc w:val="left"/>
              <w:rPr>
                <w:rFonts w:ascii="仿宋_GB2312" w:eastAsia="仿宋_GB2312" w:hAnsi="宋体" w:cs="宋体"/>
                <w:kern w:val="0"/>
                <w:szCs w:val="21"/>
              </w:rPr>
            </w:pPr>
          </w:p>
        </w:tc>
        <w:tc>
          <w:tcPr>
            <w:tcW w:w="1134" w:type="dxa"/>
            <w:tcBorders>
              <w:top w:val="nil"/>
              <w:left w:val="nil"/>
              <w:bottom w:val="single" w:sz="4" w:space="0" w:color="auto"/>
              <w:right w:val="single" w:sz="4" w:space="0" w:color="auto"/>
            </w:tcBorders>
            <w:noWrap/>
            <w:vAlign w:val="bottom"/>
          </w:tcPr>
          <w:p w:rsidR="00C2579E" w:rsidRDefault="00C2579E">
            <w:pPr>
              <w:widowControl/>
              <w:spacing w:line="280" w:lineRule="exact"/>
              <w:jc w:val="right"/>
              <w:rPr>
                <w:rFonts w:ascii="仿宋_GB2312" w:eastAsia="仿宋_GB2312" w:hAnsi="宋体" w:cs="宋体"/>
                <w:color w:val="000000"/>
                <w:kern w:val="0"/>
                <w:szCs w:val="21"/>
              </w:rPr>
            </w:pPr>
          </w:p>
        </w:tc>
        <w:tc>
          <w:tcPr>
            <w:tcW w:w="2388" w:type="dxa"/>
            <w:tcBorders>
              <w:top w:val="nil"/>
              <w:left w:val="nil"/>
              <w:bottom w:val="single" w:sz="4" w:space="0" w:color="auto"/>
              <w:right w:val="single" w:sz="4" w:space="0" w:color="auto"/>
            </w:tcBorders>
            <w:noWrap/>
            <w:vAlign w:val="center"/>
          </w:tcPr>
          <w:p w:rsidR="00C2579E" w:rsidRDefault="00CE2F57">
            <w:pPr>
              <w:widowControl/>
              <w:spacing w:line="28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223 国有资本经营预算支出</w:t>
            </w:r>
          </w:p>
        </w:tc>
        <w:tc>
          <w:tcPr>
            <w:tcW w:w="900" w:type="dxa"/>
            <w:tcBorders>
              <w:top w:val="nil"/>
              <w:left w:val="nil"/>
              <w:bottom w:val="single" w:sz="4" w:space="0" w:color="auto"/>
              <w:right w:val="single" w:sz="4" w:space="0" w:color="auto"/>
            </w:tcBorders>
            <w:vAlign w:val="center"/>
          </w:tcPr>
          <w:p w:rsidR="00C2579E" w:rsidRDefault="00C2579E">
            <w:pPr>
              <w:widowControl/>
              <w:spacing w:line="280" w:lineRule="exact"/>
              <w:jc w:val="right"/>
              <w:rPr>
                <w:rFonts w:ascii="仿宋_GB2312" w:eastAsia="仿宋_GB2312" w:hAnsi="宋体" w:cs="宋体"/>
                <w:kern w:val="0"/>
                <w:sz w:val="18"/>
                <w:szCs w:val="18"/>
              </w:rPr>
            </w:pPr>
          </w:p>
        </w:tc>
        <w:tc>
          <w:tcPr>
            <w:tcW w:w="964" w:type="dxa"/>
            <w:tcBorders>
              <w:top w:val="nil"/>
              <w:left w:val="nil"/>
              <w:bottom w:val="single" w:sz="4" w:space="0" w:color="auto"/>
              <w:right w:val="single" w:sz="4" w:space="0" w:color="auto"/>
            </w:tcBorders>
            <w:vAlign w:val="center"/>
          </w:tcPr>
          <w:p w:rsidR="00C2579E" w:rsidRDefault="00C2579E">
            <w:pPr>
              <w:widowControl/>
              <w:spacing w:line="280" w:lineRule="exact"/>
              <w:jc w:val="right"/>
              <w:rPr>
                <w:rFonts w:ascii="仿宋_GB2312" w:eastAsia="仿宋_GB2312" w:hAnsi="宋体" w:cs="宋体"/>
                <w:kern w:val="0"/>
                <w:sz w:val="18"/>
                <w:szCs w:val="18"/>
              </w:rPr>
            </w:pPr>
          </w:p>
        </w:tc>
        <w:tc>
          <w:tcPr>
            <w:tcW w:w="1021" w:type="dxa"/>
            <w:tcBorders>
              <w:top w:val="nil"/>
              <w:left w:val="nil"/>
              <w:bottom w:val="single" w:sz="4" w:space="0" w:color="auto"/>
              <w:right w:val="single" w:sz="4" w:space="0" w:color="auto"/>
            </w:tcBorders>
            <w:vAlign w:val="center"/>
          </w:tcPr>
          <w:p w:rsidR="00C2579E" w:rsidRDefault="00C2579E">
            <w:pPr>
              <w:widowControl/>
              <w:spacing w:line="280" w:lineRule="exact"/>
              <w:jc w:val="right"/>
              <w:rPr>
                <w:rFonts w:ascii="仿宋_GB2312" w:eastAsia="仿宋_GB2312" w:hAnsi="宋体" w:cs="宋体"/>
                <w:kern w:val="0"/>
                <w:sz w:val="18"/>
                <w:szCs w:val="18"/>
              </w:rPr>
            </w:pPr>
          </w:p>
        </w:tc>
        <w:tc>
          <w:tcPr>
            <w:tcW w:w="1134" w:type="dxa"/>
            <w:tcBorders>
              <w:top w:val="nil"/>
              <w:left w:val="nil"/>
              <w:bottom w:val="single" w:sz="4" w:space="0" w:color="auto"/>
              <w:right w:val="single" w:sz="4" w:space="0" w:color="auto"/>
            </w:tcBorders>
            <w:vAlign w:val="center"/>
          </w:tcPr>
          <w:p w:rsidR="00C2579E" w:rsidRDefault="00C2579E">
            <w:pPr>
              <w:widowControl/>
              <w:spacing w:line="280" w:lineRule="exact"/>
              <w:jc w:val="right"/>
              <w:rPr>
                <w:rFonts w:ascii="仿宋_GB2312" w:eastAsia="仿宋_GB2312" w:hAnsi="宋体" w:cs="宋体"/>
                <w:kern w:val="0"/>
                <w:sz w:val="18"/>
                <w:szCs w:val="18"/>
              </w:rPr>
            </w:pPr>
          </w:p>
        </w:tc>
      </w:tr>
      <w:tr w:rsidR="00C2579E">
        <w:trPr>
          <w:gridAfter w:val="1"/>
          <w:wAfter w:w="1134" w:type="dxa"/>
          <w:trHeight w:hRule="exact" w:val="312"/>
        </w:trPr>
        <w:tc>
          <w:tcPr>
            <w:tcW w:w="1908" w:type="dxa"/>
            <w:tcBorders>
              <w:top w:val="nil"/>
              <w:left w:val="single" w:sz="4" w:space="0" w:color="auto"/>
              <w:bottom w:val="single" w:sz="4" w:space="0" w:color="auto"/>
              <w:right w:val="single" w:sz="4" w:space="0" w:color="auto"/>
            </w:tcBorders>
            <w:noWrap/>
            <w:vAlign w:val="center"/>
          </w:tcPr>
          <w:p w:rsidR="00C2579E" w:rsidRDefault="00CE2F57">
            <w:pPr>
              <w:widowControl/>
              <w:spacing w:line="280" w:lineRule="exact"/>
              <w:jc w:val="left"/>
              <w:rPr>
                <w:rFonts w:ascii="仿宋_GB2312" w:eastAsia="仿宋_GB2312" w:hAnsi="宋体" w:cs="宋体"/>
                <w:kern w:val="0"/>
                <w:szCs w:val="21"/>
              </w:rPr>
            </w:pPr>
            <w:r>
              <w:rPr>
                <w:rFonts w:ascii="仿宋_GB2312" w:eastAsia="仿宋_GB2312" w:hAnsi="宋体" w:cs="宋体" w:hint="eastAsia"/>
                <w:kern w:val="0"/>
                <w:szCs w:val="21"/>
              </w:rPr>
              <w:t xml:space="preserve">　</w:t>
            </w:r>
          </w:p>
        </w:tc>
        <w:tc>
          <w:tcPr>
            <w:tcW w:w="1134" w:type="dxa"/>
            <w:tcBorders>
              <w:top w:val="nil"/>
              <w:left w:val="nil"/>
              <w:bottom w:val="single" w:sz="4" w:space="0" w:color="auto"/>
              <w:right w:val="single" w:sz="4" w:space="0" w:color="auto"/>
            </w:tcBorders>
            <w:noWrap/>
            <w:vAlign w:val="bottom"/>
          </w:tcPr>
          <w:p w:rsidR="00C2579E" w:rsidRDefault="00CE2F57">
            <w:pPr>
              <w:widowControl/>
              <w:spacing w:line="280" w:lineRule="exact"/>
              <w:jc w:val="right"/>
              <w:rPr>
                <w:rFonts w:ascii="仿宋_GB2312" w:eastAsia="仿宋_GB2312" w:hAnsi="宋体" w:cs="宋体"/>
                <w:color w:val="000000"/>
                <w:kern w:val="0"/>
                <w:szCs w:val="21"/>
              </w:rPr>
            </w:pPr>
            <w:r>
              <w:rPr>
                <w:rFonts w:ascii="仿宋_GB2312" w:eastAsia="仿宋_GB2312" w:hAnsi="宋体" w:cs="宋体" w:hint="eastAsia"/>
                <w:color w:val="000000"/>
                <w:kern w:val="0"/>
                <w:szCs w:val="21"/>
              </w:rPr>
              <w:t xml:space="preserve">　</w:t>
            </w:r>
          </w:p>
        </w:tc>
        <w:tc>
          <w:tcPr>
            <w:tcW w:w="2388" w:type="dxa"/>
            <w:tcBorders>
              <w:top w:val="nil"/>
              <w:left w:val="nil"/>
              <w:bottom w:val="single" w:sz="4" w:space="0" w:color="auto"/>
              <w:right w:val="single" w:sz="4" w:space="0" w:color="auto"/>
            </w:tcBorders>
            <w:noWrap/>
            <w:vAlign w:val="center"/>
          </w:tcPr>
          <w:p w:rsidR="00C2579E" w:rsidRDefault="00CE2F57">
            <w:pPr>
              <w:widowControl/>
              <w:spacing w:line="28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224灾害防治及应急管理支出</w:t>
            </w:r>
          </w:p>
        </w:tc>
        <w:tc>
          <w:tcPr>
            <w:tcW w:w="900" w:type="dxa"/>
            <w:tcBorders>
              <w:top w:val="nil"/>
              <w:left w:val="nil"/>
              <w:bottom w:val="single" w:sz="4" w:space="0" w:color="auto"/>
              <w:right w:val="single" w:sz="4" w:space="0" w:color="auto"/>
            </w:tcBorders>
            <w:vAlign w:val="center"/>
          </w:tcPr>
          <w:p w:rsidR="00C2579E" w:rsidRDefault="00CE2F57">
            <w:pPr>
              <w:widowControl/>
              <w:spacing w:line="280" w:lineRule="exact"/>
              <w:jc w:val="righ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c>
          <w:tcPr>
            <w:tcW w:w="964" w:type="dxa"/>
            <w:tcBorders>
              <w:top w:val="nil"/>
              <w:left w:val="nil"/>
              <w:bottom w:val="single" w:sz="4" w:space="0" w:color="auto"/>
              <w:right w:val="single" w:sz="4" w:space="0" w:color="auto"/>
            </w:tcBorders>
            <w:vAlign w:val="center"/>
          </w:tcPr>
          <w:p w:rsidR="00C2579E" w:rsidRDefault="00CE2F57">
            <w:pPr>
              <w:widowControl/>
              <w:spacing w:line="280" w:lineRule="exact"/>
              <w:jc w:val="righ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c>
          <w:tcPr>
            <w:tcW w:w="1021" w:type="dxa"/>
            <w:tcBorders>
              <w:top w:val="nil"/>
              <w:left w:val="nil"/>
              <w:bottom w:val="single" w:sz="4" w:space="0" w:color="auto"/>
              <w:right w:val="single" w:sz="4" w:space="0" w:color="auto"/>
            </w:tcBorders>
            <w:vAlign w:val="center"/>
          </w:tcPr>
          <w:p w:rsidR="00C2579E" w:rsidRDefault="00C2579E">
            <w:pPr>
              <w:widowControl/>
              <w:spacing w:line="280" w:lineRule="exact"/>
              <w:jc w:val="right"/>
              <w:rPr>
                <w:rFonts w:ascii="仿宋_GB2312" w:eastAsia="仿宋_GB2312" w:hAnsi="宋体" w:cs="宋体"/>
                <w:kern w:val="0"/>
                <w:sz w:val="18"/>
                <w:szCs w:val="18"/>
              </w:rPr>
            </w:pPr>
          </w:p>
        </w:tc>
        <w:tc>
          <w:tcPr>
            <w:tcW w:w="1134" w:type="dxa"/>
            <w:tcBorders>
              <w:top w:val="nil"/>
              <w:left w:val="nil"/>
              <w:bottom w:val="single" w:sz="4" w:space="0" w:color="auto"/>
              <w:right w:val="single" w:sz="4" w:space="0" w:color="auto"/>
            </w:tcBorders>
            <w:vAlign w:val="center"/>
          </w:tcPr>
          <w:p w:rsidR="00C2579E" w:rsidRDefault="00CE2F57">
            <w:pPr>
              <w:spacing w:line="280" w:lineRule="exact"/>
              <w:jc w:val="righ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r>
      <w:tr w:rsidR="00C2579E">
        <w:trPr>
          <w:gridAfter w:val="1"/>
          <w:wAfter w:w="1134" w:type="dxa"/>
          <w:trHeight w:hRule="exact" w:val="312"/>
        </w:trPr>
        <w:tc>
          <w:tcPr>
            <w:tcW w:w="1908" w:type="dxa"/>
            <w:tcBorders>
              <w:top w:val="nil"/>
              <w:left w:val="single" w:sz="4" w:space="0" w:color="auto"/>
              <w:bottom w:val="single" w:sz="4" w:space="0" w:color="auto"/>
              <w:right w:val="single" w:sz="4" w:space="0" w:color="auto"/>
            </w:tcBorders>
            <w:noWrap/>
            <w:vAlign w:val="center"/>
          </w:tcPr>
          <w:p w:rsidR="00C2579E" w:rsidRDefault="00CE2F57">
            <w:pPr>
              <w:widowControl/>
              <w:spacing w:line="280" w:lineRule="exact"/>
              <w:jc w:val="left"/>
              <w:rPr>
                <w:rFonts w:ascii="仿宋_GB2312" w:eastAsia="仿宋_GB2312" w:hAnsi="宋体" w:cs="宋体"/>
                <w:kern w:val="0"/>
                <w:szCs w:val="21"/>
              </w:rPr>
            </w:pPr>
            <w:r>
              <w:rPr>
                <w:rFonts w:ascii="仿宋_GB2312" w:eastAsia="仿宋_GB2312" w:hAnsi="宋体" w:cs="宋体" w:hint="eastAsia"/>
                <w:kern w:val="0"/>
                <w:szCs w:val="21"/>
              </w:rPr>
              <w:t xml:space="preserve">　</w:t>
            </w:r>
          </w:p>
        </w:tc>
        <w:tc>
          <w:tcPr>
            <w:tcW w:w="1134" w:type="dxa"/>
            <w:tcBorders>
              <w:top w:val="nil"/>
              <w:left w:val="nil"/>
              <w:bottom w:val="single" w:sz="4" w:space="0" w:color="auto"/>
              <w:right w:val="single" w:sz="4" w:space="0" w:color="auto"/>
            </w:tcBorders>
            <w:noWrap/>
            <w:vAlign w:val="bottom"/>
          </w:tcPr>
          <w:p w:rsidR="00C2579E" w:rsidRDefault="00CE2F57">
            <w:pPr>
              <w:widowControl/>
              <w:spacing w:line="280" w:lineRule="exact"/>
              <w:jc w:val="right"/>
              <w:rPr>
                <w:rFonts w:ascii="仿宋_GB2312" w:eastAsia="仿宋_GB2312" w:hAnsi="宋体" w:cs="宋体"/>
                <w:color w:val="000000"/>
                <w:kern w:val="0"/>
                <w:szCs w:val="21"/>
              </w:rPr>
            </w:pPr>
            <w:r>
              <w:rPr>
                <w:rFonts w:ascii="仿宋_GB2312" w:eastAsia="仿宋_GB2312" w:hAnsi="宋体" w:cs="宋体" w:hint="eastAsia"/>
                <w:color w:val="000000"/>
                <w:kern w:val="0"/>
                <w:szCs w:val="21"/>
              </w:rPr>
              <w:t xml:space="preserve">　</w:t>
            </w:r>
          </w:p>
        </w:tc>
        <w:tc>
          <w:tcPr>
            <w:tcW w:w="2388" w:type="dxa"/>
            <w:tcBorders>
              <w:top w:val="nil"/>
              <w:left w:val="nil"/>
              <w:bottom w:val="single" w:sz="4" w:space="0" w:color="auto"/>
              <w:right w:val="single" w:sz="4" w:space="0" w:color="auto"/>
            </w:tcBorders>
            <w:noWrap/>
            <w:vAlign w:val="center"/>
          </w:tcPr>
          <w:p w:rsidR="00C2579E" w:rsidRDefault="00CE2F57">
            <w:pPr>
              <w:widowControl/>
              <w:spacing w:line="28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227 预备费</w:t>
            </w:r>
          </w:p>
        </w:tc>
        <w:tc>
          <w:tcPr>
            <w:tcW w:w="900" w:type="dxa"/>
            <w:tcBorders>
              <w:top w:val="nil"/>
              <w:left w:val="nil"/>
              <w:bottom w:val="single" w:sz="4" w:space="0" w:color="auto"/>
              <w:right w:val="single" w:sz="4" w:space="0" w:color="auto"/>
            </w:tcBorders>
            <w:vAlign w:val="center"/>
          </w:tcPr>
          <w:p w:rsidR="00C2579E" w:rsidRDefault="00CE2F57">
            <w:pPr>
              <w:widowControl/>
              <w:spacing w:line="280" w:lineRule="exact"/>
              <w:jc w:val="righ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c>
          <w:tcPr>
            <w:tcW w:w="964" w:type="dxa"/>
            <w:tcBorders>
              <w:top w:val="nil"/>
              <w:left w:val="nil"/>
              <w:bottom w:val="single" w:sz="4" w:space="0" w:color="auto"/>
              <w:right w:val="single" w:sz="4" w:space="0" w:color="auto"/>
            </w:tcBorders>
            <w:vAlign w:val="center"/>
          </w:tcPr>
          <w:p w:rsidR="00C2579E" w:rsidRDefault="00CE2F57">
            <w:pPr>
              <w:widowControl/>
              <w:spacing w:line="280" w:lineRule="exact"/>
              <w:jc w:val="righ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c>
          <w:tcPr>
            <w:tcW w:w="1021" w:type="dxa"/>
            <w:tcBorders>
              <w:top w:val="nil"/>
              <w:left w:val="nil"/>
              <w:bottom w:val="single" w:sz="4" w:space="0" w:color="auto"/>
              <w:right w:val="single" w:sz="4" w:space="0" w:color="auto"/>
            </w:tcBorders>
            <w:vAlign w:val="center"/>
          </w:tcPr>
          <w:p w:rsidR="00C2579E" w:rsidRDefault="00C2579E">
            <w:pPr>
              <w:widowControl/>
              <w:spacing w:line="280" w:lineRule="exact"/>
              <w:jc w:val="right"/>
              <w:rPr>
                <w:rFonts w:ascii="仿宋_GB2312" w:eastAsia="仿宋_GB2312" w:hAnsi="宋体" w:cs="宋体"/>
                <w:kern w:val="0"/>
                <w:sz w:val="18"/>
                <w:szCs w:val="18"/>
              </w:rPr>
            </w:pPr>
          </w:p>
        </w:tc>
        <w:tc>
          <w:tcPr>
            <w:tcW w:w="1134" w:type="dxa"/>
            <w:tcBorders>
              <w:top w:val="nil"/>
              <w:left w:val="nil"/>
              <w:bottom w:val="single" w:sz="4" w:space="0" w:color="auto"/>
              <w:right w:val="single" w:sz="4" w:space="0" w:color="auto"/>
            </w:tcBorders>
            <w:vAlign w:val="center"/>
          </w:tcPr>
          <w:p w:rsidR="00C2579E" w:rsidRDefault="00CE2F57">
            <w:pPr>
              <w:spacing w:line="280" w:lineRule="exact"/>
              <w:jc w:val="righ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r>
      <w:tr w:rsidR="00C2579E">
        <w:trPr>
          <w:gridAfter w:val="1"/>
          <w:wAfter w:w="1134" w:type="dxa"/>
          <w:trHeight w:hRule="exact" w:val="312"/>
        </w:trPr>
        <w:tc>
          <w:tcPr>
            <w:tcW w:w="1908" w:type="dxa"/>
            <w:tcBorders>
              <w:top w:val="nil"/>
              <w:left w:val="single" w:sz="4" w:space="0" w:color="auto"/>
              <w:bottom w:val="single" w:sz="4" w:space="0" w:color="auto"/>
              <w:right w:val="single" w:sz="4" w:space="0" w:color="auto"/>
            </w:tcBorders>
            <w:noWrap/>
            <w:vAlign w:val="center"/>
          </w:tcPr>
          <w:p w:rsidR="00C2579E" w:rsidRDefault="00CE2F57">
            <w:pPr>
              <w:widowControl/>
              <w:spacing w:line="280" w:lineRule="exact"/>
              <w:jc w:val="left"/>
              <w:rPr>
                <w:rFonts w:ascii="仿宋_GB2312" w:eastAsia="仿宋_GB2312" w:hAnsi="宋体" w:cs="宋体"/>
                <w:kern w:val="0"/>
                <w:szCs w:val="21"/>
              </w:rPr>
            </w:pPr>
            <w:r>
              <w:rPr>
                <w:rFonts w:ascii="仿宋_GB2312" w:eastAsia="仿宋_GB2312" w:hAnsi="宋体" w:cs="宋体" w:hint="eastAsia"/>
                <w:kern w:val="0"/>
                <w:szCs w:val="21"/>
              </w:rPr>
              <w:t xml:space="preserve">　</w:t>
            </w:r>
          </w:p>
        </w:tc>
        <w:tc>
          <w:tcPr>
            <w:tcW w:w="1134" w:type="dxa"/>
            <w:tcBorders>
              <w:top w:val="nil"/>
              <w:left w:val="nil"/>
              <w:bottom w:val="single" w:sz="4" w:space="0" w:color="auto"/>
              <w:right w:val="single" w:sz="4" w:space="0" w:color="auto"/>
            </w:tcBorders>
            <w:noWrap/>
            <w:vAlign w:val="bottom"/>
          </w:tcPr>
          <w:p w:rsidR="00C2579E" w:rsidRDefault="00CE2F57">
            <w:pPr>
              <w:widowControl/>
              <w:spacing w:line="280" w:lineRule="exact"/>
              <w:jc w:val="right"/>
              <w:rPr>
                <w:rFonts w:ascii="仿宋_GB2312" w:eastAsia="仿宋_GB2312" w:hAnsi="宋体" w:cs="宋体"/>
                <w:color w:val="000000"/>
                <w:kern w:val="0"/>
                <w:szCs w:val="21"/>
              </w:rPr>
            </w:pPr>
            <w:r>
              <w:rPr>
                <w:rFonts w:ascii="仿宋_GB2312" w:eastAsia="仿宋_GB2312" w:hAnsi="宋体" w:cs="宋体" w:hint="eastAsia"/>
                <w:color w:val="000000"/>
                <w:kern w:val="0"/>
                <w:szCs w:val="21"/>
              </w:rPr>
              <w:t xml:space="preserve">　</w:t>
            </w:r>
          </w:p>
        </w:tc>
        <w:tc>
          <w:tcPr>
            <w:tcW w:w="2388" w:type="dxa"/>
            <w:tcBorders>
              <w:top w:val="nil"/>
              <w:left w:val="nil"/>
              <w:bottom w:val="single" w:sz="4" w:space="0" w:color="auto"/>
              <w:right w:val="single" w:sz="4" w:space="0" w:color="auto"/>
            </w:tcBorders>
            <w:noWrap/>
            <w:vAlign w:val="center"/>
          </w:tcPr>
          <w:p w:rsidR="00C2579E" w:rsidRDefault="00CE2F57">
            <w:pPr>
              <w:widowControl/>
              <w:spacing w:line="28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229 其他支出</w:t>
            </w:r>
          </w:p>
        </w:tc>
        <w:tc>
          <w:tcPr>
            <w:tcW w:w="900" w:type="dxa"/>
            <w:tcBorders>
              <w:top w:val="nil"/>
              <w:left w:val="nil"/>
              <w:bottom w:val="single" w:sz="4" w:space="0" w:color="auto"/>
              <w:right w:val="single" w:sz="4" w:space="0" w:color="auto"/>
            </w:tcBorders>
            <w:vAlign w:val="center"/>
          </w:tcPr>
          <w:p w:rsidR="00C2579E" w:rsidRDefault="00CE2F57">
            <w:pPr>
              <w:widowControl/>
              <w:spacing w:line="280" w:lineRule="exact"/>
              <w:jc w:val="righ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c>
          <w:tcPr>
            <w:tcW w:w="964" w:type="dxa"/>
            <w:tcBorders>
              <w:top w:val="nil"/>
              <w:left w:val="nil"/>
              <w:bottom w:val="single" w:sz="4" w:space="0" w:color="auto"/>
              <w:right w:val="single" w:sz="4" w:space="0" w:color="auto"/>
            </w:tcBorders>
            <w:vAlign w:val="center"/>
          </w:tcPr>
          <w:p w:rsidR="00C2579E" w:rsidRDefault="00CE2F57">
            <w:pPr>
              <w:widowControl/>
              <w:spacing w:line="280" w:lineRule="exact"/>
              <w:jc w:val="righ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c>
          <w:tcPr>
            <w:tcW w:w="1021" w:type="dxa"/>
            <w:tcBorders>
              <w:top w:val="nil"/>
              <w:left w:val="nil"/>
              <w:bottom w:val="single" w:sz="4" w:space="0" w:color="auto"/>
              <w:right w:val="single" w:sz="4" w:space="0" w:color="auto"/>
            </w:tcBorders>
            <w:vAlign w:val="center"/>
          </w:tcPr>
          <w:p w:rsidR="00C2579E" w:rsidRDefault="00C2579E">
            <w:pPr>
              <w:widowControl/>
              <w:spacing w:line="280" w:lineRule="exact"/>
              <w:jc w:val="right"/>
              <w:rPr>
                <w:rFonts w:ascii="仿宋_GB2312" w:eastAsia="仿宋_GB2312" w:hAnsi="宋体" w:cs="宋体"/>
                <w:kern w:val="0"/>
                <w:sz w:val="18"/>
                <w:szCs w:val="18"/>
              </w:rPr>
            </w:pPr>
          </w:p>
        </w:tc>
        <w:tc>
          <w:tcPr>
            <w:tcW w:w="1134" w:type="dxa"/>
            <w:tcBorders>
              <w:top w:val="nil"/>
              <w:left w:val="nil"/>
              <w:bottom w:val="single" w:sz="4" w:space="0" w:color="auto"/>
              <w:right w:val="single" w:sz="4" w:space="0" w:color="auto"/>
            </w:tcBorders>
            <w:vAlign w:val="center"/>
          </w:tcPr>
          <w:p w:rsidR="00C2579E" w:rsidRDefault="00CE2F57">
            <w:pPr>
              <w:spacing w:line="280" w:lineRule="exact"/>
              <w:jc w:val="righ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r>
      <w:tr w:rsidR="00C2579E">
        <w:trPr>
          <w:gridAfter w:val="1"/>
          <w:wAfter w:w="1134" w:type="dxa"/>
          <w:trHeight w:hRule="exact" w:val="312"/>
        </w:trPr>
        <w:tc>
          <w:tcPr>
            <w:tcW w:w="1908" w:type="dxa"/>
            <w:tcBorders>
              <w:top w:val="nil"/>
              <w:left w:val="single" w:sz="4" w:space="0" w:color="auto"/>
              <w:bottom w:val="single" w:sz="4" w:space="0" w:color="auto"/>
              <w:right w:val="single" w:sz="4" w:space="0" w:color="auto"/>
            </w:tcBorders>
            <w:noWrap/>
            <w:vAlign w:val="center"/>
          </w:tcPr>
          <w:p w:rsidR="00C2579E" w:rsidRDefault="00CE2F57">
            <w:pPr>
              <w:widowControl/>
              <w:spacing w:line="280" w:lineRule="exact"/>
              <w:jc w:val="left"/>
              <w:rPr>
                <w:rFonts w:ascii="仿宋_GB2312" w:eastAsia="仿宋_GB2312" w:hAnsi="宋体" w:cs="宋体"/>
                <w:kern w:val="0"/>
                <w:szCs w:val="21"/>
              </w:rPr>
            </w:pPr>
            <w:r>
              <w:rPr>
                <w:rFonts w:ascii="仿宋_GB2312" w:eastAsia="仿宋_GB2312" w:hAnsi="宋体" w:cs="宋体" w:hint="eastAsia"/>
                <w:kern w:val="0"/>
                <w:szCs w:val="21"/>
              </w:rPr>
              <w:t xml:space="preserve">　</w:t>
            </w:r>
          </w:p>
        </w:tc>
        <w:tc>
          <w:tcPr>
            <w:tcW w:w="1134" w:type="dxa"/>
            <w:tcBorders>
              <w:top w:val="nil"/>
              <w:left w:val="nil"/>
              <w:bottom w:val="single" w:sz="4" w:space="0" w:color="auto"/>
              <w:right w:val="single" w:sz="4" w:space="0" w:color="auto"/>
            </w:tcBorders>
            <w:noWrap/>
            <w:vAlign w:val="bottom"/>
          </w:tcPr>
          <w:p w:rsidR="00C2579E" w:rsidRDefault="00CE2F57">
            <w:pPr>
              <w:widowControl/>
              <w:spacing w:line="280" w:lineRule="exact"/>
              <w:jc w:val="right"/>
              <w:rPr>
                <w:rFonts w:ascii="仿宋_GB2312" w:eastAsia="仿宋_GB2312" w:hAnsi="宋体" w:cs="宋体"/>
                <w:color w:val="000000"/>
                <w:kern w:val="0"/>
                <w:szCs w:val="21"/>
              </w:rPr>
            </w:pPr>
            <w:r>
              <w:rPr>
                <w:rFonts w:ascii="仿宋_GB2312" w:eastAsia="仿宋_GB2312" w:hAnsi="宋体" w:cs="宋体" w:hint="eastAsia"/>
                <w:color w:val="000000"/>
                <w:kern w:val="0"/>
                <w:szCs w:val="21"/>
              </w:rPr>
              <w:t xml:space="preserve">　</w:t>
            </w:r>
          </w:p>
        </w:tc>
        <w:tc>
          <w:tcPr>
            <w:tcW w:w="2388" w:type="dxa"/>
            <w:tcBorders>
              <w:top w:val="nil"/>
              <w:left w:val="nil"/>
              <w:bottom w:val="single" w:sz="4" w:space="0" w:color="auto"/>
              <w:right w:val="single" w:sz="4" w:space="0" w:color="auto"/>
            </w:tcBorders>
            <w:noWrap/>
            <w:vAlign w:val="center"/>
          </w:tcPr>
          <w:p w:rsidR="00C2579E" w:rsidRDefault="00CE2F57">
            <w:pPr>
              <w:widowControl/>
              <w:spacing w:line="28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230转移性支出</w:t>
            </w:r>
          </w:p>
        </w:tc>
        <w:tc>
          <w:tcPr>
            <w:tcW w:w="900" w:type="dxa"/>
            <w:tcBorders>
              <w:top w:val="nil"/>
              <w:left w:val="nil"/>
              <w:bottom w:val="single" w:sz="4" w:space="0" w:color="auto"/>
              <w:right w:val="single" w:sz="4" w:space="0" w:color="auto"/>
            </w:tcBorders>
            <w:vAlign w:val="center"/>
          </w:tcPr>
          <w:p w:rsidR="00C2579E" w:rsidRDefault="00CE2F57">
            <w:pPr>
              <w:widowControl/>
              <w:spacing w:line="280" w:lineRule="exact"/>
              <w:jc w:val="righ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c>
          <w:tcPr>
            <w:tcW w:w="964" w:type="dxa"/>
            <w:tcBorders>
              <w:top w:val="nil"/>
              <w:left w:val="nil"/>
              <w:bottom w:val="single" w:sz="4" w:space="0" w:color="auto"/>
              <w:right w:val="single" w:sz="4" w:space="0" w:color="auto"/>
            </w:tcBorders>
            <w:vAlign w:val="center"/>
          </w:tcPr>
          <w:p w:rsidR="00C2579E" w:rsidRDefault="00CE2F57">
            <w:pPr>
              <w:widowControl/>
              <w:spacing w:line="280" w:lineRule="exact"/>
              <w:jc w:val="righ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c>
          <w:tcPr>
            <w:tcW w:w="1021" w:type="dxa"/>
            <w:tcBorders>
              <w:top w:val="nil"/>
              <w:left w:val="nil"/>
              <w:bottom w:val="single" w:sz="4" w:space="0" w:color="auto"/>
              <w:right w:val="single" w:sz="4" w:space="0" w:color="auto"/>
            </w:tcBorders>
            <w:vAlign w:val="center"/>
          </w:tcPr>
          <w:p w:rsidR="00C2579E" w:rsidRDefault="00C2579E">
            <w:pPr>
              <w:widowControl/>
              <w:spacing w:line="280" w:lineRule="exact"/>
              <w:jc w:val="right"/>
              <w:rPr>
                <w:rFonts w:ascii="仿宋_GB2312" w:eastAsia="仿宋_GB2312" w:hAnsi="宋体" w:cs="宋体"/>
                <w:kern w:val="0"/>
                <w:sz w:val="18"/>
                <w:szCs w:val="18"/>
              </w:rPr>
            </w:pPr>
          </w:p>
        </w:tc>
        <w:tc>
          <w:tcPr>
            <w:tcW w:w="1134" w:type="dxa"/>
            <w:tcBorders>
              <w:top w:val="nil"/>
              <w:left w:val="nil"/>
              <w:bottom w:val="single" w:sz="4" w:space="0" w:color="auto"/>
              <w:right w:val="single" w:sz="4" w:space="0" w:color="auto"/>
            </w:tcBorders>
            <w:vAlign w:val="center"/>
          </w:tcPr>
          <w:p w:rsidR="00C2579E" w:rsidRDefault="00CE2F57">
            <w:pPr>
              <w:spacing w:line="280" w:lineRule="exact"/>
              <w:jc w:val="righ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r>
      <w:tr w:rsidR="00C2579E">
        <w:trPr>
          <w:gridAfter w:val="1"/>
          <w:wAfter w:w="1134" w:type="dxa"/>
          <w:trHeight w:hRule="exact" w:val="312"/>
        </w:trPr>
        <w:tc>
          <w:tcPr>
            <w:tcW w:w="1908" w:type="dxa"/>
            <w:tcBorders>
              <w:top w:val="nil"/>
              <w:left w:val="single" w:sz="4" w:space="0" w:color="auto"/>
              <w:bottom w:val="single" w:sz="4" w:space="0" w:color="auto"/>
              <w:right w:val="single" w:sz="4" w:space="0" w:color="auto"/>
            </w:tcBorders>
            <w:noWrap/>
            <w:vAlign w:val="center"/>
          </w:tcPr>
          <w:p w:rsidR="00C2579E" w:rsidRDefault="00CE2F57">
            <w:pPr>
              <w:widowControl/>
              <w:spacing w:line="280" w:lineRule="exact"/>
              <w:jc w:val="left"/>
              <w:rPr>
                <w:rFonts w:ascii="仿宋_GB2312" w:eastAsia="仿宋_GB2312" w:hAnsi="宋体" w:cs="宋体"/>
                <w:kern w:val="0"/>
                <w:szCs w:val="21"/>
              </w:rPr>
            </w:pPr>
            <w:r>
              <w:rPr>
                <w:rFonts w:ascii="仿宋_GB2312" w:eastAsia="仿宋_GB2312" w:hAnsi="宋体" w:cs="宋体" w:hint="eastAsia"/>
                <w:kern w:val="0"/>
                <w:szCs w:val="21"/>
              </w:rPr>
              <w:t xml:space="preserve">　</w:t>
            </w:r>
          </w:p>
        </w:tc>
        <w:tc>
          <w:tcPr>
            <w:tcW w:w="1134" w:type="dxa"/>
            <w:tcBorders>
              <w:top w:val="nil"/>
              <w:left w:val="nil"/>
              <w:bottom w:val="single" w:sz="4" w:space="0" w:color="auto"/>
              <w:right w:val="single" w:sz="4" w:space="0" w:color="auto"/>
            </w:tcBorders>
            <w:noWrap/>
            <w:vAlign w:val="bottom"/>
          </w:tcPr>
          <w:p w:rsidR="00C2579E" w:rsidRDefault="00CE2F57">
            <w:pPr>
              <w:widowControl/>
              <w:spacing w:line="280" w:lineRule="exact"/>
              <w:jc w:val="right"/>
              <w:rPr>
                <w:rFonts w:ascii="仿宋_GB2312" w:eastAsia="仿宋_GB2312" w:hAnsi="宋体" w:cs="宋体"/>
                <w:color w:val="000000"/>
                <w:kern w:val="0"/>
                <w:szCs w:val="21"/>
              </w:rPr>
            </w:pPr>
            <w:r>
              <w:rPr>
                <w:rFonts w:ascii="仿宋_GB2312" w:eastAsia="仿宋_GB2312" w:hAnsi="宋体" w:cs="宋体" w:hint="eastAsia"/>
                <w:color w:val="000000"/>
                <w:kern w:val="0"/>
                <w:szCs w:val="21"/>
              </w:rPr>
              <w:t xml:space="preserve">　</w:t>
            </w:r>
          </w:p>
        </w:tc>
        <w:tc>
          <w:tcPr>
            <w:tcW w:w="2388" w:type="dxa"/>
            <w:tcBorders>
              <w:top w:val="nil"/>
              <w:left w:val="nil"/>
              <w:bottom w:val="single" w:sz="4" w:space="0" w:color="auto"/>
              <w:right w:val="single" w:sz="4" w:space="0" w:color="auto"/>
            </w:tcBorders>
            <w:noWrap/>
            <w:vAlign w:val="center"/>
          </w:tcPr>
          <w:p w:rsidR="00C2579E" w:rsidRDefault="00CE2F57">
            <w:pPr>
              <w:widowControl/>
              <w:spacing w:line="28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231 债务还本支出</w:t>
            </w:r>
          </w:p>
        </w:tc>
        <w:tc>
          <w:tcPr>
            <w:tcW w:w="900" w:type="dxa"/>
            <w:tcBorders>
              <w:top w:val="nil"/>
              <w:left w:val="nil"/>
              <w:bottom w:val="single" w:sz="4" w:space="0" w:color="auto"/>
              <w:right w:val="single" w:sz="4" w:space="0" w:color="auto"/>
            </w:tcBorders>
            <w:vAlign w:val="center"/>
          </w:tcPr>
          <w:p w:rsidR="00C2579E" w:rsidRDefault="00CE2F57">
            <w:pPr>
              <w:widowControl/>
              <w:spacing w:line="280" w:lineRule="exact"/>
              <w:jc w:val="right"/>
              <w:rPr>
                <w:rFonts w:ascii="仿宋_GB2312" w:eastAsia="仿宋_GB2312" w:hAnsi="宋体" w:cs="宋体"/>
                <w:color w:val="000000"/>
                <w:kern w:val="0"/>
                <w:sz w:val="18"/>
                <w:szCs w:val="18"/>
              </w:rPr>
            </w:pPr>
            <w:r>
              <w:rPr>
                <w:rFonts w:ascii="仿宋_GB2312" w:eastAsia="仿宋_GB2312" w:hAnsi="宋体" w:cs="宋体" w:hint="eastAsia"/>
                <w:color w:val="000000"/>
                <w:kern w:val="0"/>
                <w:sz w:val="18"/>
                <w:szCs w:val="18"/>
              </w:rPr>
              <w:t xml:space="preserve">　</w:t>
            </w:r>
          </w:p>
        </w:tc>
        <w:tc>
          <w:tcPr>
            <w:tcW w:w="964" w:type="dxa"/>
            <w:tcBorders>
              <w:top w:val="nil"/>
              <w:left w:val="nil"/>
              <w:bottom w:val="single" w:sz="4" w:space="0" w:color="auto"/>
              <w:right w:val="single" w:sz="4" w:space="0" w:color="auto"/>
            </w:tcBorders>
            <w:vAlign w:val="center"/>
          </w:tcPr>
          <w:p w:rsidR="00C2579E" w:rsidRDefault="00CE2F57">
            <w:pPr>
              <w:widowControl/>
              <w:spacing w:line="280" w:lineRule="exact"/>
              <w:jc w:val="right"/>
              <w:rPr>
                <w:rFonts w:ascii="仿宋_GB2312" w:eastAsia="仿宋_GB2312" w:hAnsi="宋体" w:cs="宋体"/>
                <w:color w:val="000000"/>
                <w:kern w:val="0"/>
                <w:sz w:val="18"/>
                <w:szCs w:val="18"/>
              </w:rPr>
            </w:pPr>
            <w:r>
              <w:rPr>
                <w:rFonts w:ascii="仿宋_GB2312" w:eastAsia="仿宋_GB2312" w:hAnsi="宋体" w:cs="宋体" w:hint="eastAsia"/>
                <w:color w:val="000000"/>
                <w:kern w:val="0"/>
                <w:sz w:val="18"/>
                <w:szCs w:val="18"/>
              </w:rPr>
              <w:t xml:space="preserve">　</w:t>
            </w:r>
          </w:p>
        </w:tc>
        <w:tc>
          <w:tcPr>
            <w:tcW w:w="1021" w:type="dxa"/>
            <w:tcBorders>
              <w:top w:val="nil"/>
              <w:left w:val="nil"/>
              <w:bottom w:val="single" w:sz="4" w:space="0" w:color="auto"/>
              <w:right w:val="single" w:sz="4" w:space="0" w:color="auto"/>
            </w:tcBorders>
            <w:vAlign w:val="center"/>
          </w:tcPr>
          <w:p w:rsidR="00C2579E" w:rsidRDefault="00C2579E">
            <w:pPr>
              <w:widowControl/>
              <w:spacing w:line="280" w:lineRule="exact"/>
              <w:jc w:val="right"/>
              <w:rPr>
                <w:rFonts w:ascii="仿宋_GB2312" w:eastAsia="仿宋_GB2312" w:hAnsi="宋体" w:cs="宋体"/>
                <w:color w:val="000000"/>
                <w:kern w:val="0"/>
                <w:sz w:val="18"/>
                <w:szCs w:val="18"/>
              </w:rPr>
            </w:pPr>
          </w:p>
        </w:tc>
        <w:tc>
          <w:tcPr>
            <w:tcW w:w="1134" w:type="dxa"/>
            <w:tcBorders>
              <w:top w:val="nil"/>
              <w:left w:val="nil"/>
              <w:bottom w:val="single" w:sz="4" w:space="0" w:color="auto"/>
              <w:right w:val="single" w:sz="4" w:space="0" w:color="auto"/>
            </w:tcBorders>
            <w:vAlign w:val="center"/>
          </w:tcPr>
          <w:p w:rsidR="00C2579E" w:rsidRDefault="00CE2F57">
            <w:pPr>
              <w:spacing w:line="280" w:lineRule="exact"/>
              <w:jc w:val="right"/>
              <w:rPr>
                <w:rFonts w:ascii="仿宋_GB2312" w:eastAsia="仿宋_GB2312" w:hAnsi="宋体" w:cs="宋体"/>
                <w:color w:val="000000"/>
                <w:kern w:val="0"/>
                <w:sz w:val="18"/>
                <w:szCs w:val="18"/>
              </w:rPr>
            </w:pPr>
            <w:r>
              <w:rPr>
                <w:rFonts w:ascii="仿宋_GB2312" w:eastAsia="仿宋_GB2312" w:hAnsi="宋体" w:cs="宋体" w:hint="eastAsia"/>
                <w:color w:val="000000"/>
                <w:kern w:val="0"/>
                <w:sz w:val="18"/>
                <w:szCs w:val="18"/>
              </w:rPr>
              <w:t xml:space="preserve">　</w:t>
            </w:r>
          </w:p>
        </w:tc>
      </w:tr>
      <w:tr w:rsidR="00C2579E">
        <w:trPr>
          <w:gridAfter w:val="1"/>
          <w:wAfter w:w="1134" w:type="dxa"/>
          <w:trHeight w:hRule="exact" w:val="312"/>
        </w:trPr>
        <w:tc>
          <w:tcPr>
            <w:tcW w:w="1908" w:type="dxa"/>
            <w:tcBorders>
              <w:top w:val="nil"/>
              <w:left w:val="single" w:sz="4" w:space="0" w:color="auto"/>
              <w:bottom w:val="single" w:sz="4" w:space="0" w:color="auto"/>
              <w:right w:val="single" w:sz="4" w:space="0" w:color="auto"/>
            </w:tcBorders>
            <w:noWrap/>
            <w:vAlign w:val="center"/>
          </w:tcPr>
          <w:p w:rsidR="00C2579E" w:rsidRDefault="00CE2F57">
            <w:pPr>
              <w:widowControl/>
              <w:spacing w:line="280" w:lineRule="exact"/>
              <w:jc w:val="left"/>
              <w:rPr>
                <w:rFonts w:ascii="仿宋_GB2312" w:eastAsia="仿宋_GB2312" w:hAnsi="宋体" w:cs="宋体"/>
                <w:kern w:val="0"/>
                <w:szCs w:val="21"/>
              </w:rPr>
            </w:pPr>
            <w:r>
              <w:rPr>
                <w:rFonts w:ascii="仿宋_GB2312" w:eastAsia="仿宋_GB2312" w:hAnsi="宋体" w:cs="宋体" w:hint="eastAsia"/>
                <w:kern w:val="0"/>
                <w:szCs w:val="21"/>
              </w:rPr>
              <w:t xml:space="preserve">　</w:t>
            </w:r>
          </w:p>
        </w:tc>
        <w:tc>
          <w:tcPr>
            <w:tcW w:w="1134" w:type="dxa"/>
            <w:tcBorders>
              <w:top w:val="nil"/>
              <w:left w:val="nil"/>
              <w:bottom w:val="single" w:sz="4" w:space="0" w:color="auto"/>
              <w:right w:val="single" w:sz="4" w:space="0" w:color="auto"/>
            </w:tcBorders>
            <w:noWrap/>
            <w:vAlign w:val="bottom"/>
          </w:tcPr>
          <w:p w:rsidR="00C2579E" w:rsidRDefault="00CE2F57">
            <w:pPr>
              <w:widowControl/>
              <w:spacing w:line="280" w:lineRule="exact"/>
              <w:jc w:val="right"/>
              <w:rPr>
                <w:rFonts w:ascii="仿宋_GB2312" w:eastAsia="仿宋_GB2312" w:hAnsi="宋体" w:cs="宋体"/>
                <w:color w:val="000000"/>
                <w:kern w:val="0"/>
                <w:szCs w:val="21"/>
              </w:rPr>
            </w:pPr>
            <w:r>
              <w:rPr>
                <w:rFonts w:ascii="仿宋_GB2312" w:eastAsia="仿宋_GB2312" w:hAnsi="宋体" w:cs="宋体" w:hint="eastAsia"/>
                <w:color w:val="000000"/>
                <w:kern w:val="0"/>
                <w:szCs w:val="21"/>
              </w:rPr>
              <w:t xml:space="preserve">　</w:t>
            </w:r>
          </w:p>
        </w:tc>
        <w:tc>
          <w:tcPr>
            <w:tcW w:w="2388" w:type="dxa"/>
            <w:tcBorders>
              <w:top w:val="nil"/>
              <w:left w:val="nil"/>
              <w:bottom w:val="single" w:sz="4" w:space="0" w:color="auto"/>
              <w:right w:val="single" w:sz="4" w:space="0" w:color="auto"/>
            </w:tcBorders>
            <w:noWrap/>
            <w:vAlign w:val="center"/>
          </w:tcPr>
          <w:p w:rsidR="00C2579E" w:rsidRDefault="00CE2F57">
            <w:pPr>
              <w:widowControl/>
              <w:spacing w:line="28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232 债务付息支出</w:t>
            </w:r>
          </w:p>
        </w:tc>
        <w:tc>
          <w:tcPr>
            <w:tcW w:w="900" w:type="dxa"/>
            <w:tcBorders>
              <w:top w:val="nil"/>
              <w:left w:val="nil"/>
              <w:bottom w:val="single" w:sz="4" w:space="0" w:color="auto"/>
              <w:right w:val="single" w:sz="4" w:space="0" w:color="auto"/>
            </w:tcBorders>
            <w:vAlign w:val="center"/>
          </w:tcPr>
          <w:p w:rsidR="00C2579E" w:rsidRDefault="00CE2F57">
            <w:pPr>
              <w:widowControl/>
              <w:spacing w:line="280" w:lineRule="exact"/>
              <w:jc w:val="right"/>
              <w:rPr>
                <w:rFonts w:ascii="仿宋_GB2312" w:eastAsia="仿宋_GB2312" w:hAnsi="宋体" w:cs="宋体"/>
                <w:color w:val="000000"/>
                <w:kern w:val="0"/>
                <w:sz w:val="18"/>
                <w:szCs w:val="18"/>
              </w:rPr>
            </w:pPr>
            <w:r>
              <w:rPr>
                <w:rFonts w:ascii="仿宋_GB2312" w:eastAsia="仿宋_GB2312" w:hAnsi="宋体" w:cs="宋体" w:hint="eastAsia"/>
                <w:color w:val="000000"/>
                <w:kern w:val="0"/>
                <w:sz w:val="18"/>
                <w:szCs w:val="18"/>
              </w:rPr>
              <w:t xml:space="preserve">　</w:t>
            </w:r>
          </w:p>
        </w:tc>
        <w:tc>
          <w:tcPr>
            <w:tcW w:w="964" w:type="dxa"/>
            <w:tcBorders>
              <w:top w:val="nil"/>
              <w:left w:val="nil"/>
              <w:bottom w:val="single" w:sz="4" w:space="0" w:color="auto"/>
              <w:right w:val="single" w:sz="4" w:space="0" w:color="auto"/>
            </w:tcBorders>
            <w:vAlign w:val="center"/>
          </w:tcPr>
          <w:p w:rsidR="00C2579E" w:rsidRDefault="00CE2F57">
            <w:pPr>
              <w:widowControl/>
              <w:spacing w:line="280" w:lineRule="exact"/>
              <w:jc w:val="right"/>
              <w:rPr>
                <w:rFonts w:ascii="仿宋_GB2312" w:eastAsia="仿宋_GB2312" w:hAnsi="宋体" w:cs="宋体"/>
                <w:color w:val="000000"/>
                <w:kern w:val="0"/>
                <w:sz w:val="18"/>
                <w:szCs w:val="18"/>
              </w:rPr>
            </w:pPr>
            <w:r>
              <w:rPr>
                <w:rFonts w:ascii="仿宋_GB2312" w:eastAsia="仿宋_GB2312" w:hAnsi="宋体" w:cs="宋体" w:hint="eastAsia"/>
                <w:color w:val="000000"/>
                <w:kern w:val="0"/>
                <w:sz w:val="18"/>
                <w:szCs w:val="18"/>
              </w:rPr>
              <w:t xml:space="preserve">　</w:t>
            </w:r>
          </w:p>
        </w:tc>
        <w:tc>
          <w:tcPr>
            <w:tcW w:w="1021" w:type="dxa"/>
            <w:tcBorders>
              <w:top w:val="nil"/>
              <w:left w:val="nil"/>
              <w:bottom w:val="single" w:sz="4" w:space="0" w:color="auto"/>
              <w:right w:val="single" w:sz="4" w:space="0" w:color="auto"/>
            </w:tcBorders>
            <w:vAlign w:val="center"/>
          </w:tcPr>
          <w:p w:rsidR="00C2579E" w:rsidRDefault="00C2579E">
            <w:pPr>
              <w:widowControl/>
              <w:spacing w:line="280" w:lineRule="exact"/>
              <w:jc w:val="right"/>
              <w:rPr>
                <w:rFonts w:ascii="仿宋_GB2312" w:eastAsia="仿宋_GB2312" w:hAnsi="宋体" w:cs="宋体"/>
                <w:color w:val="000000"/>
                <w:kern w:val="0"/>
                <w:sz w:val="18"/>
                <w:szCs w:val="18"/>
              </w:rPr>
            </w:pPr>
          </w:p>
        </w:tc>
        <w:tc>
          <w:tcPr>
            <w:tcW w:w="1134" w:type="dxa"/>
            <w:tcBorders>
              <w:top w:val="nil"/>
              <w:left w:val="nil"/>
              <w:bottom w:val="single" w:sz="4" w:space="0" w:color="auto"/>
              <w:right w:val="single" w:sz="4" w:space="0" w:color="auto"/>
            </w:tcBorders>
            <w:vAlign w:val="center"/>
          </w:tcPr>
          <w:p w:rsidR="00C2579E" w:rsidRDefault="00CE2F57">
            <w:pPr>
              <w:spacing w:line="280" w:lineRule="exact"/>
              <w:jc w:val="right"/>
              <w:rPr>
                <w:rFonts w:ascii="仿宋_GB2312" w:eastAsia="仿宋_GB2312" w:hAnsi="宋体" w:cs="宋体"/>
                <w:color w:val="000000"/>
                <w:kern w:val="0"/>
                <w:sz w:val="18"/>
                <w:szCs w:val="18"/>
              </w:rPr>
            </w:pPr>
            <w:r>
              <w:rPr>
                <w:rFonts w:ascii="仿宋_GB2312" w:eastAsia="仿宋_GB2312" w:hAnsi="宋体" w:cs="宋体" w:hint="eastAsia"/>
                <w:color w:val="000000"/>
                <w:kern w:val="0"/>
                <w:sz w:val="18"/>
                <w:szCs w:val="18"/>
              </w:rPr>
              <w:t xml:space="preserve">　</w:t>
            </w:r>
          </w:p>
        </w:tc>
      </w:tr>
      <w:tr w:rsidR="00C2579E">
        <w:trPr>
          <w:gridAfter w:val="1"/>
          <w:wAfter w:w="1134" w:type="dxa"/>
          <w:trHeight w:hRule="exact" w:val="312"/>
        </w:trPr>
        <w:tc>
          <w:tcPr>
            <w:tcW w:w="1908" w:type="dxa"/>
            <w:tcBorders>
              <w:top w:val="nil"/>
              <w:left w:val="single" w:sz="4" w:space="0" w:color="auto"/>
              <w:bottom w:val="single" w:sz="4" w:space="0" w:color="auto"/>
              <w:right w:val="single" w:sz="4" w:space="0" w:color="auto"/>
            </w:tcBorders>
            <w:noWrap/>
            <w:vAlign w:val="center"/>
          </w:tcPr>
          <w:p w:rsidR="00C2579E" w:rsidRDefault="00CE2F57">
            <w:pPr>
              <w:widowControl/>
              <w:spacing w:line="280" w:lineRule="exact"/>
              <w:jc w:val="left"/>
              <w:rPr>
                <w:rFonts w:ascii="仿宋_GB2312" w:eastAsia="仿宋_GB2312" w:hAnsi="宋体" w:cs="宋体"/>
                <w:kern w:val="0"/>
                <w:szCs w:val="21"/>
              </w:rPr>
            </w:pPr>
            <w:r>
              <w:rPr>
                <w:rFonts w:ascii="仿宋_GB2312" w:eastAsia="仿宋_GB2312" w:hAnsi="宋体" w:cs="宋体" w:hint="eastAsia"/>
                <w:kern w:val="0"/>
                <w:szCs w:val="21"/>
              </w:rPr>
              <w:t xml:space="preserve">　</w:t>
            </w:r>
          </w:p>
        </w:tc>
        <w:tc>
          <w:tcPr>
            <w:tcW w:w="1134" w:type="dxa"/>
            <w:tcBorders>
              <w:top w:val="nil"/>
              <w:left w:val="nil"/>
              <w:bottom w:val="single" w:sz="4" w:space="0" w:color="auto"/>
              <w:right w:val="single" w:sz="4" w:space="0" w:color="auto"/>
            </w:tcBorders>
            <w:noWrap/>
            <w:vAlign w:val="bottom"/>
          </w:tcPr>
          <w:p w:rsidR="00C2579E" w:rsidRDefault="00CE2F57">
            <w:pPr>
              <w:widowControl/>
              <w:spacing w:line="280" w:lineRule="exact"/>
              <w:jc w:val="right"/>
              <w:rPr>
                <w:rFonts w:ascii="仿宋_GB2312" w:eastAsia="仿宋_GB2312" w:hAnsi="宋体" w:cs="宋体"/>
                <w:color w:val="000000"/>
                <w:kern w:val="0"/>
                <w:szCs w:val="21"/>
              </w:rPr>
            </w:pPr>
            <w:r>
              <w:rPr>
                <w:rFonts w:ascii="仿宋_GB2312" w:eastAsia="仿宋_GB2312" w:hAnsi="宋体" w:cs="宋体" w:hint="eastAsia"/>
                <w:color w:val="000000"/>
                <w:kern w:val="0"/>
                <w:szCs w:val="21"/>
              </w:rPr>
              <w:t xml:space="preserve">　</w:t>
            </w:r>
          </w:p>
        </w:tc>
        <w:tc>
          <w:tcPr>
            <w:tcW w:w="2388" w:type="dxa"/>
            <w:tcBorders>
              <w:top w:val="nil"/>
              <w:left w:val="nil"/>
              <w:bottom w:val="single" w:sz="4" w:space="0" w:color="auto"/>
              <w:right w:val="single" w:sz="4" w:space="0" w:color="auto"/>
            </w:tcBorders>
            <w:noWrap/>
            <w:vAlign w:val="center"/>
          </w:tcPr>
          <w:p w:rsidR="00C2579E" w:rsidRDefault="00CE2F57">
            <w:pPr>
              <w:widowControl/>
              <w:spacing w:line="28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233 债务发行费用支出</w:t>
            </w:r>
          </w:p>
        </w:tc>
        <w:tc>
          <w:tcPr>
            <w:tcW w:w="900" w:type="dxa"/>
            <w:tcBorders>
              <w:top w:val="nil"/>
              <w:left w:val="nil"/>
              <w:bottom w:val="single" w:sz="4" w:space="0" w:color="auto"/>
              <w:right w:val="single" w:sz="4" w:space="0" w:color="auto"/>
            </w:tcBorders>
            <w:vAlign w:val="center"/>
          </w:tcPr>
          <w:p w:rsidR="00C2579E" w:rsidRDefault="00CE2F57">
            <w:pPr>
              <w:widowControl/>
              <w:spacing w:line="280" w:lineRule="exact"/>
              <w:jc w:val="righ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c>
          <w:tcPr>
            <w:tcW w:w="964" w:type="dxa"/>
            <w:tcBorders>
              <w:top w:val="nil"/>
              <w:left w:val="nil"/>
              <w:bottom w:val="single" w:sz="4" w:space="0" w:color="auto"/>
              <w:right w:val="single" w:sz="4" w:space="0" w:color="auto"/>
            </w:tcBorders>
            <w:vAlign w:val="center"/>
          </w:tcPr>
          <w:p w:rsidR="00C2579E" w:rsidRDefault="00CE2F57">
            <w:pPr>
              <w:widowControl/>
              <w:spacing w:line="280" w:lineRule="exact"/>
              <w:jc w:val="righ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c>
          <w:tcPr>
            <w:tcW w:w="1021" w:type="dxa"/>
            <w:tcBorders>
              <w:top w:val="nil"/>
              <w:left w:val="nil"/>
              <w:bottom w:val="single" w:sz="4" w:space="0" w:color="auto"/>
              <w:right w:val="single" w:sz="4" w:space="0" w:color="auto"/>
            </w:tcBorders>
            <w:vAlign w:val="center"/>
          </w:tcPr>
          <w:p w:rsidR="00C2579E" w:rsidRDefault="00C2579E">
            <w:pPr>
              <w:widowControl/>
              <w:spacing w:line="280" w:lineRule="exact"/>
              <w:jc w:val="right"/>
              <w:rPr>
                <w:rFonts w:ascii="仿宋_GB2312" w:eastAsia="仿宋_GB2312" w:hAnsi="宋体" w:cs="宋体"/>
                <w:kern w:val="0"/>
                <w:sz w:val="18"/>
                <w:szCs w:val="18"/>
              </w:rPr>
            </w:pPr>
          </w:p>
        </w:tc>
        <w:tc>
          <w:tcPr>
            <w:tcW w:w="1134" w:type="dxa"/>
            <w:tcBorders>
              <w:top w:val="nil"/>
              <w:left w:val="nil"/>
              <w:bottom w:val="single" w:sz="4" w:space="0" w:color="auto"/>
              <w:right w:val="single" w:sz="4" w:space="0" w:color="auto"/>
            </w:tcBorders>
            <w:vAlign w:val="center"/>
          </w:tcPr>
          <w:p w:rsidR="00C2579E" w:rsidRDefault="00CE2F57">
            <w:pPr>
              <w:spacing w:line="280" w:lineRule="exact"/>
              <w:jc w:val="righ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r>
      <w:tr w:rsidR="00C2579E">
        <w:trPr>
          <w:gridAfter w:val="1"/>
          <w:wAfter w:w="1134" w:type="dxa"/>
          <w:trHeight w:hRule="exact" w:val="312"/>
        </w:trPr>
        <w:tc>
          <w:tcPr>
            <w:tcW w:w="1908" w:type="dxa"/>
            <w:tcBorders>
              <w:top w:val="nil"/>
              <w:left w:val="single" w:sz="4" w:space="0" w:color="auto"/>
              <w:bottom w:val="single" w:sz="4" w:space="0" w:color="auto"/>
              <w:right w:val="single" w:sz="4" w:space="0" w:color="auto"/>
            </w:tcBorders>
            <w:noWrap/>
            <w:vAlign w:val="center"/>
          </w:tcPr>
          <w:p w:rsidR="00C2579E" w:rsidRDefault="00C2579E">
            <w:pPr>
              <w:widowControl/>
              <w:spacing w:line="280" w:lineRule="exact"/>
              <w:jc w:val="left"/>
              <w:rPr>
                <w:rFonts w:ascii="仿宋_GB2312" w:eastAsia="仿宋_GB2312" w:hAnsi="宋体" w:cs="宋体"/>
                <w:kern w:val="0"/>
                <w:szCs w:val="21"/>
              </w:rPr>
            </w:pPr>
          </w:p>
        </w:tc>
        <w:tc>
          <w:tcPr>
            <w:tcW w:w="1134" w:type="dxa"/>
            <w:tcBorders>
              <w:top w:val="nil"/>
              <w:left w:val="nil"/>
              <w:bottom w:val="single" w:sz="4" w:space="0" w:color="auto"/>
              <w:right w:val="single" w:sz="4" w:space="0" w:color="auto"/>
            </w:tcBorders>
            <w:noWrap/>
            <w:vAlign w:val="bottom"/>
          </w:tcPr>
          <w:p w:rsidR="00C2579E" w:rsidRDefault="00C2579E">
            <w:pPr>
              <w:widowControl/>
              <w:spacing w:line="280" w:lineRule="exact"/>
              <w:jc w:val="right"/>
              <w:rPr>
                <w:rFonts w:ascii="仿宋_GB2312" w:eastAsia="仿宋_GB2312" w:hAnsi="宋体" w:cs="宋体"/>
                <w:color w:val="000000"/>
                <w:kern w:val="0"/>
                <w:szCs w:val="21"/>
              </w:rPr>
            </w:pPr>
          </w:p>
        </w:tc>
        <w:tc>
          <w:tcPr>
            <w:tcW w:w="2388" w:type="dxa"/>
            <w:tcBorders>
              <w:top w:val="nil"/>
              <w:left w:val="nil"/>
              <w:bottom w:val="single" w:sz="4" w:space="0" w:color="auto"/>
              <w:right w:val="single" w:sz="4" w:space="0" w:color="auto"/>
            </w:tcBorders>
            <w:noWrap/>
            <w:vAlign w:val="center"/>
          </w:tcPr>
          <w:p w:rsidR="00C2579E" w:rsidRDefault="00CE2F57">
            <w:pPr>
              <w:widowControl/>
              <w:spacing w:line="28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234 抗</w:t>
            </w:r>
            <w:proofErr w:type="gramStart"/>
            <w:r>
              <w:rPr>
                <w:rFonts w:ascii="仿宋_GB2312" w:eastAsia="仿宋_GB2312" w:hAnsi="宋体" w:cs="宋体" w:hint="eastAsia"/>
                <w:kern w:val="0"/>
                <w:sz w:val="18"/>
                <w:szCs w:val="18"/>
              </w:rPr>
              <w:t>疫</w:t>
            </w:r>
            <w:proofErr w:type="gramEnd"/>
            <w:r>
              <w:rPr>
                <w:rFonts w:ascii="仿宋_GB2312" w:eastAsia="仿宋_GB2312" w:hAnsi="宋体" w:cs="宋体" w:hint="eastAsia"/>
                <w:kern w:val="0"/>
                <w:sz w:val="18"/>
                <w:szCs w:val="18"/>
              </w:rPr>
              <w:t>特别国债还本支出</w:t>
            </w:r>
          </w:p>
        </w:tc>
        <w:tc>
          <w:tcPr>
            <w:tcW w:w="900" w:type="dxa"/>
            <w:tcBorders>
              <w:top w:val="nil"/>
              <w:left w:val="nil"/>
              <w:bottom w:val="single" w:sz="4" w:space="0" w:color="auto"/>
              <w:right w:val="single" w:sz="4" w:space="0" w:color="auto"/>
            </w:tcBorders>
            <w:vAlign w:val="center"/>
          </w:tcPr>
          <w:p w:rsidR="00C2579E" w:rsidRDefault="00C2579E">
            <w:pPr>
              <w:widowControl/>
              <w:spacing w:line="280" w:lineRule="exact"/>
              <w:jc w:val="right"/>
              <w:rPr>
                <w:rFonts w:ascii="仿宋_GB2312" w:eastAsia="仿宋_GB2312" w:hAnsi="宋体" w:cs="宋体"/>
                <w:kern w:val="0"/>
                <w:sz w:val="18"/>
                <w:szCs w:val="18"/>
              </w:rPr>
            </w:pPr>
          </w:p>
        </w:tc>
        <w:tc>
          <w:tcPr>
            <w:tcW w:w="964" w:type="dxa"/>
            <w:tcBorders>
              <w:top w:val="nil"/>
              <w:left w:val="nil"/>
              <w:bottom w:val="single" w:sz="4" w:space="0" w:color="auto"/>
              <w:right w:val="single" w:sz="4" w:space="0" w:color="auto"/>
            </w:tcBorders>
            <w:vAlign w:val="center"/>
          </w:tcPr>
          <w:p w:rsidR="00C2579E" w:rsidRDefault="00C2579E">
            <w:pPr>
              <w:widowControl/>
              <w:spacing w:line="280" w:lineRule="exact"/>
              <w:jc w:val="right"/>
              <w:rPr>
                <w:rFonts w:ascii="仿宋_GB2312" w:eastAsia="仿宋_GB2312" w:hAnsi="宋体" w:cs="宋体"/>
                <w:kern w:val="0"/>
                <w:sz w:val="18"/>
                <w:szCs w:val="18"/>
              </w:rPr>
            </w:pPr>
          </w:p>
        </w:tc>
        <w:tc>
          <w:tcPr>
            <w:tcW w:w="1021" w:type="dxa"/>
            <w:tcBorders>
              <w:top w:val="nil"/>
              <w:left w:val="nil"/>
              <w:bottom w:val="single" w:sz="4" w:space="0" w:color="auto"/>
              <w:right w:val="single" w:sz="4" w:space="0" w:color="auto"/>
            </w:tcBorders>
            <w:vAlign w:val="center"/>
          </w:tcPr>
          <w:p w:rsidR="00C2579E" w:rsidRDefault="00C2579E">
            <w:pPr>
              <w:widowControl/>
              <w:spacing w:line="280" w:lineRule="exact"/>
              <w:jc w:val="right"/>
              <w:rPr>
                <w:rFonts w:ascii="仿宋_GB2312" w:eastAsia="仿宋_GB2312" w:hAnsi="宋体" w:cs="宋体"/>
                <w:kern w:val="0"/>
                <w:sz w:val="18"/>
                <w:szCs w:val="18"/>
              </w:rPr>
            </w:pPr>
          </w:p>
        </w:tc>
        <w:tc>
          <w:tcPr>
            <w:tcW w:w="1134" w:type="dxa"/>
            <w:tcBorders>
              <w:top w:val="nil"/>
              <w:left w:val="nil"/>
              <w:bottom w:val="single" w:sz="4" w:space="0" w:color="auto"/>
              <w:right w:val="single" w:sz="4" w:space="0" w:color="auto"/>
            </w:tcBorders>
            <w:vAlign w:val="center"/>
          </w:tcPr>
          <w:p w:rsidR="00C2579E" w:rsidRDefault="00C2579E">
            <w:pPr>
              <w:widowControl/>
              <w:spacing w:line="280" w:lineRule="exact"/>
              <w:jc w:val="right"/>
              <w:rPr>
                <w:rFonts w:ascii="仿宋_GB2312" w:eastAsia="仿宋_GB2312" w:hAnsi="宋体" w:cs="宋体"/>
                <w:kern w:val="0"/>
                <w:sz w:val="18"/>
                <w:szCs w:val="18"/>
              </w:rPr>
            </w:pPr>
          </w:p>
        </w:tc>
      </w:tr>
      <w:tr w:rsidR="00C2579E">
        <w:trPr>
          <w:gridAfter w:val="1"/>
          <w:wAfter w:w="1134" w:type="dxa"/>
          <w:trHeight w:hRule="exact" w:val="312"/>
        </w:trPr>
        <w:tc>
          <w:tcPr>
            <w:tcW w:w="1908" w:type="dxa"/>
            <w:tcBorders>
              <w:top w:val="nil"/>
              <w:left w:val="single" w:sz="4" w:space="0" w:color="auto"/>
              <w:bottom w:val="single" w:sz="4" w:space="0" w:color="auto"/>
              <w:right w:val="single" w:sz="4" w:space="0" w:color="auto"/>
            </w:tcBorders>
            <w:noWrap/>
            <w:vAlign w:val="center"/>
          </w:tcPr>
          <w:p w:rsidR="00C2579E" w:rsidRDefault="00C2579E">
            <w:pPr>
              <w:widowControl/>
              <w:spacing w:line="280" w:lineRule="exact"/>
              <w:jc w:val="left"/>
              <w:rPr>
                <w:rFonts w:ascii="仿宋_GB2312" w:eastAsia="仿宋_GB2312" w:hAnsi="宋体" w:cs="宋体"/>
                <w:kern w:val="0"/>
                <w:szCs w:val="21"/>
              </w:rPr>
            </w:pPr>
          </w:p>
        </w:tc>
        <w:tc>
          <w:tcPr>
            <w:tcW w:w="1134" w:type="dxa"/>
            <w:tcBorders>
              <w:top w:val="nil"/>
              <w:left w:val="nil"/>
              <w:bottom w:val="single" w:sz="4" w:space="0" w:color="auto"/>
              <w:right w:val="single" w:sz="4" w:space="0" w:color="auto"/>
            </w:tcBorders>
            <w:noWrap/>
            <w:vAlign w:val="bottom"/>
          </w:tcPr>
          <w:p w:rsidR="00C2579E" w:rsidRDefault="00C2579E">
            <w:pPr>
              <w:widowControl/>
              <w:spacing w:line="280" w:lineRule="exact"/>
              <w:jc w:val="right"/>
              <w:rPr>
                <w:rFonts w:ascii="仿宋_GB2312" w:eastAsia="仿宋_GB2312" w:hAnsi="宋体" w:cs="宋体"/>
                <w:color w:val="000000"/>
                <w:kern w:val="0"/>
                <w:szCs w:val="21"/>
              </w:rPr>
            </w:pPr>
          </w:p>
        </w:tc>
        <w:tc>
          <w:tcPr>
            <w:tcW w:w="2388" w:type="dxa"/>
            <w:tcBorders>
              <w:top w:val="nil"/>
              <w:left w:val="nil"/>
              <w:bottom w:val="single" w:sz="4" w:space="0" w:color="auto"/>
              <w:right w:val="single" w:sz="4" w:space="0" w:color="auto"/>
            </w:tcBorders>
            <w:noWrap/>
            <w:vAlign w:val="center"/>
          </w:tcPr>
          <w:p w:rsidR="00C2579E" w:rsidRDefault="00C2579E">
            <w:pPr>
              <w:widowControl/>
              <w:spacing w:line="280" w:lineRule="exact"/>
              <w:jc w:val="left"/>
              <w:rPr>
                <w:rFonts w:ascii="仿宋_GB2312" w:eastAsia="仿宋_GB2312" w:hAnsi="宋体" w:cs="宋体"/>
                <w:kern w:val="0"/>
                <w:sz w:val="18"/>
                <w:szCs w:val="18"/>
              </w:rPr>
            </w:pPr>
          </w:p>
        </w:tc>
        <w:tc>
          <w:tcPr>
            <w:tcW w:w="900" w:type="dxa"/>
            <w:tcBorders>
              <w:top w:val="nil"/>
              <w:left w:val="nil"/>
              <w:bottom w:val="single" w:sz="4" w:space="0" w:color="auto"/>
              <w:right w:val="single" w:sz="4" w:space="0" w:color="auto"/>
            </w:tcBorders>
            <w:vAlign w:val="center"/>
          </w:tcPr>
          <w:p w:rsidR="00C2579E" w:rsidRDefault="00C2579E">
            <w:pPr>
              <w:widowControl/>
              <w:spacing w:line="280" w:lineRule="exact"/>
              <w:jc w:val="right"/>
              <w:rPr>
                <w:rFonts w:ascii="仿宋_GB2312" w:eastAsia="仿宋_GB2312" w:hAnsi="宋体" w:cs="宋体"/>
                <w:kern w:val="0"/>
                <w:sz w:val="18"/>
                <w:szCs w:val="18"/>
              </w:rPr>
            </w:pPr>
          </w:p>
        </w:tc>
        <w:tc>
          <w:tcPr>
            <w:tcW w:w="964" w:type="dxa"/>
            <w:tcBorders>
              <w:top w:val="nil"/>
              <w:left w:val="nil"/>
              <w:bottom w:val="single" w:sz="4" w:space="0" w:color="auto"/>
              <w:right w:val="single" w:sz="4" w:space="0" w:color="auto"/>
            </w:tcBorders>
            <w:vAlign w:val="center"/>
          </w:tcPr>
          <w:p w:rsidR="00C2579E" w:rsidRDefault="00C2579E">
            <w:pPr>
              <w:widowControl/>
              <w:spacing w:line="280" w:lineRule="exact"/>
              <w:jc w:val="right"/>
              <w:rPr>
                <w:rFonts w:ascii="仿宋_GB2312" w:eastAsia="仿宋_GB2312" w:hAnsi="宋体" w:cs="宋体"/>
                <w:kern w:val="0"/>
                <w:sz w:val="18"/>
                <w:szCs w:val="18"/>
              </w:rPr>
            </w:pPr>
          </w:p>
        </w:tc>
        <w:tc>
          <w:tcPr>
            <w:tcW w:w="1021" w:type="dxa"/>
            <w:tcBorders>
              <w:top w:val="nil"/>
              <w:left w:val="nil"/>
              <w:bottom w:val="single" w:sz="4" w:space="0" w:color="auto"/>
              <w:right w:val="single" w:sz="4" w:space="0" w:color="auto"/>
            </w:tcBorders>
            <w:vAlign w:val="center"/>
          </w:tcPr>
          <w:p w:rsidR="00C2579E" w:rsidRDefault="00C2579E">
            <w:pPr>
              <w:widowControl/>
              <w:spacing w:line="280" w:lineRule="exact"/>
              <w:jc w:val="right"/>
              <w:rPr>
                <w:rFonts w:ascii="仿宋_GB2312" w:eastAsia="仿宋_GB2312" w:hAnsi="宋体" w:cs="宋体"/>
                <w:kern w:val="0"/>
                <w:sz w:val="18"/>
                <w:szCs w:val="18"/>
              </w:rPr>
            </w:pPr>
          </w:p>
        </w:tc>
        <w:tc>
          <w:tcPr>
            <w:tcW w:w="1134" w:type="dxa"/>
            <w:tcBorders>
              <w:top w:val="nil"/>
              <w:left w:val="nil"/>
              <w:bottom w:val="single" w:sz="4" w:space="0" w:color="auto"/>
              <w:right w:val="single" w:sz="4" w:space="0" w:color="auto"/>
            </w:tcBorders>
            <w:vAlign w:val="center"/>
          </w:tcPr>
          <w:p w:rsidR="00C2579E" w:rsidRDefault="00C2579E">
            <w:pPr>
              <w:widowControl/>
              <w:spacing w:line="280" w:lineRule="exact"/>
              <w:jc w:val="right"/>
              <w:rPr>
                <w:rFonts w:ascii="仿宋_GB2312" w:eastAsia="仿宋_GB2312" w:hAnsi="宋体" w:cs="宋体"/>
                <w:kern w:val="0"/>
                <w:sz w:val="18"/>
                <w:szCs w:val="18"/>
              </w:rPr>
            </w:pPr>
          </w:p>
        </w:tc>
      </w:tr>
      <w:tr w:rsidR="00C2579E">
        <w:trPr>
          <w:trHeight w:hRule="exact" w:val="312"/>
        </w:trPr>
        <w:tc>
          <w:tcPr>
            <w:tcW w:w="1908" w:type="dxa"/>
            <w:tcBorders>
              <w:top w:val="nil"/>
              <w:left w:val="single" w:sz="4" w:space="0" w:color="auto"/>
              <w:bottom w:val="single" w:sz="4" w:space="0" w:color="auto"/>
              <w:right w:val="single" w:sz="4" w:space="0" w:color="auto"/>
            </w:tcBorders>
            <w:noWrap/>
            <w:vAlign w:val="center"/>
          </w:tcPr>
          <w:p w:rsidR="00C2579E" w:rsidRDefault="00CE2F57">
            <w:pPr>
              <w:widowControl/>
              <w:spacing w:line="28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收  入  总  计</w:t>
            </w:r>
          </w:p>
        </w:tc>
        <w:tc>
          <w:tcPr>
            <w:tcW w:w="1134" w:type="dxa"/>
            <w:tcBorders>
              <w:top w:val="nil"/>
              <w:left w:val="nil"/>
              <w:bottom w:val="single" w:sz="4" w:space="0" w:color="auto"/>
              <w:right w:val="single" w:sz="4" w:space="0" w:color="auto"/>
            </w:tcBorders>
            <w:vAlign w:val="center"/>
          </w:tcPr>
          <w:p w:rsidR="00C2579E" w:rsidRDefault="00CE2F57">
            <w:pPr>
              <w:widowControl/>
              <w:spacing w:line="280" w:lineRule="exact"/>
              <w:jc w:val="right"/>
              <w:rPr>
                <w:rFonts w:ascii="仿宋_GB2312" w:eastAsia="仿宋_GB2312" w:hAnsi="宋体" w:cs="宋体"/>
                <w:color w:val="000000"/>
                <w:kern w:val="0"/>
                <w:sz w:val="18"/>
                <w:szCs w:val="18"/>
              </w:rPr>
            </w:pPr>
            <w:r>
              <w:rPr>
                <w:rFonts w:ascii="仿宋_GB2312" w:eastAsia="仿宋_GB2312" w:hAnsi="宋体" w:cs="宋体" w:hint="eastAsia"/>
                <w:color w:val="000000"/>
                <w:kern w:val="0"/>
                <w:sz w:val="18"/>
                <w:szCs w:val="18"/>
              </w:rPr>
              <w:t>200.64</w:t>
            </w:r>
          </w:p>
        </w:tc>
        <w:tc>
          <w:tcPr>
            <w:tcW w:w="2388" w:type="dxa"/>
            <w:tcBorders>
              <w:top w:val="nil"/>
              <w:left w:val="nil"/>
              <w:bottom w:val="single" w:sz="4" w:space="0" w:color="auto"/>
              <w:right w:val="single" w:sz="4" w:space="0" w:color="auto"/>
            </w:tcBorders>
            <w:noWrap/>
            <w:vAlign w:val="center"/>
          </w:tcPr>
          <w:p w:rsidR="00C2579E" w:rsidRDefault="00CE2F57">
            <w:pPr>
              <w:widowControl/>
              <w:spacing w:line="28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支  出  总  计</w:t>
            </w:r>
          </w:p>
        </w:tc>
        <w:tc>
          <w:tcPr>
            <w:tcW w:w="900" w:type="dxa"/>
            <w:tcBorders>
              <w:top w:val="nil"/>
              <w:left w:val="nil"/>
              <w:bottom w:val="single" w:sz="4" w:space="0" w:color="auto"/>
              <w:right w:val="single" w:sz="4" w:space="0" w:color="auto"/>
            </w:tcBorders>
            <w:vAlign w:val="center"/>
          </w:tcPr>
          <w:p w:rsidR="00C2579E" w:rsidRDefault="00CE2F57">
            <w:pPr>
              <w:widowControl/>
              <w:spacing w:line="280" w:lineRule="exact"/>
              <w:jc w:val="right"/>
              <w:rPr>
                <w:rFonts w:ascii="仿宋_GB2312" w:eastAsia="仿宋_GB2312" w:hAnsi="宋体" w:cs="宋体"/>
                <w:kern w:val="0"/>
                <w:sz w:val="18"/>
                <w:szCs w:val="18"/>
              </w:rPr>
            </w:pPr>
            <w:r>
              <w:rPr>
                <w:rFonts w:ascii="仿宋_GB2312" w:eastAsia="仿宋_GB2312" w:hAnsi="宋体" w:cs="宋体" w:hint="eastAsia"/>
                <w:kern w:val="0"/>
                <w:sz w:val="18"/>
                <w:szCs w:val="18"/>
              </w:rPr>
              <w:t>200.64</w:t>
            </w:r>
          </w:p>
        </w:tc>
        <w:tc>
          <w:tcPr>
            <w:tcW w:w="964" w:type="dxa"/>
            <w:tcBorders>
              <w:top w:val="nil"/>
              <w:left w:val="nil"/>
              <w:bottom w:val="single" w:sz="4" w:space="0" w:color="auto"/>
              <w:right w:val="single" w:sz="4" w:space="0" w:color="auto"/>
            </w:tcBorders>
            <w:vAlign w:val="center"/>
          </w:tcPr>
          <w:p w:rsidR="00C2579E" w:rsidRDefault="00CE2F57">
            <w:pPr>
              <w:widowControl/>
              <w:spacing w:line="280" w:lineRule="exact"/>
              <w:jc w:val="right"/>
              <w:rPr>
                <w:rFonts w:ascii="仿宋_GB2312" w:eastAsia="仿宋_GB2312" w:hAnsi="宋体" w:cs="宋体"/>
                <w:kern w:val="0"/>
                <w:sz w:val="18"/>
                <w:szCs w:val="18"/>
              </w:rPr>
            </w:pPr>
            <w:r>
              <w:rPr>
                <w:rFonts w:ascii="仿宋_GB2312" w:eastAsia="仿宋_GB2312" w:hAnsi="宋体" w:cs="宋体" w:hint="eastAsia"/>
                <w:color w:val="000000"/>
                <w:kern w:val="0"/>
                <w:sz w:val="18"/>
                <w:szCs w:val="18"/>
              </w:rPr>
              <w:t xml:space="preserve">200.64　</w:t>
            </w:r>
          </w:p>
        </w:tc>
        <w:tc>
          <w:tcPr>
            <w:tcW w:w="1021" w:type="dxa"/>
            <w:tcBorders>
              <w:top w:val="nil"/>
              <w:left w:val="nil"/>
              <w:bottom w:val="single" w:sz="4" w:space="0" w:color="auto"/>
              <w:right w:val="single" w:sz="4" w:space="0" w:color="auto"/>
            </w:tcBorders>
            <w:vAlign w:val="center"/>
          </w:tcPr>
          <w:p w:rsidR="00C2579E" w:rsidRDefault="00C2579E">
            <w:pPr>
              <w:widowControl/>
              <w:spacing w:line="280" w:lineRule="exact"/>
              <w:jc w:val="right"/>
              <w:rPr>
                <w:rFonts w:ascii="仿宋_GB2312" w:eastAsia="仿宋_GB2312" w:hAnsi="宋体" w:cs="宋体"/>
                <w:kern w:val="0"/>
                <w:sz w:val="18"/>
                <w:szCs w:val="18"/>
              </w:rPr>
            </w:pPr>
          </w:p>
        </w:tc>
        <w:tc>
          <w:tcPr>
            <w:tcW w:w="1134" w:type="dxa"/>
            <w:tcBorders>
              <w:top w:val="nil"/>
              <w:left w:val="nil"/>
              <w:bottom w:val="single" w:sz="4" w:space="0" w:color="auto"/>
              <w:right w:val="single" w:sz="4" w:space="0" w:color="auto"/>
            </w:tcBorders>
            <w:vAlign w:val="center"/>
          </w:tcPr>
          <w:p w:rsidR="00C2579E" w:rsidRDefault="00C2579E">
            <w:pPr>
              <w:widowControl/>
              <w:spacing w:line="280" w:lineRule="exact"/>
              <w:jc w:val="right"/>
              <w:rPr>
                <w:rFonts w:ascii="仿宋_GB2312" w:eastAsia="仿宋_GB2312" w:hAnsi="宋体" w:cs="宋体"/>
                <w:kern w:val="0"/>
                <w:sz w:val="18"/>
                <w:szCs w:val="18"/>
              </w:rPr>
            </w:pPr>
          </w:p>
        </w:tc>
        <w:tc>
          <w:tcPr>
            <w:tcW w:w="1134" w:type="dxa"/>
            <w:vAlign w:val="center"/>
          </w:tcPr>
          <w:p w:rsidR="00C2579E" w:rsidRDefault="00C2579E">
            <w:pPr>
              <w:widowControl/>
              <w:spacing w:line="280" w:lineRule="exact"/>
              <w:jc w:val="right"/>
              <w:rPr>
                <w:rFonts w:ascii="仿宋_GB2312" w:eastAsia="仿宋_GB2312" w:hAnsi="宋体" w:cs="宋体"/>
                <w:kern w:val="0"/>
                <w:sz w:val="18"/>
                <w:szCs w:val="18"/>
              </w:rPr>
            </w:pPr>
          </w:p>
        </w:tc>
      </w:tr>
    </w:tbl>
    <w:p w:rsidR="00C2579E" w:rsidRDefault="00C2579E">
      <w:pPr>
        <w:widowControl/>
        <w:jc w:val="left"/>
        <w:outlineLvl w:val="1"/>
        <w:rPr>
          <w:rFonts w:ascii="仿宋_GB2312" w:eastAsia="仿宋_GB2312" w:hAnsi="宋体"/>
          <w:b/>
          <w:kern w:val="0"/>
          <w:sz w:val="32"/>
          <w:szCs w:val="32"/>
        </w:rPr>
      </w:pPr>
    </w:p>
    <w:p w:rsidR="00C2579E" w:rsidRDefault="00CE2F57">
      <w:pPr>
        <w:widowControl/>
        <w:jc w:val="left"/>
        <w:outlineLvl w:val="1"/>
        <w:rPr>
          <w:rFonts w:ascii="仿宋_GB2312" w:eastAsia="仿宋_GB2312" w:hAnsi="宋体"/>
          <w:b/>
          <w:kern w:val="0"/>
          <w:sz w:val="32"/>
          <w:szCs w:val="32"/>
        </w:rPr>
      </w:pPr>
      <w:r>
        <w:rPr>
          <w:rFonts w:ascii="仿宋_GB2312" w:eastAsia="仿宋_GB2312" w:hAnsi="宋体" w:hint="eastAsia"/>
          <w:b/>
          <w:kern w:val="0"/>
          <w:sz w:val="32"/>
          <w:szCs w:val="32"/>
        </w:rPr>
        <w:lastRenderedPageBreak/>
        <w:t>表五：</w:t>
      </w:r>
    </w:p>
    <w:tbl>
      <w:tblPr>
        <w:tblW w:w="9215" w:type="dxa"/>
        <w:tblInd w:w="-34" w:type="dxa"/>
        <w:tblLayout w:type="fixed"/>
        <w:tblLook w:val="04A0" w:firstRow="1" w:lastRow="0" w:firstColumn="1" w:lastColumn="0" w:noHBand="0" w:noVBand="1"/>
      </w:tblPr>
      <w:tblGrid>
        <w:gridCol w:w="568"/>
        <w:gridCol w:w="492"/>
        <w:gridCol w:w="418"/>
        <w:gridCol w:w="2510"/>
        <w:gridCol w:w="1684"/>
        <w:gridCol w:w="216"/>
        <w:gridCol w:w="1626"/>
        <w:gridCol w:w="1701"/>
      </w:tblGrid>
      <w:tr w:rsidR="00C2579E">
        <w:trPr>
          <w:trHeight w:val="450"/>
        </w:trPr>
        <w:tc>
          <w:tcPr>
            <w:tcW w:w="9215" w:type="dxa"/>
            <w:gridSpan w:val="8"/>
            <w:tcBorders>
              <w:top w:val="nil"/>
              <w:left w:val="nil"/>
              <w:bottom w:val="nil"/>
              <w:right w:val="nil"/>
            </w:tcBorders>
            <w:noWrap/>
            <w:vAlign w:val="center"/>
          </w:tcPr>
          <w:p w:rsidR="00C2579E" w:rsidRDefault="00CE2F57">
            <w:pPr>
              <w:widowControl/>
              <w:jc w:val="center"/>
              <w:rPr>
                <w:rFonts w:ascii="仿宋_GB2312" w:eastAsia="仿宋_GB2312" w:hAnsi="宋体" w:cs="宋体"/>
                <w:b/>
                <w:bCs/>
                <w:color w:val="000000"/>
                <w:kern w:val="0"/>
                <w:sz w:val="32"/>
                <w:szCs w:val="32"/>
              </w:rPr>
            </w:pPr>
            <w:r>
              <w:rPr>
                <w:rFonts w:ascii="仿宋_GB2312" w:eastAsia="仿宋_GB2312" w:hAnsi="宋体" w:cs="宋体" w:hint="eastAsia"/>
                <w:b/>
                <w:bCs/>
                <w:color w:val="000000"/>
                <w:kern w:val="0"/>
                <w:sz w:val="32"/>
                <w:szCs w:val="32"/>
              </w:rPr>
              <w:t>一般公共预算支出情况表</w:t>
            </w:r>
          </w:p>
        </w:tc>
      </w:tr>
      <w:tr w:rsidR="00C2579E">
        <w:trPr>
          <w:trHeight w:val="285"/>
        </w:trPr>
        <w:tc>
          <w:tcPr>
            <w:tcW w:w="5888" w:type="dxa"/>
            <w:gridSpan w:val="6"/>
            <w:tcBorders>
              <w:top w:val="nil"/>
              <w:left w:val="nil"/>
              <w:bottom w:val="nil"/>
              <w:right w:val="nil"/>
            </w:tcBorders>
            <w:noWrap/>
            <w:vAlign w:val="center"/>
          </w:tcPr>
          <w:p w:rsidR="00C2579E" w:rsidRDefault="00CE2F57">
            <w:pPr>
              <w:widowControl/>
              <w:jc w:val="left"/>
              <w:rPr>
                <w:rFonts w:ascii="仿宋_GB2312" w:eastAsia="仿宋_GB2312" w:hAnsi="宋体" w:cs="宋体"/>
                <w:color w:val="000000"/>
                <w:kern w:val="0"/>
                <w:sz w:val="24"/>
              </w:rPr>
            </w:pPr>
            <w:r>
              <w:rPr>
                <w:rFonts w:ascii="仿宋_GB2312" w:eastAsia="仿宋_GB2312" w:hAnsi="宋体" w:cs="宋体" w:hint="eastAsia"/>
                <w:color w:val="000000"/>
                <w:kern w:val="0"/>
                <w:sz w:val="24"/>
              </w:rPr>
              <w:t xml:space="preserve">编制部门（单位）：昌吉州党员教育中心  </w:t>
            </w:r>
          </w:p>
        </w:tc>
        <w:tc>
          <w:tcPr>
            <w:tcW w:w="3327" w:type="dxa"/>
            <w:gridSpan w:val="2"/>
            <w:tcBorders>
              <w:top w:val="nil"/>
              <w:left w:val="nil"/>
              <w:bottom w:val="nil"/>
              <w:right w:val="nil"/>
            </w:tcBorders>
            <w:noWrap/>
            <w:vAlign w:val="center"/>
          </w:tcPr>
          <w:p w:rsidR="00C2579E" w:rsidRDefault="00CE2F57">
            <w:pPr>
              <w:widowControl/>
              <w:jc w:val="right"/>
              <w:rPr>
                <w:rFonts w:ascii="仿宋_GB2312" w:eastAsia="仿宋_GB2312" w:hAnsi="宋体" w:cs="宋体"/>
                <w:color w:val="000000"/>
                <w:kern w:val="0"/>
                <w:sz w:val="24"/>
              </w:rPr>
            </w:pPr>
            <w:r>
              <w:rPr>
                <w:rFonts w:ascii="仿宋_GB2312" w:eastAsia="仿宋_GB2312" w:hAnsi="宋体" w:cs="宋体" w:hint="eastAsia"/>
                <w:color w:val="000000"/>
                <w:kern w:val="0"/>
                <w:sz w:val="24"/>
              </w:rPr>
              <w:t>单位：万元</w:t>
            </w:r>
          </w:p>
        </w:tc>
      </w:tr>
      <w:tr w:rsidR="00C2579E">
        <w:trPr>
          <w:trHeight w:val="405"/>
        </w:trPr>
        <w:tc>
          <w:tcPr>
            <w:tcW w:w="3988" w:type="dxa"/>
            <w:gridSpan w:val="4"/>
            <w:tcBorders>
              <w:top w:val="single" w:sz="4" w:space="0" w:color="auto"/>
              <w:left w:val="single" w:sz="4" w:space="0" w:color="auto"/>
              <w:bottom w:val="single" w:sz="4" w:space="0" w:color="auto"/>
              <w:right w:val="single" w:sz="4" w:space="0" w:color="000000"/>
            </w:tcBorders>
            <w:vAlign w:val="center"/>
          </w:tcPr>
          <w:p w:rsidR="00C2579E" w:rsidRDefault="00CE2F57">
            <w:pPr>
              <w:widowControl/>
              <w:jc w:val="center"/>
              <w:rPr>
                <w:rFonts w:ascii="仿宋_GB2312" w:eastAsia="仿宋_GB2312" w:hAnsi="宋体" w:cs="宋体"/>
                <w:b/>
                <w:bCs/>
                <w:color w:val="000000"/>
                <w:kern w:val="0"/>
                <w:sz w:val="22"/>
                <w:szCs w:val="22"/>
              </w:rPr>
            </w:pPr>
            <w:r>
              <w:rPr>
                <w:rFonts w:ascii="仿宋_GB2312" w:eastAsia="仿宋_GB2312" w:hAnsi="宋体" w:cs="宋体" w:hint="eastAsia"/>
                <w:b/>
                <w:bCs/>
                <w:color w:val="000000"/>
                <w:kern w:val="0"/>
                <w:sz w:val="22"/>
                <w:szCs w:val="22"/>
              </w:rPr>
              <w:t>项   目</w:t>
            </w:r>
          </w:p>
        </w:tc>
        <w:tc>
          <w:tcPr>
            <w:tcW w:w="5227" w:type="dxa"/>
            <w:gridSpan w:val="4"/>
            <w:tcBorders>
              <w:top w:val="single" w:sz="4" w:space="0" w:color="auto"/>
              <w:left w:val="nil"/>
              <w:bottom w:val="single" w:sz="4" w:space="0" w:color="auto"/>
              <w:right w:val="single" w:sz="4" w:space="0" w:color="000000"/>
            </w:tcBorders>
            <w:vAlign w:val="center"/>
          </w:tcPr>
          <w:p w:rsidR="00C2579E" w:rsidRDefault="00CE2F57">
            <w:pPr>
              <w:widowControl/>
              <w:jc w:val="center"/>
              <w:rPr>
                <w:rFonts w:ascii="仿宋_GB2312" w:eastAsia="仿宋_GB2312" w:hAnsi="宋体" w:cs="宋体"/>
                <w:b/>
                <w:bCs/>
                <w:color w:val="000000"/>
                <w:kern w:val="0"/>
                <w:sz w:val="22"/>
                <w:szCs w:val="22"/>
              </w:rPr>
            </w:pPr>
            <w:r>
              <w:rPr>
                <w:rFonts w:ascii="仿宋_GB2312" w:eastAsia="仿宋_GB2312" w:hAnsi="宋体" w:cs="宋体" w:hint="eastAsia"/>
                <w:b/>
                <w:bCs/>
                <w:color w:val="000000"/>
                <w:kern w:val="0"/>
                <w:sz w:val="22"/>
                <w:szCs w:val="22"/>
              </w:rPr>
              <w:t>一般公共预算支出</w:t>
            </w:r>
          </w:p>
        </w:tc>
      </w:tr>
      <w:tr w:rsidR="00C2579E">
        <w:trPr>
          <w:trHeight w:val="465"/>
        </w:trPr>
        <w:tc>
          <w:tcPr>
            <w:tcW w:w="1478" w:type="dxa"/>
            <w:gridSpan w:val="3"/>
            <w:tcBorders>
              <w:top w:val="single" w:sz="4" w:space="0" w:color="auto"/>
              <w:left w:val="single" w:sz="4" w:space="0" w:color="auto"/>
              <w:bottom w:val="single" w:sz="4" w:space="0" w:color="auto"/>
              <w:right w:val="single" w:sz="4" w:space="0" w:color="000000"/>
            </w:tcBorders>
            <w:vAlign w:val="center"/>
          </w:tcPr>
          <w:p w:rsidR="00C2579E" w:rsidRDefault="00CE2F57">
            <w:pPr>
              <w:widowControl/>
              <w:jc w:val="center"/>
              <w:rPr>
                <w:rFonts w:ascii="仿宋_GB2312" w:eastAsia="仿宋_GB2312" w:hAnsi="宋体" w:cs="宋体"/>
                <w:b/>
                <w:bCs/>
                <w:color w:val="000000"/>
                <w:kern w:val="0"/>
                <w:sz w:val="20"/>
                <w:szCs w:val="20"/>
              </w:rPr>
            </w:pPr>
            <w:r>
              <w:rPr>
                <w:rFonts w:ascii="仿宋_GB2312" w:eastAsia="仿宋_GB2312" w:hAnsi="宋体" w:cs="宋体" w:hint="eastAsia"/>
                <w:b/>
                <w:bCs/>
                <w:color w:val="000000"/>
                <w:kern w:val="0"/>
                <w:sz w:val="20"/>
                <w:szCs w:val="20"/>
              </w:rPr>
              <w:t>功能分类科目编码</w:t>
            </w:r>
          </w:p>
        </w:tc>
        <w:tc>
          <w:tcPr>
            <w:tcW w:w="2510" w:type="dxa"/>
            <w:vMerge w:val="restart"/>
            <w:tcBorders>
              <w:top w:val="nil"/>
              <w:left w:val="single" w:sz="4" w:space="0" w:color="auto"/>
              <w:bottom w:val="single" w:sz="4" w:space="0" w:color="000000"/>
              <w:right w:val="single" w:sz="4" w:space="0" w:color="auto"/>
            </w:tcBorders>
            <w:vAlign w:val="center"/>
          </w:tcPr>
          <w:p w:rsidR="00C2579E" w:rsidRDefault="00CE2F57">
            <w:pPr>
              <w:widowControl/>
              <w:jc w:val="center"/>
              <w:rPr>
                <w:rFonts w:ascii="仿宋_GB2312" w:eastAsia="仿宋_GB2312" w:hAnsi="宋体" w:cs="宋体"/>
                <w:b/>
                <w:bCs/>
                <w:color w:val="000000"/>
                <w:kern w:val="0"/>
                <w:sz w:val="20"/>
                <w:szCs w:val="20"/>
              </w:rPr>
            </w:pPr>
            <w:r>
              <w:rPr>
                <w:rFonts w:ascii="仿宋_GB2312" w:eastAsia="仿宋_GB2312" w:hAnsi="宋体" w:cs="宋体" w:hint="eastAsia"/>
                <w:b/>
                <w:bCs/>
                <w:color w:val="000000"/>
                <w:kern w:val="0"/>
                <w:sz w:val="20"/>
                <w:szCs w:val="20"/>
              </w:rPr>
              <w:t>功能分类科目名称</w:t>
            </w:r>
          </w:p>
        </w:tc>
        <w:tc>
          <w:tcPr>
            <w:tcW w:w="1684" w:type="dxa"/>
            <w:vMerge w:val="restart"/>
            <w:tcBorders>
              <w:top w:val="nil"/>
              <w:left w:val="single" w:sz="4" w:space="0" w:color="auto"/>
              <w:bottom w:val="single" w:sz="4" w:space="0" w:color="000000"/>
              <w:right w:val="single" w:sz="4" w:space="0" w:color="auto"/>
            </w:tcBorders>
            <w:vAlign w:val="center"/>
          </w:tcPr>
          <w:p w:rsidR="00C2579E" w:rsidRDefault="00CE2F57">
            <w:pPr>
              <w:widowControl/>
              <w:jc w:val="center"/>
              <w:rPr>
                <w:rFonts w:ascii="仿宋_GB2312" w:eastAsia="仿宋_GB2312" w:hAnsi="宋体" w:cs="宋体"/>
                <w:b/>
                <w:bCs/>
                <w:color w:val="000000"/>
                <w:kern w:val="0"/>
                <w:sz w:val="20"/>
                <w:szCs w:val="20"/>
              </w:rPr>
            </w:pPr>
            <w:r>
              <w:rPr>
                <w:rFonts w:ascii="仿宋_GB2312" w:eastAsia="仿宋_GB2312" w:hAnsi="宋体" w:cs="宋体" w:hint="eastAsia"/>
                <w:b/>
                <w:bCs/>
                <w:color w:val="000000"/>
                <w:kern w:val="0"/>
                <w:sz w:val="20"/>
                <w:szCs w:val="20"/>
              </w:rPr>
              <w:t>合  计</w:t>
            </w:r>
          </w:p>
        </w:tc>
        <w:tc>
          <w:tcPr>
            <w:tcW w:w="1842" w:type="dxa"/>
            <w:gridSpan w:val="2"/>
            <w:vMerge w:val="restart"/>
            <w:tcBorders>
              <w:top w:val="nil"/>
              <w:left w:val="single" w:sz="4" w:space="0" w:color="auto"/>
              <w:bottom w:val="single" w:sz="4" w:space="0" w:color="000000"/>
              <w:right w:val="single" w:sz="4" w:space="0" w:color="auto"/>
            </w:tcBorders>
            <w:vAlign w:val="center"/>
          </w:tcPr>
          <w:p w:rsidR="00C2579E" w:rsidRDefault="00CE2F57">
            <w:pPr>
              <w:widowControl/>
              <w:jc w:val="center"/>
              <w:rPr>
                <w:rFonts w:ascii="仿宋_GB2312" w:eastAsia="仿宋_GB2312" w:hAnsi="宋体" w:cs="宋体"/>
                <w:b/>
                <w:bCs/>
                <w:color w:val="000000"/>
                <w:kern w:val="0"/>
                <w:sz w:val="20"/>
                <w:szCs w:val="20"/>
              </w:rPr>
            </w:pPr>
            <w:r>
              <w:rPr>
                <w:rFonts w:ascii="仿宋_GB2312" w:eastAsia="仿宋_GB2312" w:hAnsi="宋体" w:cs="宋体" w:hint="eastAsia"/>
                <w:b/>
                <w:bCs/>
                <w:color w:val="000000"/>
                <w:kern w:val="0"/>
                <w:sz w:val="20"/>
                <w:szCs w:val="20"/>
              </w:rPr>
              <w:t>基本支出</w:t>
            </w:r>
          </w:p>
        </w:tc>
        <w:tc>
          <w:tcPr>
            <w:tcW w:w="1701" w:type="dxa"/>
            <w:vMerge w:val="restart"/>
            <w:tcBorders>
              <w:top w:val="nil"/>
              <w:left w:val="single" w:sz="4" w:space="0" w:color="auto"/>
              <w:bottom w:val="single" w:sz="4" w:space="0" w:color="000000"/>
              <w:right w:val="single" w:sz="4" w:space="0" w:color="auto"/>
            </w:tcBorders>
            <w:vAlign w:val="center"/>
          </w:tcPr>
          <w:p w:rsidR="00C2579E" w:rsidRDefault="00CE2F57">
            <w:pPr>
              <w:widowControl/>
              <w:jc w:val="center"/>
              <w:rPr>
                <w:rFonts w:ascii="仿宋_GB2312" w:eastAsia="仿宋_GB2312" w:hAnsi="宋体" w:cs="宋体"/>
                <w:b/>
                <w:bCs/>
                <w:color w:val="000000"/>
                <w:kern w:val="0"/>
                <w:sz w:val="20"/>
                <w:szCs w:val="20"/>
              </w:rPr>
            </w:pPr>
            <w:r>
              <w:rPr>
                <w:rFonts w:ascii="仿宋_GB2312" w:eastAsia="仿宋_GB2312" w:hAnsi="宋体" w:cs="宋体" w:hint="eastAsia"/>
                <w:b/>
                <w:bCs/>
                <w:color w:val="000000"/>
                <w:kern w:val="0"/>
                <w:sz w:val="20"/>
                <w:szCs w:val="20"/>
              </w:rPr>
              <w:t>项目支出</w:t>
            </w:r>
          </w:p>
        </w:tc>
      </w:tr>
      <w:tr w:rsidR="00C2579E">
        <w:trPr>
          <w:trHeight w:val="300"/>
        </w:trPr>
        <w:tc>
          <w:tcPr>
            <w:tcW w:w="568" w:type="dxa"/>
            <w:tcBorders>
              <w:top w:val="nil"/>
              <w:left w:val="single" w:sz="4" w:space="0" w:color="auto"/>
              <w:bottom w:val="single" w:sz="4" w:space="0" w:color="auto"/>
              <w:right w:val="single" w:sz="4" w:space="0" w:color="auto"/>
            </w:tcBorders>
            <w:vAlign w:val="center"/>
          </w:tcPr>
          <w:p w:rsidR="00C2579E" w:rsidRDefault="00CE2F57">
            <w:pPr>
              <w:widowControl/>
              <w:jc w:val="center"/>
              <w:rPr>
                <w:rFonts w:ascii="仿宋_GB2312" w:eastAsia="仿宋_GB2312" w:hAnsi="宋体" w:cs="宋体"/>
                <w:b/>
                <w:bCs/>
                <w:color w:val="000000"/>
                <w:kern w:val="0"/>
                <w:sz w:val="20"/>
                <w:szCs w:val="20"/>
              </w:rPr>
            </w:pPr>
            <w:r>
              <w:rPr>
                <w:rFonts w:ascii="仿宋_GB2312" w:eastAsia="仿宋_GB2312" w:hAnsi="宋体" w:cs="宋体" w:hint="eastAsia"/>
                <w:b/>
                <w:bCs/>
                <w:color w:val="000000"/>
                <w:kern w:val="0"/>
                <w:sz w:val="20"/>
                <w:szCs w:val="20"/>
              </w:rPr>
              <w:t>类</w:t>
            </w:r>
          </w:p>
        </w:tc>
        <w:tc>
          <w:tcPr>
            <w:tcW w:w="492" w:type="dxa"/>
            <w:tcBorders>
              <w:top w:val="nil"/>
              <w:left w:val="nil"/>
              <w:bottom w:val="single" w:sz="4" w:space="0" w:color="auto"/>
              <w:right w:val="single" w:sz="4" w:space="0" w:color="auto"/>
            </w:tcBorders>
            <w:vAlign w:val="center"/>
          </w:tcPr>
          <w:p w:rsidR="00C2579E" w:rsidRDefault="00CE2F57">
            <w:pPr>
              <w:widowControl/>
              <w:jc w:val="center"/>
              <w:rPr>
                <w:rFonts w:ascii="仿宋_GB2312" w:eastAsia="仿宋_GB2312" w:hAnsi="宋体" w:cs="宋体"/>
                <w:b/>
                <w:bCs/>
                <w:color w:val="000000"/>
                <w:kern w:val="0"/>
                <w:sz w:val="20"/>
                <w:szCs w:val="20"/>
              </w:rPr>
            </w:pPr>
            <w:r>
              <w:rPr>
                <w:rFonts w:ascii="仿宋_GB2312" w:eastAsia="仿宋_GB2312" w:hAnsi="宋体" w:cs="宋体" w:hint="eastAsia"/>
                <w:b/>
                <w:bCs/>
                <w:color w:val="000000"/>
                <w:kern w:val="0"/>
                <w:sz w:val="20"/>
                <w:szCs w:val="20"/>
              </w:rPr>
              <w:t>款</w:t>
            </w:r>
          </w:p>
        </w:tc>
        <w:tc>
          <w:tcPr>
            <w:tcW w:w="418" w:type="dxa"/>
            <w:tcBorders>
              <w:top w:val="nil"/>
              <w:left w:val="nil"/>
              <w:bottom w:val="single" w:sz="4" w:space="0" w:color="auto"/>
              <w:right w:val="single" w:sz="4" w:space="0" w:color="auto"/>
            </w:tcBorders>
            <w:vAlign w:val="center"/>
          </w:tcPr>
          <w:p w:rsidR="00C2579E" w:rsidRDefault="00CE2F57">
            <w:pPr>
              <w:widowControl/>
              <w:jc w:val="center"/>
              <w:rPr>
                <w:rFonts w:ascii="仿宋_GB2312" w:eastAsia="仿宋_GB2312" w:hAnsi="宋体" w:cs="宋体"/>
                <w:b/>
                <w:bCs/>
                <w:color w:val="000000"/>
                <w:kern w:val="0"/>
                <w:sz w:val="20"/>
                <w:szCs w:val="20"/>
              </w:rPr>
            </w:pPr>
            <w:r>
              <w:rPr>
                <w:rFonts w:ascii="仿宋_GB2312" w:eastAsia="仿宋_GB2312" w:hAnsi="宋体" w:cs="宋体" w:hint="eastAsia"/>
                <w:b/>
                <w:bCs/>
                <w:color w:val="000000"/>
                <w:kern w:val="0"/>
                <w:sz w:val="20"/>
                <w:szCs w:val="20"/>
              </w:rPr>
              <w:t>项</w:t>
            </w:r>
          </w:p>
        </w:tc>
        <w:tc>
          <w:tcPr>
            <w:tcW w:w="2510" w:type="dxa"/>
            <w:vMerge/>
            <w:tcBorders>
              <w:top w:val="nil"/>
              <w:left w:val="single" w:sz="4" w:space="0" w:color="auto"/>
              <w:bottom w:val="single" w:sz="4" w:space="0" w:color="000000"/>
              <w:right w:val="single" w:sz="4" w:space="0" w:color="auto"/>
            </w:tcBorders>
            <w:vAlign w:val="center"/>
          </w:tcPr>
          <w:p w:rsidR="00C2579E" w:rsidRDefault="00C2579E">
            <w:pPr>
              <w:widowControl/>
              <w:jc w:val="left"/>
              <w:rPr>
                <w:rFonts w:ascii="仿宋_GB2312" w:eastAsia="仿宋_GB2312" w:hAnsi="宋体" w:cs="宋体"/>
                <w:b/>
                <w:bCs/>
                <w:color w:val="000000"/>
                <w:kern w:val="0"/>
                <w:sz w:val="20"/>
                <w:szCs w:val="20"/>
              </w:rPr>
            </w:pPr>
          </w:p>
        </w:tc>
        <w:tc>
          <w:tcPr>
            <w:tcW w:w="1684" w:type="dxa"/>
            <w:vMerge/>
            <w:tcBorders>
              <w:top w:val="nil"/>
              <w:left w:val="single" w:sz="4" w:space="0" w:color="auto"/>
              <w:bottom w:val="single" w:sz="4" w:space="0" w:color="000000"/>
              <w:right w:val="single" w:sz="4" w:space="0" w:color="auto"/>
            </w:tcBorders>
            <w:vAlign w:val="center"/>
          </w:tcPr>
          <w:p w:rsidR="00C2579E" w:rsidRDefault="00C2579E">
            <w:pPr>
              <w:widowControl/>
              <w:jc w:val="left"/>
              <w:rPr>
                <w:rFonts w:ascii="仿宋_GB2312" w:eastAsia="仿宋_GB2312" w:hAnsi="宋体" w:cs="宋体"/>
                <w:b/>
                <w:bCs/>
                <w:color w:val="000000"/>
                <w:kern w:val="0"/>
                <w:sz w:val="20"/>
                <w:szCs w:val="20"/>
              </w:rPr>
            </w:pPr>
          </w:p>
        </w:tc>
        <w:tc>
          <w:tcPr>
            <w:tcW w:w="1842" w:type="dxa"/>
            <w:gridSpan w:val="2"/>
            <w:vMerge/>
            <w:tcBorders>
              <w:top w:val="nil"/>
              <w:left w:val="single" w:sz="4" w:space="0" w:color="auto"/>
              <w:bottom w:val="single" w:sz="4" w:space="0" w:color="000000"/>
              <w:right w:val="single" w:sz="4" w:space="0" w:color="auto"/>
            </w:tcBorders>
            <w:vAlign w:val="center"/>
          </w:tcPr>
          <w:p w:rsidR="00C2579E" w:rsidRDefault="00C2579E">
            <w:pPr>
              <w:widowControl/>
              <w:jc w:val="left"/>
              <w:rPr>
                <w:rFonts w:ascii="仿宋_GB2312" w:eastAsia="仿宋_GB2312" w:hAnsi="宋体" w:cs="宋体"/>
                <w:b/>
                <w:bCs/>
                <w:color w:val="000000"/>
                <w:kern w:val="0"/>
                <w:sz w:val="20"/>
                <w:szCs w:val="20"/>
              </w:rPr>
            </w:pPr>
          </w:p>
        </w:tc>
        <w:tc>
          <w:tcPr>
            <w:tcW w:w="1701" w:type="dxa"/>
            <w:vMerge/>
            <w:tcBorders>
              <w:top w:val="nil"/>
              <w:left w:val="single" w:sz="4" w:space="0" w:color="auto"/>
              <w:bottom w:val="single" w:sz="4" w:space="0" w:color="000000"/>
              <w:right w:val="single" w:sz="4" w:space="0" w:color="auto"/>
            </w:tcBorders>
            <w:vAlign w:val="center"/>
          </w:tcPr>
          <w:p w:rsidR="00C2579E" w:rsidRDefault="00C2579E">
            <w:pPr>
              <w:widowControl/>
              <w:jc w:val="left"/>
              <w:rPr>
                <w:rFonts w:ascii="仿宋_GB2312" w:eastAsia="仿宋_GB2312" w:hAnsi="宋体" w:cs="宋体"/>
                <w:b/>
                <w:bCs/>
                <w:color w:val="000000"/>
                <w:kern w:val="0"/>
                <w:sz w:val="20"/>
                <w:szCs w:val="20"/>
              </w:rPr>
            </w:pPr>
          </w:p>
        </w:tc>
      </w:tr>
      <w:tr w:rsidR="00C2579E">
        <w:trPr>
          <w:trHeight w:val="450"/>
        </w:trPr>
        <w:tc>
          <w:tcPr>
            <w:tcW w:w="568" w:type="dxa"/>
            <w:tcBorders>
              <w:top w:val="nil"/>
              <w:left w:val="single" w:sz="4" w:space="0" w:color="auto"/>
              <w:bottom w:val="single" w:sz="4" w:space="0" w:color="auto"/>
              <w:right w:val="single" w:sz="4" w:space="0" w:color="auto"/>
            </w:tcBorders>
            <w:vAlign w:val="center"/>
          </w:tcPr>
          <w:p w:rsidR="00C2579E" w:rsidRDefault="00CE2F57">
            <w:pPr>
              <w:jc w:val="center"/>
              <w:rPr>
                <w:rFonts w:ascii="仿宋_GB2312" w:eastAsia="仿宋_GB2312" w:hAnsi="宋体" w:cs="宋体"/>
                <w:b/>
                <w:color w:val="000000"/>
                <w:kern w:val="0"/>
                <w:sz w:val="20"/>
                <w:szCs w:val="20"/>
              </w:rPr>
            </w:pPr>
            <w:r>
              <w:rPr>
                <w:rFonts w:ascii="仿宋_GB2312" w:eastAsia="仿宋_GB2312" w:hint="eastAsia"/>
                <w:color w:val="000000"/>
                <w:sz w:val="20"/>
                <w:szCs w:val="20"/>
              </w:rPr>
              <w:t>201</w:t>
            </w:r>
          </w:p>
        </w:tc>
        <w:tc>
          <w:tcPr>
            <w:tcW w:w="492" w:type="dxa"/>
            <w:tcBorders>
              <w:top w:val="nil"/>
              <w:left w:val="nil"/>
              <w:bottom w:val="single" w:sz="4" w:space="0" w:color="auto"/>
              <w:right w:val="single" w:sz="4" w:space="0" w:color="auto"/>
            </w:tcBorders>
            <w:vAlign w:val="center"/>
          </w:tcPr>
          <w:p w:rsidR="00C2579E" w:rsidRDefault="00CE2F57">
            <w:pPr>
              <w:jc w:val="center"/>
              <w:rPr>
                <w:rFonts w:ascii="仿宋_GB2312" w:eastAsia="仿宋_GB2312" w:hAnsi="宋体" w:cs="宋体"/>
                <w:b/>
                <w:color w:val="000000"/>
                <w:kern w:val="0"/>
                <w:sz w:val="20"/>
                <w:szCs w:val="20"/>
              </w:rPr>
            </w:pPr>
            <w:r>
              <w:rPr>
                <w:rFonts w:ascii="仿宋_GB2312" w:eastAsia="仿宋_GB2312" w:hint="eastAsia"/>
                <w:color w:val="000000"/>
                <w:sz w:val="20"/>
                <w:szCs w:val="20"/>
              </w:rPr>
              <w:t>32</w:t>
            </w:r>
          </w:p>
        </w:tc>
        <w:tc>
          <w:tcPr>
            <w:tcW w:w="418" w:type="dxa"/>
            <w:tcBorders>
              <w:top w:val="nil"/>
              <w:left w:val="nil"/>
              <w:bottom w:val="single" w:sz="4" w:space="0" w:color="auto"/>
              <w:right w:val="single" w:sz="4" w:space="0" w:color="auto"/>
            </w:tcBorders>
            <w:vAlign w:val="center"/>
          </w:tcPr>
          <w:p w:rsidR="00C2579E" w:rsidRDefault="00CE2F57">
            <w:pPr>
              <w:jc w:val="center"/>
              <w:rPr>
                <w:rFonts w:ascii="仿宋_GB2312" w:eastAsia="仿宋_GB2312" w:hAnsi="宋体" w:cs="宋体"/>
                <w:b/>
                <w:color w:val="000000"/>
                <w:kern w:val="0"/>
                <w:sz w:val="20"/>
                <w:szCs w:val="20"/>
              </w:rPr>
            </w:pPr>
            <w:r>
              <w:rPr>
                <w:rFonts w:ascii="仿宋_GB2312" w:eastAsia="仿宋_GB2312" w:hint="eastAsia"/>
                <w:color w:val="000000"/>
                <w:sz w:val="20"/>
                <w:szCs w:val="20"/>
              </w:rPr>
              <w:t>01</w:t>
            </w:r>
          </w:p>
        </w:tc>
        <w:tc>
          <w:tcPr>
            <w:tcW w:w="2510" w:type="dxa"/>
            <w:tcBorders>
              <w:top w:val="nil"/>
              <w:left w:val="nil"/>
              <w:bottom w:val="single" w:sz="4" w:space="0" w:color="auto"/>
              <w:right w:val="single" w:sz="4" w:space="0" w:color="auto"/>
            </w:tcBorders>
            <w:vAlign w:val="center"/>
          </w:tcPr>
          <w:p w:rsidR="00C2579E" w:rsidRDefault="00CE2F57">
            <w:pPr>
              <w:jc w:val="center"/>
              <w:rPr>
                <w:rFonts w:ascii="仿宋_GB2312" w:eastAsia="仿宋_GB2312" w:hAnsi="宋体" w:cs="宋体"/>
                <w:color w:val="000000"/>
                <w:kern w:val="0"/>
                <w:sz w:val="20"/>
                <w:szCs w:val="20"/>
              </w:rPr>
            </w:pPr>
            <w:r>
              <w:rPr>
                <w:rFonts w:ascii="仿宋_GB2312" w:eastAsia="仿宋_GB2312" w:hint="eastAsia"/>
                <w:color w:val="000000"/>
                <w:sz w:val="20"/>
                <w:szCs w:val="20"/>
              </w:rPr>
              <w:t xml:space="preserve">　行政运行</w:t>
            </w:r>
          </w:p>
        </w:tc>
        <w:tc>
          <w:tcPr>
            <w:tcW w:w="1684" w:type="dxa"/>
            <w:tcBorders>
              <w:top w:val="nil"/>
              <w:left w:val="nil"/>
              <w:bottom w:val="single" w:sz="4" w:space="0" w:color="auto"/>
              <w:right w:val="single" w:sz="4" w:space="0" w:color="auto"/>
            </w:tcBorders>
            <w:vAlign w:val="center"/>
          </w:tcPr>
          <w:p w:rsidR="00C2579E" w:rsidRDefault="00CE2F57">
            <w:pPr>
              <w:jc w:val="right"/>
              <w:rPr>
                <w:rFonts w:ascii="仿宋_GB2312" w:eastAsia="仿宋_GB2312" w:hAnsi="宋体" w:cs="宋体"/>
                <w:b/>
                <w:bCs/>
                <w:color w:val="000000"/>
                <w:kern w:val="0"/>
                <w:sz w:val="18"/>
                <w:szCs w:val="18"/>
              </w:rPr>
            </w:pPr>
            <w:r>
              <w:rPr>
                <w:rFonts w:ascii="仿宋_GB2312" w:eastAsia="仿宋_GB2312" w:hAnsi="宋体" w:cs="宋体" w:hint="eastAsia"/>
                <w:color w:val="000000"/>
                <w:sz w:val="18"/>
                <w:szCs w:val="18"/>
              </w:rPr>
              <w:t>122.86</w:t>
            </w:r>
          </w:p>
        </w:tc>
        <w:tc>
          <w:tcPr>
            <w:tcW w:w="1842" w:type="dxa"/>
            <w:gridSpan w:val="2"/>
            <w:tcBorders>
              <w:top w:val="nil"/>
              <w:left w:val="nil"/>
              <w:bottom w:val="single" w:sz="4" w:space="0" w:color="auto"/>
              <w:right w:val="single" w:sz="4" w:space="0" w:color="auto"/>
            </w:tcBorders>
            <w:vAlign w:val="center"/>
          </w:tcPr>
          <w:p w:rsidR="00C2579E" w:rsidRDefault="00CE2F57">
            <w:pPr>
              <w:jc w:val="right"/>
              <w:rPr>
                <w:rFonts w:ascii="仿宋_GB2312" w:eastAsia="仿宋_GB2312" w:hAnsi="宋体" w:cs="宋体"/>
                <w:b/>
                <w:bCs/>
                <w:color w:val="000000"/>
                <w:kern w:val="0"/>
                <w:sz w:val="18"/>
                <w:szCs w:val="18"/>
              </w:rPr>
            </w:pPr>
            <w:r>
              <w:rPr>
                <w:rFonts w:ascii="仿宋_GB2312" w:eastAsia="仿宋_GB2312" w:hAnsi="宋体" w:cs="宋体" w:hint="eastAsia"/>
                <w:color w:val="000000"/>
                <w:sz w:val="18"/>
                <w:szCs w:val="18"/>
              </w:rPr>
              <w:t>122.86</w:t>
            </w:r>
          </w:p>
        </w:tc>
        <w:tc>
          <w:tcPr>
            <w:tcW w:w="1701" w:type="dxa"/>
            <w:tcBorders>
              <w:top w:val="nil"/>
              <w:left w:val="nil"/>
              <w:bottom w:val="single" w:sz="4" w:space="0" w:color="auto"/>
              <w:right w:val="single" w:sz="4" w:space="0" w:color="auto"/>
            </w:tcBorders>
            <w:vAlign w:val="center"/>
          </w:tcPr>
          <w:p w:rsidR="00C2579E" w:rsidRDefault="00C2579E">
            <w:pPr>
              <w:jc w:val="center"/>
              <w:rPr>
                <w:rFonts w:ascii="仿宋_GB2312" w:eastAsia="仿宋_GB2312" w:hAnsi="宋体" w:cs="宋体"/>
                <w:b/>
                <w:bCs/>
                <w:color w:val="000000"/>
                <w:kern w:val="0"/>
                <w:sz w:val="18"/>
                <w:szCs w:val="18"/>
              </w:rPr>
            </w:pPr>
          </w:p>
        </w:tc>
      </w:tr>
      <w:tr w:rsidR="00C2579E">
        <w:trPr>
          <w:trHeight w:val="450"/>
        </w:trPr>
        <w:tc>
          <w:tcPr>
            <w:tcW w:w="568" w:type="dxa"/>
            <w:tcBorders>
              <w:top w:val="nil"/>
              <w:left w:val="single" w:sz="4" w:space="0" w:color="auto"/>
              <w:bottom w:val="single" w:sz="4" w:space="0" w:color="auto"/>
              <w:right w:val="single" w:sz="4" w:space="0" w:color="auto"/>
            </w:tcBorders>
            <w:vAlign w:val="center"/>
          </w:tcPr>
          <w:p w:rsidR="00C2579E" w:rsidRDefault="00CE2F57">
            <w:pPr>
              <w:jc w:val="center"/>
              <w:rPr>
                <w:rFonts w:ascii="仿宋_GB2312" w:eastAsia="仿宋_GB2312" w:hAnsi="宋体" w:cs="宋体"/>
                <w:color w:val="000000"/>
                <w:sz w:val="18"/>
                <w:szCs w:val="18"/>
              </w:rPr>
            </w:pPr>
            <w:r>
              <w:rPr>
                <w:rFonts w:ascii="仿宋_GB2312" w:eastAsia="仿宋_GB2312" w:hAnsi="宋体" w:cs="宋体" w:hint="eastAsia"/>
                <w:color w:val="000000"/>
                <w:sz w:val="18"/>
                <w:szCs w:val="18"/>
              </w:rPr>
              <w:t>208</w:t>
            </w:r>
          </w:p>
        </w:tc>
        <w:tc>
          <w:tcPr>
            <w:tcW w:w="492" w:type="dxa"/>
            <w:tcBorders>
              <w:top w:val="nil"/>
              <w:left w:val="nil"/>
              <w:bottom w:val="single" w:sz="4" w:space="0" w:color="auto"/>
              <w:right w:val="single" w:sz="4" w:space="0" w:color="auto"/>
            </w:tcBorders>
            <w:vAlign w:val="center"/>
          </w:tcPr>
          <w:p w:rsidR="00C2579E" w:rsidRDefault="00CE2F57">
            <w:pPr>
              <w:jc w:val="center"/>
              <w:rPr>
                <w:rFonts w:ascii="仿宋_GB2312" w:eastAsia="仿宋_GB2312" w:hAnsi="宋体" w:cs="宋体"/>
                <w:color w:val="000000"/>
                <w:sz w:val="18"/>
                <w:szCs w:val="18"/>
              </w:rPr>
            </w:pPr>
            <w:r>
              <w:rPr>
                <w:rFonts w:ascii="仿宋_GB2312" w:eastAsia="仿宋_GB2312" w:hAnsi="宋体" w:cs="宋体" w:hint="eastAsia"/>
                <w:color w:val="000000"/>
                <w:sz w:val="18"/>
                <w:szCs w:val="18"/>
              </w:rPr>
              <w:t>05</w:t>
            </w:r>
          </w:p>
        </w:tc>
        <w:tc>
          <w:tcPr>
            <w:tcW w:w="418" w:type="dxa"/>
            <w:tcBorders>
              <w:top w:val="nil"/>
              <w:left w:val="nil"/>
              <w:bottom w:val="single" w:sz="4" w:space="0" w:color="auto"/>
              <w:right w:val="single" w:sz="4" w:space="0" w:color="auto"/>
            </w:tcBorders>
            <w:vAlign w:val="center"/>
          </w:tcPr>
          <w:p w:rsidR="00C2579E" w:rsidRDefault="00CE2F57">
            <w:pPr>
              <w:jc w:val="center"/>
              <w:rPr>
                <w:rFonts w:ascii="仿宋_GB2312" w:eastAsia="仿宋_GB2312" w:hAnsi="宋体" w:cs="宋体"/>
                <w:color w:val="000000"/>
                <w:sz w:val="18"/>
                <w:szCs w:val="18"/>
              </w:rPr>
            </w:pPr>
            <w:r>
              <w:rPr>
                <w:rFonts w:ascii="仿宋_GB2312" w:eastAsia="仿宋_GB2312" w:hAnsi="宋体" w:cs="宋体" w:hint="eastAsia"/>
                <w:color w:val="000000"/>
                <w:sz w:val="18"/>
                <w:szCs w:val="18"/>
              </w:rPr>
              <w:t>05</w:t>
            </w:r>
          </w:p>
        </w:tc>
        <w:tc>
          <w:tcPr>
            <w:tcW w:w="2510" w:type="dxa"/>
            <w:tcBorders>
              <w:top w:val="nil"/>
              <w:left w:val="nil"/>
              <w:bottom w:val="single" w:sz="4" w:space="0" w:color="auto"/>
              <w:right w:val="single" w:sz="4" w:space="0" w:color="auto"/>
            </w:tcBorders>
            <w:vAlign w:val="center"/>
          </w:tcPr>
          <w:p w:rsidR="00C2579E" w:rsidRDefault="00CE2F57">
            <w:pPr>
              <w:widowControl/>
              <w:jc w:val="center"/>
              <w:rPr>
                <w:rFonts w:ascii="仿宋_GB2312" w:eastAsia="仿宋_GB2312" w:hAnsi="宋体" w:cs="宋体"/>
                <w:color w:val="000000"/>
                <w:kern w:val="0"/>
                <w:sz w:val="18"/>
                <w:szCs w:val="18"/>
              </w:rPr>
            </w:pPr>
            <w:r>
              <w:rPr>
                <w:rFonts w:ascii="仿宋_GB2312" w:eastAsia="仿宋_GB2312" w:hAnsi="宋体" w:cs="宋体" w:hint="eastAsia"/>
                <w:color w:val="000000"/>
                <w:kern w:val="0"/>
                <w:sz w:val="18"/>
                <w:szCs w:val="18"/>
              </w:rPr>
              <w:t>机关事业单位基本养老保险缴费</w:t>
            </w:r>
          </w:p>
        </w:tc>
        <w:tc>
          <w:tcPr>
            <w:tcW w:w="1684" w:type="dxa"/>
            <w:tcBorders>
              <w:top w:val="nil"/>
              <w:left w:val="nil"/>
              <w:bottom w:val="single" w:sz="4" w:space="0" w:color="auto"/>
              <w:right w:val="single" w:sz="4" w:space="0" w:color="auto"/>
            </w:tcBorders>
            <w:vAlign w:val="center"/>
          </w:tcPr>
          <w:p w:rsidR="00C2579E" w:rsidRDefault="00CE2F57">
            <w:pPr>
              <w:jc w:val="right"/>
              <w:rPr>
                <w:rFonts w:ascii="仿宋_GB2312" w:eastAsia="仿宋_GB2312" w:hAnsi="宋体" w:cs="宋体"/>
                <w:color w:val="000000"/>
                <w:sz w:val="18"/>
                <w:szCs w:val="18"/>
              </w:rPr>
            </w:pPr>
            <w:r>
              <w:rPr>
                <w:rFonts w:ascii="仿宋_GB2312" w:eastAsia="仿宋_GB2312" w:hAnsi="宋体" w:cs="宋体" w:hint="eastAsia"/>
                <w:color w:val="000000"/>
                <w:sz w:val="18"/>
                <w:szCs w:val="18"/>
              </w:rPr>
              <w:t>12.23</w:t>
            </w:r>
          </w:p>
        </w:tc>
        <w:tc>
          <w:tcPr>
            <w:tcW w:w="1842" w:type="dxa"/>
            <w:gridSpan w:val="2"/>
            <w:tcBorders>
              <w:top w:val="nil"/>
              <w:left w:val="nil"/>
              <w:bottom w:val="single" w:sz="4" w:space="0" w:color="auto"/>
              <w:right w:val="single" w:sz="4" w:space="0" w:color="auto"/>
            </w:tcBorders>
            <w:vAlign w:val="center"/>
          </w:tcPr>
          <w:p w:rsidR="00C2579E" w:rsidRDefault="00CE2F57">
            <w:pPr>
              <w:jc w:val="right"/>
              <w:rPr>
                <w:rFonts w:ascii="仿宋_GB2312" w:eastAsia="仿宋_GB2312" w:hAnsi="宋体" w:cs="宋体"/>
                <w:color w:val="000000"/>
                <w:sz w:val="18"/>
                <w:szCs w:val="18"/>
              </w:rPr>
            </w:pPr>
            <w:r>
              <w:rPr>
                <w:rFonts w:ascii="仿宋_GB2312" w:eastAsia="仿宋_GB2312" w:hAnsi="宋体" w:cs="宋体" w:hint="eastAsia"/>
                <w:color w:val="000000"/>
                <w:sz w:val="18"/>
                <w:szCs w:val="18"/>
              </w:rPr>
              <w:t>12.23</w:t>
            </w:r>
          </w:p>
        </w:tc>
        <w:tc>
          <w:tcPr>
            <w:tcW w:w="1701" w:type="dxa"/>
            <w:tcBorders>
              <w:top w:val="nil"/>
              <w:left w:val="nil"/>
              <w:bottom w:val="single" w:sz="4" w:space="0" w:color="auto"/>
              <w:right w:val="single" w:sz="4" w:space="0" w:color="auto"/>
            </w:tcBorders>
            <w:vAlign w:val="center"/>
          </w:tcPr>
          <w:p w:rsidR="00C2579E" w:rsidRDefault="00C2579E">
            <w:pPr>
              <w:widowControl/>
              <w:spacing w:line="280" w:lineRule="exact"/>
              <w:jc w:val="center"/>
              <w:rPr>
                <w:rFonts w:ascii="仿宋_GB2312" w:eastAsia="仿宋_GB2312" w:hAnsi="宋体" w:cs="宋体"/>
                <w:b/>
                <w:bCs/>
                <w:color w:val="000000"/>
                <w:kern w:val="0"/>
                <w:sz w:val="18"/>
                <w:szCs w:val="18"/>
              </w:rPr>
            </w:pPr>
          </w:p>
        </w:tc>
      </w:tr>
      <w:tr w:rsidR="00C2579E">
        <w:trPr>
          <w:trHeight w:val="450"/>
        </w:trPr>
        <w:tc>
          <w:tcPr>
            <w:tcW w:w="568" w:type="dxa"/>
            <w:tcBorders>
              <w:top w:val="nil"/>
              <w:left w:val="single" w:sz="4" w:space="0" w:color="auto"/>
              <w:bottom w:val="single" w:sz="4" w:space="0" w:color="auto"/>
              <w:right w:val="single" w:sz="4" w:space="0" w:color="auto"/>
            </w:tcBorders>
            <w:vAlign w:val="center"/>
          </w:tcPr>
          <w:p w:rsidR="00C2579E" w:rsidRDefault="00CE2F57">
            <w:pPr>
              <w:jc w:val="center"/>
              <w:rPr>
                <w:rFonts w:ascii="仿宋_GB2312" w:eastAsia="仿宋_GB2312" w:hAnsi="宋体" w:cs="宋体"/>
                <w:color w:val="000000"/>
                <w:sz w:val="18"/>
                <w:szCs w:val="18"/>
              </w:rPr>
            </w:pPr>
            <w:r>
              <w:rPr>
                <w:rFonts w:ascii="仿宋_GB2312" w:eastAsia="仿宋_GB2312" w:hAnsi="宋体" w:cs="宋体" w:hint="eastAsia"/>
                <w:color w:val="000000"/>
                <w:sz w:val="18"/>
                <w:szCs w:val="18"/>
              </w:rPr>
              <w:t>210</w:t>
            </w:r>
          </w:p>
        </w:tc>
        <w:tc>
          <w:tcPr>
            <w:tcW w:w="492" w:type="dxa"/>
            <w:tcBorders>
              <w:top w:val="nil"/>
              <w:left w:val="nil"/>
              <w:bottom w:val="single" w:sz="4" w:space="0" w:color="auto"/>
              <w:right w:val="single" w:sz="4" w:space="0" w:color="auto"/>
            </w:tcBorders>
            <w:vAlign w:val="center"/>
          </w:tcPr>
          <w:p w:rsidR="00C2579E" w:rsidRDefault="00CE2F57">
            <w:pPr>
              <w:jc w:val="center"/>
              <w:rPr>
                <w:rFonts w:ascii="仿宋_GB2312" w:eastAsia="仿宋_GB2312" w:hAnsi="宋体" w:cs="宋体"/>
                <w:color w:val="000000"/>
                <w:sz w:val="18"/>
                <w:szCs w:val="18"/>
              </w:rPr>
            </w:pPr>
            <w:r>
              <w:rPr>
                <w:rFonts w:ascii="仿宋_GB2312" w:eastAsia="仿宋_GB2312" w:hAnsi="宋体" w:cs="宋体" w:hint="eastAsia"/>
                <w:color w:val="000000"/>
                <w:sz w:val="18"/>
                <w:szCs w:val="18"/>
              </w:rPr>
              <w:t>11</w:t>
            </w:r>
          </w:p>
        </w:tc>
        <w:tc>
          <w:tcPr>
            <w:tcW w:w="418" w:type="dxa"/>
            <w:tcBorders>
              <w:top w:val="nil"/>
              <w:left w:val="nil"/>
              <w:bottom w:val="single" w:sz="4" w:space="0" w:color="auto"/>
              <w:right w:val="single" w:sz="4" w:space="0" w:color="auto"/>
            </w:tcBorders>
            <w:vAlign w:val="center"/>
          </w:tcPr>
          <w:p w:rsidR="00C2579E" w:rsidRDefault="00CE2F57">
            <w:pPr>
              <w:jc w:val="center"/>
              <w:rPr>
                <w:rFonts w:ascii="仿宋_GB2312" w:eastAsia="仿宋_GB2312" w:hAnsi="宋体" w:cs="宋体"/>
                <w:color w:val="000000"/>
                <w:sz w:val="18"/>
                <w:szCs w:val="18"/>
              </w:rPr>
            </w:pPr>
            <w:r>
              <w:rPr>
                <w:rFonts w:ascii="仿宋_GB2312" w:eastAsia="仿宋_GB2312" w:hAnsi="宋体" w:cs="宋体" w:hint="eastAsia"/>
                <w:color w:val="000000"/>
                <w:sz w:val="18"/>
                <w:szCs w:val="18"/>
              </w:rPr>
              <w:t>01</w:t>
            </w:r>
          </w:p>
        </w:tc>
        <w:tc>
          <w:tcPr>
            <w:tcW w:w="2510" w:type="dxa"/>
            <w:tcBorders>
              <w:top w:val="nil"/>
              <w:left w:val="nil"/>
              <w:bottom w:val="single" w:sz="4" w:space="0" w:color="auto"/>
              <w:right w:val="single" w:sz="4" w:space="0" w:color="auto"/>
            </w:tcBorders>
            <w:vAlign w:val="center"/>
          </w:tcPr>
          <w:p w:rsidR="00C2579E" w:rsidRDefault="00CE2F57">
            <w:pPr>
              <w:jc w:val="center"/>
              <w:rPr>
                <w:rFonts w:ascii="仿宋_GB2312" w:eastAsia="仿宋_GB2312" w:hAnsi="宋体" w:cs="宋体"/>
                <w:color w:val="000000"/>
                <w:sz w:val="18"/>
                <w:szCs w:val="18"/>
              </w:rPr>
            </w:pPr>
            <w:r>
              <w:rPr>
                <w:rFonts w:ascii="仿宋_GB2312" w:eastAsia="仿宋_GB2312" w:hAnsi="宋体" w:cs="宋体" w:hint="eastAsia"/>
                <w:color w:val="000000"/>
                <w:kern w:val="0"/>
                <w:sz w:val="18"/>
                <w:szCs w:val="18"/>
              </w:rPr>
              <w:t>行政单位医疗</w:t>
            </w:r>
          </w:p>
        </w:tc>
        <w:tc>
          <w:tcPr>
            <w:tcW w:w="1684" w:type="dxa"/>
            <w:tcBorders>
              <w:top w:val="nil"/>
              <w:left w:val="nil"/>
              <w:bottom w:val="single" w:sz="4" w:space="0" w:color="auto"/>
              <w:right w:val="single" w:sz="4" w:space="0" w:color="auto"/>
            </w:tcBorders>
            <w:vAlign w:val="center"/>
          </w:tcPr>
          <w:p w:rsidR="00C2579E" w:rsidRDefault="00CE2F57">
            <w:pPr>
              <w:jc w:val="right"/>
              <w:rPr>
                <w:rFonts w:ascii="仿宋_GB2312" w:eastAsia="仿宋_GB2312" w:hAnsi="宋体" w:cs="宋体"/>
                <w:color w:val="000000"/>
                <w:sz w:val="18"/>
                <w:szCs w:val="18"/>
              </w:rPr>
            </w:pPr>
            <w:r>
              <w:rPr>
                <w:rFonts w:ascii="仿宋_GB2312" w:eastAsia="仿宋_GB2312" w:hAnsi="宋体" w:cs="宋体" w:hint="eastAsia"/>
                <w:color w:val="000000"/>
                <w:sz w:val="18"/>
                <w:szCs w:val="18"/>
              </w:rPr>
              <w:t>7.26</w:t>
            </w:r>
          </w:p>
        </w:tc>
        <w:tc>
          <w:tcPr>
            <w:tcW w:w="1842" w:type="dxa"/>
            <w:gridSpan w:val="2"/>
            <w:tcBorders>
              <w:top w:val="nil"/>
              <w:left w:val="nil"/>
              <w:bottom w:val="single" w:sz="4" w:space="0" w:color="auto"/>
              <w:right w:val="single" w:sz="4" w:space="0" w:color="auto"/>
            </w:tcBorders>
            <w:vAlign w:val="center"/>
          </w:tcPr>
          <w:p w:rsidR="00C2579E" w:rsidRDefault="00CE2F57">
            <w:pPr>
              <w:jc w:val="right"/>
              <w:rPr>
                <w:rFonts w:ascii="仿宋_GB2312" w:eastAsia="仿宋_GB2312" w:hAnsi="宋体" w:cs="宋体"/>
                <w:color w:val="000000"/>
                <w:sz w:val="18"/>
                <w:szCs w:val="18"/>
              </w:rPr>
            </w:pPr>
            <w:r>
              <w:rPr>
                <w:rFonts w:ascii="仿宋_GB2312" w:eastAsia="仿宋_GB2312" w:hAnsi="宋体" w:cs="宋体" w:hint="eastAsia"/>
                <w:color w:val="000000"/>
                <w:sz w:val="18"/>
                <w:szCs w:val="18"/>
              </w:rPr>
              <w:t>7.26</w:t>
            </w:r>
          </w:p>
        </w:tc>
        <w:tc>
          <w:tcPr>
            <w:tcW w:w="1701" w:type="dxa"/>
            <w:tcBorders>
              <w:top w:val="nil"/>
              <w:left w:val="nil"/>
              <w:bottom w:val="single" w:sz="4" w:space="0" w:color="auto"/>
              <w:right w:val="single" w:sz="4" w:space="0" w:color="auto"/>
            </w:tcBorders>
            <w:vAlign w:val="center"/>
          </w:tcPr>
          <w:p w:rsidR="00C2579E" w:rsidRDefault="00C2579E">
            <w:pPr>
              <w:widowControl/>
              <w:spacing w:line="280" w:lineRule="exact"/>
              <w:jc w:val="center"/>
              <w:rPr>
                <w:rFonts w:ascii="仿宋_GB2312" w:eastAsia="仿宋_GB2312" w:hAnsi="宋体" w:cs="宋体"/>
                <w:b/>
                <w:bCs/>
                <w:color w:val="000000"/>
                <w:kern w:val="0"/>
                <w:sz w:val="18"/>
                <w:szCs w:val="18"/>
              </w:rPr>
            </w:pPr>
          </w:p>
        </w:tc>
      </w:tr>
      <w:tr w:rsidR="00C2579E">
        <w:trPr>
          <w:trHeight w:val="450"/>
        </w:trPr>
        <w:tc>
          <w:tcPr>
            <w:tcW w:w="568" w:type="dxa"/>
            <w:tcBorders>
              <w:top w:val="nil"/>
              <w:left w:val="single" w:sz="4" w:space="0" w:color="auto"/>
              <w:bottom w:val="single" w:sz="4" w:space="0" w:color="auto"/>
              <w:right w:val="single" w:sz="4" w:space="0" w:color="auto"/>
            </w:tcBorders>
            <w:vAlign w:val="center"/>
          </w:tcPr>
          <w:p w:rsidR="00C2579E" w:rsidRDefault="00CE2F57">
            <w:pPr>
              <w:jc w:val="center"/>
              <w:rPr>
                <w:rFonts w:ascii="仿宋_GB2312" w:eastAsia="仿宋_GB2312" w:hAnsi="宋体" w:cs="宋体"/>
                <w:color w:val="000000"/>
                <w:sz w:val="20"/>
                <w:szCs w:val="20"/>
              </w:rPr>
            </w:pPr>
            <w:r>
              <w:rPr>
                <w:rFonts w:ascii="仿宋_GB2312" w:eastAsia="仿宋_GB2312" w:hAnsi="宋体" w:cs="宋体" w:hint="eastAsia"/>
                <w:color w:val="000000"/>
                <w:sz w:val="20"/>
                <w:szCs w:val="20"/>
              </w:rPr>
              <w:t>210</w:t>
            </w:r>
          </w:p>
        </w:tc>
        <w:tc>
          <w:tcPr>
            <w:tcW w:w="492" w:type="dxa"/>
            <w:tcBorders>
              <w:top w:val="nil"/>
              <w:left w:val="nil"/>
              <w:bottom w:val="single" w:sz="4" w:space="0" w:color="auto"/>
              <w:right w:val="single" w:sz="4" w:space="0" w:color="auto"/>
            </w:tcBorders>
            <w:vAlign w:val="center"/>
          </w:tcPr>
          <w:p w:rsidR="00C2579E" w:rsidRDefault="00CE2F57">
            <w:pPr>
              <w:jc w:val="center"/>
              <w:rPr>
                <w:rFonts w:ascii="仿宋_GB2312" w:eastAsia="仿宋_GB2312" w:hAnsi="宋体" w:cs="宋体"/>
                <w:color w:val="000000"/>
                <w:sz w:val="20"/>
                <w:szCs w:val="20"/>
              </w:rPr>
            </w:pPr>
            <w:r>
              <w:rPr>
                <w:rFonts w:ascii="仿宋_GB2312" w:eastAsia="仿宋_GB2312" w:hAnsi="宋体" w:cs="宋体" w:hint="eastAsia"/>
                <w:color w:val="000000"/>
                <w:sz w:val="20"/>
                <w:szCs w:val="20"/>
              </w:rPr>
              <w:t>11</w:t>
            </w:r>
          </w:p>
        </w:tc>
        <w:tc>
          <w:tcPr>
            <w:tcW w:w="418" w:type="dxa"/>
            <w:tcBorders>
              <w:top w:val="nil"/>
              <w:left w:val="nil"/>
              <w:bottom w:val="single" w:sz="4" w:space="0" w:color="auto"/>
              <w:right w:val="single" w:sz="4" w:space="0" w:color="auto"/>
            </w:tcBorders>
            <w:vAlign w:val="center"/>
          </w:tcPr>
          <w:p w:rsidR="00C2579E" w:rsidRDefault="00CE2F57">
            <w:pPr>
              <w:jc w:val="center"/>
              <w:rPr>
                <w:rFonts w:ascii="仿宋_GB2312" w:eastAsia="仿宋_GB2312" w:hAnsi="宋体" w:cs="宋体"/>
                <w:color w:val="000000"/>
                <w:sz w:val="20"/>
                <w:szCs w:val="20"/>
              </w:rPr>
            </w:pPr>
            <w:r>
              <w:rPr>
                <w:rFonts w:ascii="仿宋_GB2312" w:eastAsia="仿宋_GB2312" w:hAnsi="宋体" w:cs="宋体" w:hint="eastAsia"/>
                <w:color w:val="000000"/>
                <w:sz w:val="20"/>
                <w:szCs w:val="20"/>
              </w:rPr>
              <w:t>03</w:t>
            </w:r>
          </w:p>
        </w:tc>
        <w:tc>
          <w:tcPr>
            <w:tcW w:w="2510" w:type="dxa"/>
            <w:tcBorders>
              <w:top w:val="nil"/>
              <w:left w:val="nil"/>
              <w:bottom w:val="single" w:sz="4" w:space="0" w:color="auto"/>
              <w:right w:val="single" w:sz="4" w:space="0" w:color="auto"/>
            </w:tcBorders>
            <w:vAlign w:val="center"/>
          </w:tcPr>
          <w:p w:rsidR="00C2579E" w:rsidRDefault="00CE2F57">
            <w:pPr>
              <w:jc w:val="center"/>
              <w:rPr>
                <w:rFonts w:ascii="仿宋_GB2312" w:eastAsia="仿宋_GB2312" w:hAnsi="宋体" w:cs="宋体"/>
                <w:color w:val="000000"/>
                <w:sz w:val="18"/>
                <w:szCs w:val="18"/>
              </w:rPr>
            </w:pPr>
            <w:r>
              <w:rPr>
                <w:rFonts w:ascii="仿宋_GB2312" w:eastAsia="仿宋_GB2312" w:hAnsi="宋体" w:cs="宋体" w:hint="eastAsia"/>
                <w:color w:val="000000"/>
                <w:kern w:val="0"/>
                <w:sz w:val="18"/>
                <w:szCs w:val="18"/>
              </w:rPr>
              <w:t>公务员医疗补助缴费</w:t>
            </w:r>
          </w:p>
        </w:tc>
        <w:tc>
          <w:tcPr>
            <w:tcW w:w="1684" w:type="dxa"/>
            <w:tcBorders>
              <w:top w:val="nil"/>
              <w:left w:val="nil"/>
              <w:bottom w:val="single" w:sz="4" w:space="0" w:color="auto"/>
              <w:right w:val="single" w:sz="4" w:space="0" w:color="auto"/>
            </w:tcBorders>
            <w:vAlign w:val="center"/>
          </w:tcPr>
          <w:p w:rsidR="00C2579E" w:rsidRDefault="00CE2F57">
            <w:pPr>
              <w:jc w:val="right"/>
              <w:rPr>
                <w:rFonts w:ascii="仿宋_GB2312" w:eastAsia="仿宋_GB2312" w:hAnsi="宋体" w:cs="宋体"/>
                <w:color w:val="000000"/>
                <w:sz w:val="18"/>
                <w:szCs w:val="18"/>
              </w:rPr>
            </w:pPr>
            <w:r>
              <w:rPr>
                <w:rFonts w:ascii="仿宋_GB2312" w:eastAsia="仿宋_GB2312" w:hAnsi="宋体" w:cs="宋体" w:hint="eastAsia"/>
                <w:color w:val="000000"/>
                <w:sz w:val="18"/>
                <w:szCs w:val="18"/>
              </w:rPr>
              <w:t>2.29</w:t>
            </w:r>
          </w:p>
        </w:tc>
        <w:tc>
          <w:tcPr>
            <w:tcW w:w="1842" w:type="dxa"/>
            <w:gridSpan w:val="2"/>
            <w:tcBorders>
              <w:top w:val="nil"/>
              <w:left w:val="nil"/>
              <w:bottom w:val="single" w:sz="4" w:space="0" w:color="auto"/>
              <w:right w:val="single" w:sz="4" w:space="0" w:color="auto"/>
            </w:tcBorders>
            <w:vAlign w:val="center"/>
          </w:tcPr>
          <w:p w:rsidR="00C2579E" w:rsidRDefault="00CE2F57">
            <w:pPr>
              <w:jc w:val="right"/>
              <w:rPr>
                <w:rFonts w:ascii="仿宋_GB2312" w:eastAsia="仿宋_GB2312" w:hAnsi="宋体" w:cs="宋体"/>
                <w:color w:val="000000"/>
                <w:sz w:val="18"/>
                <w:szCs w:val="18"/>
              </w:rPr>
            </w:pPr>
            <w:r>
              <w:rPr>
                <w:rFonts w:ascii="仿宋_GB2312" w:eastAsia="仿宋_GB2312" w:hAnsi="宋体" w:cs="宋体" w:hint="eastAsia"/>
                <w:color w:val="000000"/>
                <w:sz w:val="18"/>
                <w:szCs w:val="18"/>
              </w:rPr>
              <w:t>2.29</w:t>
            </w:r>
          </w:p>
        </w:tc>
        <w:tc>
          <w:tcPr>
            <w:tcW w:w="1701" w:type="dxa"/>
            <w:tcBorders>
              <w:top w:val="nil"/>
              <w:left w:val="nil"/>
              <w:bottom w:val="single" w:sz="4" w:space="0" w:color="auto"/>
              <w:right w:val="single" w:sz="4" w:space="0" w:color="auto"/>
            </w:tcBorders>
            <w:vAlign w:val="center"/>
          </w:tcPr>
          <w:p w:rsidR="00C2579E" w:rsidRDefault="00C2579E">
            <w:pPr>
              <w:widowControl/>
              <w:spacing w:line="280" w:lineRule="exact"/>
              <w:jc w:val="center"/>
              <w:rPr>
                <w:rFonts w:ascii="仿宋_GB2312" w:eastAsia="仿宋_GB2312" w:hAnsi="宋体" w:cs="宋体"/>
                <w:b/>
                <w:bCs/>
                <w:color w:val="000000"/>
                <w:kern w:val="0"/>
                <w:sz w:val="18"/>
                <w:szCs w:val="18"/>
              </w:rPr>
            </w:pPr>
          </w:p>
        </w:tc>
      </w:tr>
      <w:tr w:rsidR="00C2579E">
        <w:trPr>
          <w:trHeight w:val="450"/>
        </w:trPr>
        <w:tc>
          <w:tcPr>
            <w:tcW w:w="568" w:type="dxa"/>
            <w:tcBorders>
              <w:top w:val="nil"/>
              <w:left w:val="single" w:sz="4" w:space="0" w:color="auto"/>
              <w:bottom w:val="single" w:sz="4" w:space="0" w:color="auto"/>
              <w:right w:val="single" w:sz="4" w:space="0" w:color="auto"/>
            </w:tcBorders>
            <w:vAlign w:val="center"/>
          </w:tcPr>
          <w:p w:rsidR="00C2579E" w:rsidRDefault="00CE2F57">
            <w:pPr>
              <w:jc w:val="center"/>
              <w:rPr>
                <w:rFonts w:ascii="仿宋_GB2312" w:eastAsia="仿宋_GB2312" w:hAnsi="宋体" w:cs="宋体"/>
                <w:color w:val="000000"/>
                <w:sz w:val="20"/>
                <w:szCs w:val="20"/>
              </w:rPr>
            </w:pPr>
            <w:r>
              <w:rPr>
                <w:rFonts w:ascii="仿宋_GB2312" w:eastAsia="仿宋_GB2312" w:hAnsi="宋体" w:cs="宋体" w:hint="eastAsia"/>
                <w:color w:val="000000"/>
                <w:sz w:val="20"/>
                <w:szCs w:val="20"/>
              </w:rPr>
              <w:t>201</w:t>
            </w:r>
          </w:p>
        </w:tc>
        <w:tc>
          <w:tcPr>
            <w:tcW w:w="492" w:type="dxa"/>
            <w:tcBorders>
              <w:top w:val="nil"/>
              <w:left w:val="nil"/>
              <w:bottom w:val="single" w:sz="4" w:space="0" w:color="auto"/>
              <w:right w:val="single" w:sz="4" w:space="0" w:color="auto"/>
            </w:tcBorders>
            <w:vAlign w:val="center"/>
          </w:tcPr>
          <w:p w:rsidR="00C2579E" w:rsidRDefault="00CE2F57">
            <w:pPr>
              <w:jc w:val="center"/>
              <w:rPr>
                <w:rFonts w:ascii="仿宋_GB2312" w:eastAsia="仿宋_GB2312" w:hAnsi="宋体" w:cs="宋体"/>
                <w:color w:val="000000"/>
                <w:sz w:val="20"/>
                <w:szCs w:val="20"/>
              </w:rPr>
            </w:pPr>
            <w:r>
              <w:rPr>
                <w:rFonts w:ascii="仿宋_GB2312" w:eastAsia="仿宋_GB2312" w:hAnsi="宋体" w:cs="宋体" w:hint="eastAsia"/>
                <w:color w:val="000000"/>
                <w:sz w:val="20"/>
                <w:szCs w:val="20"/>
              </w:rPr>
              <w:t>32</w:t>
            </w:r>
          </w:p>
        </w:tc>
        <w:tc>
          <w:tcPr>
            <w:tcW w:w="418" w:type="dxa"/>
            <w:tcBorders>
              <w:top w:val="nil"/>
              <w:left w:val="nil"/>
              <w:bottom w:val="single" w:sz="4" w:space="0" w:color="auto"/>
              <w:right w:val="single" w:sz="4" w:space="0" w:color="auto"/>
            </w:tcBorders>
            <w:vAlign w:val="center"/>
          </w:tcPr>
          <w:p w:rsidR="00C2579E" w:rsidRDefault="00CE2F57">
            <w:pPr>
              <w:jc w:val="center"/>
              <w:rPr>
                <w:rFonts w:ascii="仿宋_GB2312" w:eastAsia="仿宋_GB2312" w:hAnsi="宋体" w:cs="宋体"/>
                <w:color w:val="000000"/>
                <w:sz w:val="20"/>
                <w:szCs w:val="20"/>
              </w:rPr>
            </w:pPr>
            <w:r>
              <w:rPr>
                <w:rFonts w:ascii="仿宋_GB2312" w:eastAsia="仿宋_GB2312" w:hAnsi="宋体" w:cs="宋体" w:hint="eastAsia"/>
                <w:color w:val="000000"/>
                <w:sz w:val="20"/>
                <w:szCs w:val="20"/>
              </w:rPr>
              <w:t>02</w:t>
            </w:r>
          </w:p>
        </w:tc>
        <w:tc>
          <w:tcPr>
            <w:tcW w:w="2510" w:type="dxa"/>
            <w:tcBorders>
              <w:top w:val="nil"/>
              <w:left w:val="nil"/>
              <w:bottom w:val="single" w:sz="4" w:space="0" w:color="auto"/>
              <w:right w:val="single" w:sz="4" w:space="0" w:color="auto"/>
            </w:tcBorders>
            <w:vAlign w:val="center"/>
          </w:tcPr>
          <w:p w:rsidR="00C2579E" w:rsidRDefault="00CE2F57">
            <w:pPr>
              <w:jc w:val="center"/>
              <w:rPr>
                <w:rFonts w:ascii="仿宋_GB2312" w:eastAsia="仿宋_GB2312" w:hAnsi="宋体" w:cs="宋体"/>
                <w:color w:val="000000"/>
                <w:sz w:val="18"/>
                <w:szCs w:val="18"/>
              </w:rPr>
            </w:pPr>
            <w:r>
              <w:rPr>
                <w:rFonts w:ascii="仿宋_GB2312" w:eastAsia="仿宋_GB2312" w:hAnsi="宋体" w:cs="宋体" w:hint="eastAsia"/>
                <w:color w:val="000000"/>
                <w:sz w:val="18"/>
                <w:szCs w:val="18"/>
              </w:rPr>
              <w:t>一般行政管理事务</w:t>
            </w:r>
          </w:p>
        </w:tc>
        <w:tc>
          <w:tcPr>
            <w:tcW w:w="1684" w:type="dxa"/>
            <w:tcBorders>
              <w:top w:val="nil"/>
              <w:left w:val="nil"/>
              <w:bottom w:val="single" w:sz="4" w:space="0" w:color="auto"/>
              <w:right w:val="single" w:sz="4" w:space="0" w:color="auto"/>
            </w:tcBorders>
            <w:vAlign w:val="center"/>
          </w:tcPr>
          <w:p w:rsidR="00C2579E" w:rsidRDefault="00CE2F57">
            <w:pPr>
              <w:jc w:val="right"/>
              <w:rPr>
                <w:rFonts w:ascii="仿宋_GB2312" w:eastAsia="仿宋_GB2312" w:hAnsi="宋体" w:cs="宋体"/>
                <w:color w:val="000000"/>
                <w:sz w:val="18"/>
                <w:szCs w:val="18"/>
              </w:rPr>
            </w:pPr>
            <w:r>
              <w:rPr>
                <w:rFonts w:ascii="仿宋_GB2312" w:eastAsia="仿宋_GB2312" w:hAnsi="宋体" w:cs="宋体" w:hint="eastAsia"/>
                <w:color w:val="000000"/>
                <w:sz w:val="18"/>
                <w:szCs w:val="18"/>
              </w:rPr>
              <w:t>56</w:t>
            </w:r>
          </w:p>
        </w:tc>
        <w:tc>
          <w:tcPr>
            <w:tcW w:w="1842" w:type="dxa"/>
            <w:gridSpan w:val="2"/>
            <w:tcBorders>
              <w:top w:val="nil"/>
              <w:left w:val="nil"/>
              <w:bottom w:val="single" w:sz="4" w:space="0" w:color="auto"/>
              <w:right w:val="single" w:sz="4" w:space="0" w:color="auto"/>
            </w:tcBorders>
            <w:vAlign w:val="center"/>
          </w:tcPr>
          <w:p w:rsidR="00C2579E" w:rsidRDefault="00C2579E">
            <w:pPr>
              <w:jc w:val="right"/>
              <w:rPr>
                <w:rFonts w:ascii="仿宋_GB2312" w:eastAsia="仿宋_GB2312" w:hAnsi="宋体" w:cs="宋体"/>
                <w:color w:val="000000"/>
                <w:sz w:val="18"/>
                <w:szCs w:val="18"/>
              </w:rPr>
            </w:pPr>
          </w:p>
        </w:tc>
        <w:tc>
          <w:tcPr>
            <w:tcW w:w="1701" w:type="dxa"/>
            <w:tcBorders>
              <w:top w:val="nil"/>
              <w:left w:val="nil"/>
              <w:bottom w:val="single" w:sz="4" w:space="0" w:color="auto"/>
              <w:right w:val="single" w:sz="4" w:space="0" w:color="auto"/>
            </w:tcBorders>
            <w:vAlign w:val="center"/>
          </w:tcPr>
          <w:p w:rsidR="00C2579E" w:rsidRDefault="00CE2F57">
            <w:pPr>
              <w:widowControl/>
              <w:spacing w:line="280" w:lineRule="exact"/>
              <w:jc w:val="center"/>
              <w:rPr>
                <w:rFonts w:ascii="仿宋_GB2312" w:eastAsia="仿宋_GB2312" w:hAnsi="宋体" w:cs="宋体"/>
                <w:b/>
                <w:bCs/>
                <w:color w:val="000000"/>
                <w:kern w:val="0"/>
                <w:sz w:val="18"/>
                <w:szCs w:val="18"/>
              </w:rPr>
            </w:pPr>
            <w:r>
              <w:rPr>
                <w:rFonts w:ascii="仿宋_GB2312" w:eastAsia="仿宋_GB2312" w:hAnsi="宋体" w:cs="宋体" w:hint="eastAsia"/>
                <w:color w:val="000000"/>
                <w:sz w:val="18"/>
                <w:szCs w:val="18"/>
              </w:rPr>
              <w:t>56</w:t>
            </w:r>
          </w:p>
        </w:tc>
      </w:tr>
      <w:tr w:rsidR="00C2579E">
        <w:trPr>
          <w:trHeight w:val="450"/>
        </w:trPr>
        <w:tc>
          <w:tcPr>
            <w:tcW w:w="568" w:type="dxa"/>
            <w:tcBorders>
              <w:top w:val="nil"/>
              <w:left w:val="single" w:sz="4" w:space="0" w:color="auto"/>
              <w:bottom w:val="single" w:sz="4" w:space="0" w:color="auto"/>
              <w:right w:val="single" w:sz="4" w:space="0" w:color="auto"/>
            </w:tcBorders>
            <w:vAlign w:val="center"/>
          </w:tcPr>
          <w:p w:rsidR="00C2579E" w:rsidRDefault="00C2579E">
            <w:pPr>
              <w:widowControl/>
              <w:jc w:val="center"/>
              <w:rPr>
                <w:rFonts w:ascii="仿宋_GB2312" w:eastAsia="仿宋_GB2312" w:hAnsi="宋体" w:cs="宋体"/>
                <w:color w:val="000000"/>
                <w:kern w:val="0"/>
                <w:sz w:val="18"/>
                <w:szCs w:val="18"/>
              </w:rPr>
            </w:pPr>
          </w:p>
        </w:tc>
        <w:tc>
          <w:tcPr>
            <w:tcW w:w="492" w:type="dxa"/>
            <w:tcBorders>
              <w:top w:val="nil"/>
              <w:left w:val="nil"/>
              <w:bottom w:val="single" w:sz="4" w:space="0" w:color="auto"/>
              <w:right w:val="single" w:sz="4" w:space="0" w:color="auto"/>
            </w:tcBorders>
            <w:vAlign w:val="center"/>
          </w:tcPr>
          <w:p w:rsidR="00C2579E" w:rsidRDefault="00C2579E">
            <w:pPr>
              <w:widowControl/>
              <w:jc w:val="center"/>
              <w:rPr>
                <w:rFonts w:ascii="仿宋_GB2312" w:eastAsia="仿宋_GB2312" w:hAnsi="宋体" w:cs="宋体"/>
                <w:color w:val="000000"/>
                <w:kern w:val="0"/>
                <w:sz w:val="18"/>
                <w:szCs w:val="18"/>
              </w:rPr>
            </w:pPr>
          </w:p>
        </w:tc>
        <w:tc>
          <w:tcPr>
            <w:tcW w:w="418" w:type="dxa"/>
            <w:tcBorders>
              <w:top w:val="nil"/>
              <w:left w:val="nil"/>
              <w:bottom w:val="single" w:sz="4" w:space="0" w:color="auto"/>
              <w:right w:val="single" w:sz="4" w:space="0" w:color="auto"/>
            </w:tcBorders>
            <w:vAlign w:val="center"/>
          </w:tcPr>
          <w:p w:rsidR="00C2579E" w:rsidRDefault="00C2579E">
            <w:pPr>
              <w:widowControl/>
              <w:jc w:val="center"/>
              <w:rPr>
                <w:rFonts w:ascii="仿宋_GB2312" w:eastAsia="仿宋_GB2312" w:hAnsi="宋体" w:cs="宋体"/>
                <w:color w:val="000000"/>
                <w:kern w:val="0"/>
                <w:sz w:val="18"/>
                <w:szCs w:val="18"/>
              </w:rPr>
            </w:pPr>
          </w:p>
        </w:tc>
        <w:tc>
          <w:tcPr>
            <w:tcW w:w="2510" w:type="dxa"/>
            <w:tcBorders>
              <w:top w:val="nil"/>
              <w:left w:val="nil"/>
              <w:bottom w:val="single" w:sz="4" w:space="0" w:color="auto"/>
              <w:right w:val="single" w:sz="4" w:space="0" w:color="auto"/>
            </w:tcBorders>
            <w:vAlign w:val="center"/>
          </w:tcPr>
          <w:p w:rsidR="00C2579E" w:rsidRDefault="00C2579E">
            <w:pPr>
              <w:widowControl/>
              <w:jc w:val="center"/>
              <w:rPr>
                <w:rFonts w:ascii="仿宋_GB2312" w:eastAsia="仿宋_GB2312" w:hAnsi="宋体" w:cs="宋体"/>
                <w:color w:val="000000"/>
                <w:kern w:val="0"/>
                <w:sz w:val="18"/>
                <w:szCs w:val="18"/>
              </w:rPr>
            </w:pPr>
          </w:p>
        </w:tc>
        <w:tc>
          <w:tcPr>
            <w:tcW w:w="1684" w:type="dxa"/>
            <w:tcBorders>
              <w:top w:val="nil"/>
              <w:left w:val="nil"/>
              <w:bottom w:val="single" w:sz="4" w:space="0" w:color="auto"/>
              <w:right w:val="single" w:sz="4" w:space="0" w:color="auto"/>
            </w:tcBorders>
            <w:vAlign w:val="center"/>
          </w:tcPr>
          <w:p w:rsidR="00C2579E" w:rsidRDefault="00C2579E">
            <w:pPr>
              <w:widowControl/>
              <w:jc w:val="center"/>
              <w:rPr>
                <w:rFonts w:ascii="仿宋_GB2312" w:eastAsia="仿宋_GB2312" w:hAnsi="宋体" w:cs="宋体"/>
                <w:color w:val="000000"/>
                <w:kern w:val="0"/>
                <w:sz w:val="18"/>
                <w:szCs w:val="18"/>
              </w:rPr>
            </w:pPr>
          </w:p>
        </w:tc>
        <w:tc>
          <w:tcPr>
            <w:tcW w:w="1842" w:type="dxa"/>
            <w:gridSpan w:val="2"/>
            <w:tcBorders>
              <w:top w:val="nil"/>
              <w:left w:val="nil"/>
              <w:bottom w:val="single" w:sz="4" w:space="0" w:color="auto"/>
              <w:right w:val="single" w:sz="4" w:space="0" w:color="auto"/>
            </w:tcBorders>
            <w:vAlign w:val="center"/>
          </w:tcPr>
          <w:p w:rsidR="00C2579E" w:rsidRDefault="00C2579E">
            <w:pPr>
              <w:widowControl/>
              <w:jc w:val="center"/>
              <w:rPr>
                <w:rFonts w:ascii="仿宋_GB2312" w:eastAsia="仿宋_GB2312" w:hAnsi="宋体" w:cs="宋体"/>
                <w:color w:val="000000"/>
                <w:kern w:val="0"/>
                <w:sz w:val="18"/>
                <w:szCs w:val="18"/>
              </w:rPr>
            </w:pPr>
          </w:p>
        </w:tc>
        <w:tc>
          <w:tcPr>
            <w:tcW w:w="1701" w:type="dxa"/>
            <w:tcBorders>
              <w:top w:val="nil"/>
              <w:left w:val="nil"/>
              <w:bottom w:val="single" w:sz="4" w:space="0" w:color="auto"/>
              <w:right w:val="single" w:sz="4" w:space="0" w:color="auto"/>
            </w:tcBorders>
            <w:vAlign w:val="center"/>
          </w:tcPr>
          <w:p w:rsidR="00C2579E" w:rsidRDefault="00C2579E">
            <w:pPr>
              <w:widowControl/>
              <w:jc w:val="center"/>
              <w:rPr>
                <w:rFonts w:ascii="仿宋_GB2312" w:eastAsia="仿宋_GB2312" w:hAnsi="宋体" w:cs="宋体"/>
                <w:color w:val="000000"/>
                <w:kern w:val="0"/>
                <w:sz w:val="18"/>
                <w:szCs w:val="18"/>
              </w:rPr>
            </w:pPr>
          </w:p>
        </w:tc>
      </w:tr>
      <w:tr w:rsidR="00C2579E">
        <w:trPr>
          <w:trHeight w:val="450"/>
        </w:trPr>
        <w:tc>
          <w:tcPr>
            <w:tcW w:w="568" w:type="dxa"/>
            <w:tcBorders>
              <w:top w:val="nil"/>
              <w:left w:val="single" w:sz="4" w:space="0" w:color="auto"/>
              <w:bottom w:val="single" w:sz="4" w:space="0" w:color="auto"/>
              <w:right w:val="single" w:sz="4" w:space="0" w:color="auto"/>
            </w:tcBorders>
            <w:vAlign w:val="center"/>
          </w:tcPr>
          <w:p w:rsidR="00C2579E" w:rsidRDefault="00C2579E">
            <w:pPr>
              <w:widowControl/>
              <w:jc w:val="center"/>
              <w:rPr>
                <w:rFonts w:ascii="仿宋_GB2312" w:eastAsia="仿宋_GB2312" w:hAnsi="宋体" w:cs="宋体"/>
                <w:color w:val="000000"/>
                <w:kern w:val="0"/>
                <w:sz w:val="18"/>
                <w:szCs w:val="18"/>
              </w:rPr>
            </w:pPr>
          </w:p>
        </w:tc>
        <w:tc>
          <w:tcPr>
            <w:tcW w:w="492" w:type="dxa"/>
            <w:tcBorders>
              <w:top w:val="nil"/>
              <w:left w:val="nil"/>
              <w:bottom w:val="single" w:sz="4" w:space="0" w:color="auto"/>
              <w:right w:val="single" w:sz="4" w:space="0" w:color="auto"/>
            </w:tcBorders>
            <w:vAlign w:val="center"/>
          </w:tcPr>
          <w:p w:rsidR="00C2579E" w:rsidRDefault="00C2579E">
            <w:pPr>
              <w:widowControl/>
              <w:jc w:val="center"/>
              <w:rPr>
                <w:rFonts w:ascii="仿宋_GB2312" w:eastAsia="仿宋_GB2312" w:hAnsi="宋体" w:cs="宋体"/>
                <w:color w:val="000000"/>
                <w:kern w:val="0"/>
                <w:sz w:val="18"/>
                <w:szCs w:val="18"/>
              </w:rPr>
            </w:pPr>
          </w:p>
        </w:tc>
        <w:tc>
          <w:tcPr>
            <w:tcW w:w="418" w:type="dxa"/>
            <w:tcBorders>
              <w:top w:val="nil"/>
              <w:left w:val="nil"/>
              <w:bottom w:val="single" w:sz="4" w:space="0" w:color="auto"/>
              <w:right w:val="single" w:sz="4" w:space="0" w:color="auto"/>
            </w:tcBorders>
            <w:vAlign w:val="center"/>
          </w:tcPr>
          <w:p w:rsidR="00C2579E" w:rsidRDefault="00C2579E">
            <w:pPr>
              <w:widowControl/>
              <w:jc w:val="center"/>
              <w:rPr>
                <w:rFonts w:ascii="仿宋_GB2312" w:eastAsia="仿宋_GB2312" w:hAnsi="宋体" w:cs="宋体"/>
                <w:color w:val="000000"/>
                <w:kern w:val="0"/>
                <w:sz w:val="18"/>
                <w:szCs w:val="18"/>
              </w:rPr>
            </w:pPr>
          </w:p>
        </w:tc>
        <w:tc>
          <w:tcPr>
            <w:tcW w:w="2510" w:type="dxa"/>
            <w:tcBorders>
              <w:top w:val="nil"/>
              <w:left w:val="nil"/>
              <w:bottom w:val="single" w:sz="4" w:space="0" w:color="auto"/>
              <w:right w:val="single" w:sz="4" w:space="0" w:color="auto"/>
            </w:tcBorders>
            <w:vAlign w:val="center"/>
          </w:tcPr>
          <w:p w:rsidR="00C2579E" w:rsidRDefault="00C2579E">
            <w:pPr>
              <w:widowControl/>
              <w:jc w:val="center"/>
              <w:rPr>
                <w:rFonts w:ascii="仿宋_GB2312" w:eastAsia="仿宋_GB2312" w:hAnsi="宋体" w:cs="宋体"/>
                <w:color w:val="000000"/>
                <w:kern w:val="0"/>
                <w:sz w:val="18"/>
                <w:szCs w:val="18"/>
              </w:rPr>
            </w:pPr>
          </w:p>
        </w:tc>
        <w:tc>
          <w:tcPr>
            <w:tcW w:w="1684" w:type="dxa"/>
            <w:tcBorders>
              <w:top w:val="nil"/>
              <w:left w:val="nil"/>
              <w:bottom w:val="single" w:sz="4" w:space="0" w:color="auto"/>
              <w:right w:val="single" w:sz="4" w:space="0" w:color="auto"/>
            </w:tcBorders>
            <w:vAlign w:val="center"/>
          </w:tcPr>
          <w:p w:rsidR="00C2579E" w:rsidRDefault="00C2579E">
            <w:pPr>
              <w:widowControl/>
              <w:jc w:val="center"/>
              <w:rPr>
                <w:rFonts w:ascii="仿宋_GB2312" w:eastAsia="仿宋_GB2312" w:hAnsi="宋体" w:cs="宋体"/>
                <w:color w:val="000000"/>
                <w:kern w:val="0"/>
                <w:sz w:val="18"/>
                <w:szCs w:val="18"/>
              </w:rPr>
            </w:pPr>
          </w:p>
        </w:tc>
        <w:tc>
          <w:tcPr>
            <w:tcW w:w="1842" w:type="dxa"/>
            <w:gridSpan w:val="2"/>
            <w:tcBorders>
              <w:top w:val="nil"/>
              <w:left w:val="nil"/>
              <w:bottom w:val="single" w:sz="4" w:space="0" w:color="auto"/>
              <w:right w:val="single" w:sz="4" w:space="0" w:color="auto"/>
            </w:tcBorders>
            <w:vAlign w:val="center"/>
          </w:tcPr>
          <w:p w:rsidR="00C2579E" w:rsidRDefault="00C2579E">
            <w:pPr>
              <w:widowControl/>
              <w:jc w:val="center"/>
              <w:rPr>
                <w:rFonts w:ascii="仿宋_GB2312" w:eastAsia="仿宋_GB2312" w:hAnsi="宋体" w:cs="宋体"/>
                <w:color w:val="000000"/>
                <w:kern w:val="0"/>
                <w:sz w:val="18"/>
                <w:szCs w:val="18"/>
              </w:rPr>
            </w:pPr>
          </w:p>
        </w:tc>
        <w:tc>
          <w:tcPr>
            <w:tcW w:w="1701" w:type="dxa"/>
            <w:tcBorders>
              <w:top w:val="nil"/>
              <w:left w:val="nil"/>
              <w:bottom w:val="single" w:sz="4" w:space="0" w:color="auto"/>
              <w:right w:val="single" w:sz="4" w:space="0" w:color="auto"/>
            </w:tcBorders>
            <w:vAlign w:val="center"/>
          </w:tcPr>
          <w:p w:rsidR="00C2579E" w:rsidRDefault="00C2579E">
            <w:pPr>
              <w:widowControl/>
              <w:jc w:val="center"/>
              <w:rPr>
                <w:rFonts w:ascii="仿宋_GB2312" w:eastAsia="仿宋_GB2312" w:hAnsi="宋体" w:cs="宋体"/>
                <w:color w:val="000000"/>
                <w:kern w:val="0"/>
                <w:sz w:val="18"/>
                <w:szCs w:val="18"/>
              </w:rPr>
            </w:pPr>
          </w:p>
        </w:tc>
      </w:tr>
      <w:tr w:rsidR="00C2579E">
        <w:trPr>
          <w:trHeight w:val="450"/>
        </w:trPr>
        <w:tc>
          <w:tcPr>
            <w:tcW w:w="568" w:type="dxa"/>
            <w:tcBorders>
              <w:top w:val="nil"/>
              <w:left w:val="single" w:sz="4" w:space="0" w:color="auto"/>
              <w:bottom w:val="single" w:sz="4" w:space="0" w:color="auto"/>
              <w:right w:val="single" w:sz="4" w:space="0" w:color="auto"/>
            </w:tcBorders>
            <w:vAlign w:val="center"/>
          </w:tcPr>
          <w:p w:rsidR="00C2579E" w:rsidRDefault="00C2579E">
            <w:pPr>
              <w:widowControl/>
              <w:jc w:val="center"/>
              <w:rPr>
                <w:rFonts w:ascii="仿宋_GB2312" w:eastAsia="仿宋_GB2312" w:hAnsi="宋体" w:cs="宋体"/>
                <w:color w:val="000000"/>
                <w:kern w:val="0"/>
                <w:sz w:val="18"/>
                <w:szCs w:val="18"/>
              </w:rPr>
            </w:pPr>
          </w:p>
        </w:tc>
        <w:tc>
          <w:tcPr>
            <w:tcW w:w="492" w:type="dxa"/>
            <w:tcBorders>
              <w:top w:val="nil"/>
              <w:left w:val="nil"/>
              <w:bottom w:val="single" w:sz="4" w:space="0" w:color="auto"/>
              <w:right w:val="single" w:sz="4" w:space="0" w:color="auto"/>
            </w:tcBorders>
            <w:vAlign w:val="center"/>
          </w:tcPr>
          <w:p w:rsidR="00C2579E" w:rsidRDefault="00C2579E">
            <w:pPr>
              <w:widowControl/>
              <w:jc w:val="center"/>
              <w:rPr>
                <w:rFonts w:ascii="仿宋_GB2312" w:eastAsia="仿宋_GB2312" w:hAnsi="宋体" w:cs="宋体"/>
                <w:color w:val="000000"/>
                <w:kern w:val="0"/>
                <w:sz w:val="18"/>
                <w:szCs w:val="18"/>
              </w:rPr>
            </w:pPr>
          </w:p>
        </w:tc>
        <w:tc>
          <w:tcPr>
            <w:tcW w:w="418" w:type="dxa"/>
            <w:tcBorders>
              <w:top w:val="nil"/>
              <w:left w:val="nil"/>
              <w:bottom w:val="single" w:sz="4" w:space="0" w:color="auto"/>
              <w:right w:val="single" w:sz="4" w:space="0" w:color="auto"/>
            </w:tcBorders>
            <w:vAlign w:val="center"/>
          </w:tcPr>
          <w:p w:rsidR="00C2579E" w:rsidRDefault="00C2579E">
            <w:pPr>
              <w:widowControl/>
              <w:jc w:val="center"/>
              <w:rPr>
                <w:rFonts w:ascii="仿宋_GB2312" w:eastAsia="仿宋_GB2312" w:hAnsi="宋体" w:cs="宋体"/>
                <w:color w:val="000000"/>
                <w:kern w:val="0"/>
                <w:sz w:val="18"/>
                <w:szCs w:val="18"/>
              </w:rPr>
            </w:pPr>
          </w:p>
        </w:tc>
        <w:tc>
          <w:tcPr>
            <w:tcW w:w="2510" w:type="dxa"/>
            <w:tcBorders>
              <w:top w:val="nil"/>
              <w:left w:val="nil"/>
              <w:bottom w:val="single" w:sz="4" w:space="0" w:color="auto"/>
              <w:right w:val="single" w:sz="4" w:space="0" w:color="auto"/>
            </w:tcBorders>
            <w:vAlign w:val="center"/>
          </w:tcPr>
          <w:p w:rsidR="00C2579E" w:rsidRDefault="00C2579E">
            <w:pPr>
              <w:widowControl/>
              <w:jc w:val="center"/>
              <w:rPr>
                <w:rFonts w:ascii="仿宋_GB2312" w:eastAsia="仿宋_GB2312" w:hAnsi="宋体" w:cs="宋体"/>
                <w:color w:val="000000"/>
                <w:kern w:val="0"/>
                <w:sz w:val="18"/>
                <w:szCs w:val="18"/>
              </w:rPr>
            </w:pPr>
          </w:p>
        </w:tc>
        <w:tc>
          <w:tcPr>
            <w:tcW w:w="1684" w:type="dxa"/>
            <w:tcBorders>
              <w:top w:val="nil"/>
              <w:left w:val="nil"/>
              <w:bottom w:val="single" w:sz="4" w:space="0" w:color="auto"/>
              <w:right w:val="single" w:sz="4" w:space="0" w:color="auto"/>
            </w:tcBorders>
            <w:vAlign w:val="center"/>
          </w:tcPr>
          <w:p w:rsidR="00C2579E" w:rsidRDefault="00C2579E">
            <w:pPr>
              <w:widowControl/>
              <w:jc w:val="center"/>
              <w:rPr>
                <w:rFonts w:ascii="仿宋_GB2312" w:eastAsia="仿宋_GB2312" w:hAnsi="宋体" w:cs="宋体"/>
                <w:color w:val="000000"/>
                <w:kern w:val="0"/>
                <w:sz w:val="18"/>
                <w:szCs w:val="18"/>
              </w:rPr>
            </w:pPr>
          </w:p>
        </w:tc>
        <w:tc>
          <w:tcPr>
            <w:tcW w:w="1842" w:type="dxa"/>
            <w:gridSpan w:val="2"/>
            <w:tcBorders>
              <w:top w:val="nil"/>
              <w:left w:val="nil"/>
              <w:bottom w:val="single" w:sz="4" w:space="0" w:color="auto"/>
              <w:right w:val="single" w:sz="4" w:space="0" w:color="auto"/>
            </w:tcBorders>
            <w:vAlign w:val="center"/>
          </w:tcPr>
          <w:p w:rsidR="00C2579E" w:rsidRDefault="00C2579E">
            <w:pPr>
              <w:widowControl/>
              <w:jc w:val="center"/>
              <w:rPr>
                <w:rFonts w:ascii="仿宋_GB2312" w:eastAsia="仿宋_GB2312" w:hAnsi="宋体" w:cs="宋体"/>
                <w:color w:val="000000"/>
                <w:kern w:val="0"/>
                <w:sz w:val="18"/>
                <w:szCs w:val="18"/>
              </w:rPr>
            </w:pPr>
          </w:p>
        </w:tc>
        <w:tc>
          <w:tcPr>
            <w:tcW w:w="1701" w:type="dxa"/>
            <w:tcBorders>
              <w:top w:val="nil"/>
              <w:left w:val="nil"/>
              <w:bottom w:val="single" w:sz="4" w:space="0" w:color="auto"/>
              <w:right w:val="single" w:sz="4" w:space="0" w:color="auto"/>
            </w:tcBorders>
            <w:vAlign w:val="center"/>
          </w:tcPr>
          <w:p w:rsidR="00C2579E" w:rsidRDefault="00C2579E">
            <w:pPr>
              <w:widowControl/>
              <w:jc w:val="center"/>
              <w:rPr>
                <w:rFonts w:ascii="仿宋_GB2312" w:eastAsia="仿宋_GB2312" w:hAnsi="宋体" w:cs="宋体"/>
                <w:color w:val="000000"/>
                <w:kern w:val="0"/>
                <w:sz w:val="18"/>
                <w:szCs w:val="18"/>
              </w:rPr>
            </w:pPr>
          </w:p>
        </w:tc>
      </w:tr>
      <w:tr w:rsidR="00C2579E">
        <w:trPr>
          <w:trHeight w:val="450"/>
        </w:trPr>
        <w:tc>
          <w:tcPr>
            <w:tcW w:w="568" w:type="dxa"/>
            <w:tcBorders>
              <w:top w:val="nil"/>
              <w:left w:val="single" w:sz="4" w:space="0" w:color="auto"/>
              <w:bottom w:val="single" w:sz="4" w:space="0" w:color="auto"/>
              <w:right w:val="single" w:sz="4" w:space="0" w:color="auto"/>
            </w:tcBorders>
            <w:vAlign w:val="center"/>
          </w:tcPr>
          <w:p w:rsidR="00C2579E" w:rsidRDefault="00C2579E">
            <w:pPr>
              <w:widowControl/>
              <w:jc w:val="center"/>
              <w:rPr>
                <w:rFonts w:ascii="仿宋_GB2312" w:eastAsia="仿宋_GB2312" w:hAnsi="宋体" w:cs="宋体"/>
                <w:color w:val="000000"/>
                <w:kern w:val="0"/>
                <w:sz w:val="18"/>
                <w:szCs w:val="18"/>
              </w:rPr>
            </w:pPr>
          </w:p>
        </w:tc>
        <w:tc>
          <w:tcPr>
            <w:tcW w:w="492" w:type="dxa"/>
            <w:tcBorders>
              <w:top w:val="nil"/>
              <w:left w:val="nil"/>
              <w:bottom w:val="single" w:sz="4" w:space="0" w:color="auto"/>
              <w:right w:val="single" w:sz="4" w:space="0" w:color="auto"/>
            </w:tcBorders>
            <w:vAlign w:val="center"/>
          </w:tcPr>
          <w:p w:rsidR="00C2579E" w:rsidRDefault="00C2579E">
            <w:pPr>
              <w:widowControl/>
              <w:jc w:val="center"/>
              <w:rPr>
                <w:rFonts w:ascii="仿宋_GB2312" w:eastAsia="仿宋_GB2312" w:hAnsi="宋体" w:cs="宋体"/>
                <w:color w:val="000000"/>
                <w:kern w:val="0"/>
                <w:sz w:val="18"/>
                <w:szCs w:val="18"/>
              </w:rPr>
            </w:pPr>
          </w:p>
        </w:tc>
        <w:tc>
          <w:tcPr>
            <w:tcW w:w="418" w:type="dxa"/>
            <w:tcBorders>
              <w:top w:val="nil"/>
              <w:left w:val="nil"/>
              <w:bottom w:val="single" w:sz="4" w:space="0" w:color="auto"/>
              <w:right w:val="single" w:sz="4" w:space="0" w:color="auto"/>
            </w:tcBorders>
            <w:vAlign w:val="center"/>
          </w:tcPr>
          <w:p w:rsidR="00C2579E" w:rsidRDefault="00C2579E">
            <w:pPr>
              <w:widowControl/>
              <w:jc w:val="center"/>
              <w:rPr>
                <w:rFonts w:ascii="仿宋_GB2312" w:eastAsia="仿宋_GB2312" w:hAnsi="宋体" w:cs="宋体"/>
                <w:color w:val="000000"/>
                <w:kern w:val="0"/>
                <w:sz w:val="18"/>
                <w:szCs w:val="18"/>
              </w:rPr>
            </w:pPr>
          </w:p>
        </w:tc>
        <w:tc>
          <w:tcPr>
            <w:tcW w:w="2510" w:type="dxa"/>
            <w:tcBorders>
              <w:top w:val="nil"/>
              <w:left w:val="nil"/>
              <w:bottom w:val="single" w:sz="4" w:space="0" w:color="auto"/>
              <w:right w:val="single" w:sz="4" w:space="0" w:color="auto"/>
            </w:tcBorders>
            <w:vAlign w:val="center"/>
          </w:tcPr>
          <w:p w:rsidR="00C2579E" w:rsidRDefault="00C2579E">
            <w:pPr>
              <w:widowControl/>
              <w:jc w:val="center"/>
              <w:rPr>
                <w:rFonts w:ascii="仿宋_GB2312" w:eastAsia="仿宋_GB2312" w:hAnsi="宋体" w:cs="宋体"/>
                <w:color w:val="000000"/>
                <w:kern w:val="0"/>
                <w:sz w:val="18"/>
                <w:szCs w:val="18"/>
              </w:rPr>
            </w:pPr>
          </w:p>
        </w:tc>
        <w:tc>
          <w:tcPr>
            <w:tcW w:w="1684" w:type="dxa"/>
            <w:tcBorders>
              <w:top w:val="nil"/>
              <w:left w:val="nil"/>
              <w:bottom w:val="single" w:sz="4" w:space="0" w:color="auto"/>
              <w:right w:val="single" w:sz="4" w:space="0" w:color="auto"/>
            </w:tcBorders>
            <w:vAlign w:val="center"/>
          </w:tcPr>
          <w:p w:rsidR="00C2579E" w:rsidRDefault="00C2579E">
            <w:pPr>
              <w:widowControl/>
              <w:jc w:val="center"/>
              <w:rPr>
                <w:rFonts w:ascii="仿宋_GB2312" w:eastAsia="仿宋_GB2312" w:hAnsi="宋体" w:cs="宋体"/>
                <w:color w:val="000000"/>
                <w:kern w:val="0"/>
                <w:sz w:val="18"/>
                <w:szCs w:val="18"/>
              </w:rPr>
            </w:pPr>
          </w:p>
        </w:tc>
        <w:tc>
          <w:tcPr>
            <w:tcW w:w="1842" w:type="dxa"/>
            <w:gridSpan w:val="2"/>
            <w:tcBorders>
              <w:top w:val="nil"/>
              <w:left w:val="nil"/>
              <w:bottom w:val="single" w:sz="4" w:space="0" w:color="auto"/>
              <w:right w:val="single" w:sz="4" w:space="0" w:color="auto"/>
            </w:tcBorders>
            <w:vAlign w:val="center"/>
          </w:tcPr>
          <w:p w:rsidR="00C2579E" w:rsidRDefault="00C2579E">
            <w:pPr>
              <w:widowControl/>
              <w:jc w:val="center"/>
              <w:rPr>
                <w:rFonts w:ascii="仿宋_GB2312" w:eastAsia="仿宋_GB2312" w:hAnsi="宋体" w:cs="宋体"/>
                <w:color w:val="000000"/>
                <w:kern w:val="0"/>
                <w:sz w:val="18"/>
                <w:szCs w:val="18"/>
              </w:rPr>
            </w:pPr>
          </w:p>
        </w:tc>
        <w:tc>
          <w:tcPr>
            <w:tcW w:w="1701" w:type="dxa"/>
            <w:tcBorders>
              <w:top w:val="nil"/>
              <w:left w:val="nil"/>
              <w:bottom w:val="single" w:sz="4" w:space="0" w:color="auto"/>
              <w:right w:val="single" w:sz="4" w:space="0" w:color="auto"/>
            </w:tcBorders>
            <w:vAlign w:val="center"/>
          </w:tcPr>
          <w:p w:rsidR="00C2579E" w:rsidRDefault="00C2579E">
            <w:pPr>
              <w:widowControl/>
              <w:jc w:val="center"/>
              <w:rPr>
                <w:rFonts w:ascii="仿宋_GB2312" w:eastAsia="仿宋_GB2312" w:hAnsi="宋体" w:cs="宋体"/>
                <w:color w:val="000000"/>
                <w:kern w:val="0"/>
                <w:sz w:val="18"/>
                <w:szCs w:val="18"/>
              </w:rPr>
            </w:pPr>
          </w:p>
        </w:tc>
      </w:tr>
      <w:tr w:rsidR="00C2579E">
        <w:trPr>
          <w:trHeight w:val="450"/>
        </w:trPr>
        <w:tc>
          <w:tcPr>
            <w:tcW w:w="568" w:type="dxa"/>
            <w:tcBorders>
              <w:top w:val="nil"/>
              <w:left w:val="single" w:sz="4" w:space="0" w:color="auto"/>
              <w:bottom w:val="single" w:sz="4" w:space="0" w:color="auto"/>
              <w:right w:val="single" w:sz="4" w:space="0" w:color="auto"/>
            </w:tcBorders>
            <w:vAlign w:val="center"/>
          </w:tcPr>
          <w:p w:rsidR="00C2579E" w:rsidRDefault="00C2579E">
            <w:pPr>
              <w:widowControl/>
              <w:jc w:val="center"/>
              <w:rPr>
                <w:rFonts w:ascii="仿宋_GB2312" w:eastAsia="仿宋_GB2312" w:hAnsi="宋体" w:cs="宋体"/>
                <w:color w:val="000000"/>
                <w:kern w:val="0"/>
                <w:sz w:val="18"/>
                <w:szCs w:val="18"/>
              </w:rPr>
            </w:pPr>
          </w:p>
        </w:tc>
        <w:tc>
          <w:tcPr>
            <w:tcW w:w="492" w:type="dxa"/>
            <w:tcBorders>
              <w:top w:val="nil"/>
              <w:left w:val="nil"/>
              <w:bottom w:val="single" w:sz="4" w:space="0" w:color="auto"/>
              <w:right w:val="single" w:sz="4" w:space="0" w:color="auto"/>
            </w:tcBorders>
            <w:vAlign w:val="center"/>
          </w:tcPr>
          <w:p w:rsidR="00C2579E" w:rsidRDefault="00C2579E">
            <w:pPr>
              <w:widowControl/>
              <w:jc w:val="center"/>
              <w:rPr>
                <w:rFonts w:ascii="仿宋_GB2312" w:eastAsia="仿宋_GB2312" w:hAnsi="宋体" w:cs="宋体"/>
                <w:color w:val="000000"/>
                <w:kern w:val="0"/>
                <w:sz w:val="18"/>
                <w:szCs w:val="18"/>
              </w:rPr>
            </w:pPr>
          </w:p>
        </w:tc>
        <w:tc>
          <w:tcPr>
            <w:tcW w:w="418" w:type="dxa"/>
            <w:tcBorders>
              <w:top w:val="nil"/>
              <w:left w:val="nil"/>
              <w:bottom w:val="single" w:sz="4" w:space="0" w:color="auto"/>
              <w:right w:val="single" w:sz="4" w:space="0" w:color="auto"/>
            </w:tcBorders>
            <w:vAlign w:val="center"/>
          </w:tcPr>
          <w:p w:rsidR="00C2579E" w:rsidRDefault="00C2579E">
            <w:pPr>
              <w:widowControl/>
              <w:jc w:val="center"/>
              <w:rPr>
                <w:rFonts w:ascii="仿宋_GB2312" w:eastAsia="仿宋_GB2312" w:hAnsi="宋体" w:cs="宋体"/>
                <w:color w:val="000000"/>
                <w:kern w:val="0"/>
                <w:sz w:val="18"/>
                <w:szCs w:val="18"/>
              </w:rPr>
            </w:pPr>
          </w:p>
        </w:tc>
        <w:tc>
          <w:tcPr>
            <w:tcW w:w="2510" w:type="dxa"/>
            <w:tcBorders>
              <w:top w:val="nil"/>
              <w:left w:val="nil"/>
              <w:bottom w:val="single" w:sz="4" w:space="0" w:color="auto"/>
              <w:right w:val="single" w:sz="4" w:space="0" w:color="auto"/>
            </w:tcBorders>
            <w:vAlign w:val="center"/>
          </w:tcPr>
          <w:p w:rsidR="00C2579E" w:rsidRDefault="00C2579E">
            <w:pPr>
              <w:widowControl/>
              <w:jc w:val="center"/>
              <w:rPr>
                <w:rFonts w:ascii="仿宋_GB2312" w:eastAsia="仿宋_GB2312" w:hAnsi="宋体" w:cs="宋体"/>
                <w:color w:val="000000"/>
                <w:kern w:val="0"/>
                <w:sz w:val="18"/>
                <w:szCs w:val="18"/>
              </w:rPr>
            </w:pPr>
          </w:p>
        </w:tc>
        <w:tc>
          <w:tcPr>
            <w:tcW w:w="1684" w:type="dxa"/>
            <w:tcBorders>
              <w:top w:val="nil"/>
              <w:left w:val="nil"/>
              <w:bottom w:val="single" w:sz="4" w:space="0" w:color="auto"/>
              <w:right w:val="single" w:sz="4" w:space="0" w:color="auto"/>
            </w:tcBorders>
            <w:vAlign w:val="center"/>
          </w:tcPr>
          <w:p w:rsidR="00C2579E" w:rsidRDefault="00C2579E">
            <w:pPr>
              <w:widowControl/>
              <w:jc w:val="center"/>
              <w:rPr>
                <w:rFonts w:ascii="仿宋_GB2312" w:eastAsia="仿宋_GB2312" w:hAnsi="宋体" w:cs="宋体"/>
                <w:color w:val="000000"/>
                <w:kern w:val="0"/>
                <w:sz w:val="18"/>
                <w:szCs w:val="18"/>
              </w:rPr>
            </w:pPr>
          </w:p>
        </w:tc>
        <w:tc>
          <w:tcPr>
            <w:tcW w:w="1842" w:type="dxa"/>
            <w:gridSpan w:val="2"/>
            <w:tcBorders>
              <w:top w:val="nil"/>
              <w:left w:val="nil"/>
              <w:bottom w:val="single" w:sz="4" w:space="0" w:color="auto"/>
              <w:right w:val="single" w:sz="4" w:space="0" w:color="auto"/>
            </w:tcBorders>
            <w:vAlign w:val="center"/>
          </w:tcPr>
          <w:p w:rsidR="00C2579E" w:rsidRDefault="00C2579E">
            <w:pPr>
              <w:widowControl/>
              <w:jc w:val="center"/>
              <w:rPr>
                <w:rFonts w:ascii="仿宋_GB2312" w:eastAsia="仿宋_GB2312" w:hAnsi="宋体" w:cs="宋体"/>
                <w:color w:val="000000"/>
                <w:kern w:val="0"/>
                <w:sz w:val="18"/>
                <w:szCs w:val="18"/>
              </w:rPr>
            </w:pPr>
          </w:p>
        </w:tc>
        <w:tc>
          <w:tcPr>
            <w:tcW w:w="1701" w:type="dxa"/>
            <w:tcBorders>
              <w:top w:val="nil"/>
              <w:left w:val="nil"/>
              <w:bottom w:val="single" w:sz="4" w:space="0" w:color="auto"/>
              <w:right w:val="single" w:sz="4" w:space="0" w:color="auto"/>
            </w:tcBorders>
            <w:vAlign w:val="center"/>
          </w:tcPr>
          <w:p w:rsidR="00C2579E" w:rsidRDefault="00C2579E">
            <w:pPr>
              <w:widowControl/>
              <w:jc w:val="center"/>
              <w:rPr>
                <w:rFonts w:ascii="仿宋_GB2312" w:eastAsia="仿宋_GB2312" w:hAnsi="宋体" w:cs="宋体"/>
                <w:color w:val="000000"/>
                <w:kern w:val="0"/>
                <w:sz w:val="18"/>
                <w:szCs w:val="18"/>
              </w:rPr>
            </w:pPr>
          </w:p>
        </w:tc>
      </w:tr>
      <w:tr w:rsidR="00C2579E">
        <w:trPr>
          <w:trHeight w:val="450"/>
        </w:trPr>
        <w:tc>
          <w:tcPr>
            <w:tcW w:w="568" w:type="dxa"/>
            <w:tcBorders>
              <w:top w:val="nil"/>
              <w:left w:val="single" w:sz="4" w:space="0" w:color="auto"/>
              <w:bottom w:val="single" w:sz="4" w:space="0" w:color="auto"/>
              <w:right w:val="single" w:sz="4" w:space="0" w:color="auto"/>
            </w:tcBorders>
            <w:vAlign w:val="center"/>
          </w:tcPr>
          <w:p w:rsidR="00C2579E" w:rsidRDefault="00C2579E">
            <w:pPr>
              <w:widowControl/>
              <w:jc w:val="center"/>
              <w:rPr>
                <w:rFonts w:ascii="仿宋_GB2312" w:eastAsia="仿宋_GB2312" w:hAnsi="宋体" w:cs="宋体"/>
                <w:color w:val="000000"/>
                <w:kern w:val="0"/>
                <w:sz w:val="18"/>
                <w:szCs w:val="18"/>
              </w:rPr>
            </w:pPr>
          </w:p>
        </w:tc>
        <w:tc>
          <w:tcPr>
            <w:tcW w:w="492" w:type="dxa"/>
            <w:tcBorders>
              <w:top w:val="nil"/>
              <w:left w:val="nil"/>
              <w:bottom w:val="single" w:sz="4" w:space="0" w:color="auto"/>
              <w:right w:val="single" w:sz="4" w:space="0" w:color="auto"/>
            </w:tcBorders>
            <w:vAlign w:val="center"/>
          </w:tcPr>
          <w:p w:rsidR="00C2579E" w:rsidRDefault="00C2579E">
            <w:pPr>
              <w:widowControl/>
              <w:jc w:val="center"/>
              <w:rPr>
                <w:rFonts w:ascii="仿宋_GB2312" w:eastAsia="仿宋_GB2312" w:hAnsi="宋体" w:cs="宋体"/>
                <w:color w:val="000000"/>
                <w:kern w:val="0"/>
                <w:sz w:val="18"/>
                <w:szCs w:val="18"/>
              </w:rPr>
            </w:pPr>
          </w:p>
        </w:tc>
        <w:tc>
          <w:tcPr>
            <w:tcW w:w="418" w:type="dxa"/>
            <w:tcBorders>
              <w:top w:val="nil"/>
              <w:left w:val="nil"/>
              <w:bottom w:val="single" w:sz="4" w:space="0" w:color="auto"/>
              <w:right w:val="single" w:sz="4" w:space="0" w:color="auto"/>
            </w:tcBorders>
            <w:vAlign w:val="center"/>
          </w:tcPr>
          <w:p w:rsidR="00C2579E" w:rsidRDefault="00C2579E">
            <w:pPr>
              <w:widowControl/>
              <w:jc w:val="center"/>
              <w:rPr>
                <w:rFonts w:ascii="仿宋_GB2312" w:eastAsia="仿宋_GB2312" w:hAnsi="宋体" w:cs="宋体"/>
                <w:color w:val="000000"/>
                <w:kern w:val="0"/>
                <w:sz w:val="18"/>
                <w:szCs w:val="18"/>
              </w:rPr>
            </w:pPr>
          </w:p>
        </w:tc>
        <w:tc>
          <w:tcPr>
            <w:tcW w:w="2510" w:type="dxa"/>
            <w:tcBorders>
              <w:top w:val="nil"/>
              <w:left w:val="nil"/>
              <w:bottom w:val="single" w:sz="4" w:space="0" w:color="auto"/>
              <w:right w:val="single" w:sz="4" w:space="0" w:color="auto"/>
            </w:tcBorders>
            <w:vAlign w:val="center"/>
          </w:tcPr>
          <w:p w:rsidR="00C2579E" w:rsidRDefault="00C2579E">
            <w:pPr>
              <w:widowControl/>
              <w:jc w:val="center"/>
              <w:rPr>
                <w:rFonts w:ascii="仿宋_GB2312" w:eastAsia="仿宋_GB2312" w:hAnsi="宋体" w:cs="宋体"/>
                <w:color w:val="000000"/>
                <w:kern w:val="0"/>
                <w:sz w:val="18"/>
                <w:szCs w:val="18"/>
              </w:rPr>
            </w:pPr>
          </w:p>
        </w:tc>
        <w:tc>
          <w:tcPr>
            <w:tcW w:w="1684" w:type="dxa"/>
            <w:tcBorders>
              <w:top w:val="nil"/>
              <w:left w:val="nil"/>
              <w:bottom w:val="single" w:sz="4" w:space="0" w:color="auto"/>
              <w:right w:val="single" w:sz="4" w:space="0" w:color="auto"/>
            </w:tcBorders>
            <w:vAlign w:val="center"/>
          </w:tcPr>
          <w:p w:rsidR="00C2579E" w:rsidRDefault="00C2579E">
            <w:pPr>
              <w:widowControl/>
              <w:jc w:val="center"/>
              <w:rPr>
                <w:rFonts w:ascii="仿宋_GB2312" w:eastAsia="仿宋_GB2312" w:hAnsi="宋体" w:cs="宋体"/>
                <w:color w:val="000000"/>
                <w:kern w:val="0"/>
                <w:sz w:val="18"/>
                <w:szCs w:val="18"/>
              </w:rPr>
            </w:pPr>
          </w:p>
        </w:tc>
        <w:tc>
          <w:tcPr>
            <w:tcW w:w="1842" w:type="dxa"/>
            <w:gridSpan w:val="2"/>
            <w:tcBorders>
              <w:top w:val="nil"/>
              <w:left w:val="nil"/>
              <w:bottom w:val="single" w:sz="4" w:space="0" w:color="auto"/>
              <w:right w:val="single" w:sz="4" w:space="0" w:color="auto"/>
            </w:tcBorders>
            <w:vAlign w:val="center"/>
          </w:tcPr>
          <w:p w:rsidR="00C2579E" w:rsidRDefault="00C2579E">
            <w:pPr>
              <w:widowControl/>
              <w:jc w:val="center"/>
              <w:rPr>
                <w:rFonts w:ascii="仿宋_GB2312" w:eastAsia="仿宋_GB2312" w:hAnsi="宋体" w:cs="宋体"/>
                <w:color w:val="000000"/>
                <w:kern w:val="0"/>
                <w:sz w:val="18"/>
                <w:szCs w:val="18"/>
              </w:rPr>
            </w:pPr>
          </w:p>
        </w:tc>
        <w:tc>
          <w:tcPr>
            <w:tcW w:w="1701" w:type="dxa"/>
            <w:tcBorders>
              <w:top w:val="nil"/>
              <w:left w:val="nil"/>
              <w:bottom w:val="single" w:sz="4" w:space="0" w:color="auto"/>
              <w:right w:val="single" w:sz="4" w:space="0" w:color="auto"/>
            </w:tcBorders>
            <w:vAlign w:val="center"/>
          </w:tcPr>
          <w:p w:rsidR="00C2579E" w:rsidRDefault="00C2579E">
            <w:pPr>
              <w:widowControl/>
              <w:jc w:val="center"/>
              <w:rPr>
                <w:rFonts w:ascii="仿宋_GB2312" w:eastAsia="仿宋_GB2312" w:hAnsi="宋体" w:cs="宋体"/>
                <w:color w:val="000000"/>
                <w:kern w:val="0"/>
                <w:sz w:val="18"/>
                <w:szCs w:val="18"/>
              </w:rPr>
            </w:pPr>
          </w:p>
        </w:tc>
      </w:tr>
      <w:tr w:rsidR="00C2579E">
        <w:trPr>
          <w:trHeight w:val="450"/>
        </w:trPr>
        <w:tc>
          <w:tcPr>
            <w:tcW w:w="568" w:type="dxa"/>
            <w:tcBorders>
              <w:top w:val="nil"/>
              <w:left w:val="single" w:sz="4" w:space="0" w:color="auto"/>
              <w:bottom w:val="single" w:sz="4" w:space="0" w:color="auto"/>
              <w:right w:val="single" w:sz="4" w:space="0" w:color="auto"/>
            </w:tcBorders>
            <w:vAlign w:val="center"/>
          </w:tcPr>
          <w:p w:rsidR="00C2579E" w:rsidRDefault="00C2579E">
            <w:pPr>
              <w:widowControl/>
              <w:jc w:val="center"/>
              <w:rPr>
                <w:rFonts w:ascii="仿宋_GB2312" w:eastAsia="仿宋_GB2312" w:hAnsi="宋体" w:cs="宋体"/>
                <w:color w:val="000000"/>
                <w:kern w:val="0"/>
                <w:sz w:val="18"/>
                <w:szCs w:val="18"/>
              </w:rPr>
            </w:pPr>
          </w:p>
        </w:tc>
        <w:tc>
          <w:tcPr>
            <w:tcW w:w="492" w:type="dxa"/>
            <w:tcBorders>
              <w:top w:val="nil"/>
              <w:left w:val="nil"/>
              <w:bottom w:val="single" w:sz="4" w:space="0" w:color="auto"/>
              <w:right w:val="single" w:sz="4" w:space="0" w:color="auto"/>
            </w:tcBorders>
            <w:vAlign w:val="center"/>
          </w:tcPr>
          <w:p w:rsidR="00C2579E" w:rsidRDefault="00C2579E">
            <w:pPr>
              <w:widowControl/>
              <w:jc w:val="center"/>
              <w:rPr>
                <w:rFonts w:ascii="仿宋_GB2312" w:eastAsia="仿宋_GB2312" w:hAnsi="宋体" w:cs="宋体"/>
                <w:color w:val="000000"/>
                <w:kern w:val="0"/>
                <w:sz w:val="18"/>
                <w:szCs w:val="18"/>
              </w:rPr>
            </w:pPr>
          </w:p>
        </w:tc>
        <w:tc>
          <w:tcPr>
            <w:tcW w:w="418" w:type="dxa"/>
            <w:tcBorders>
              <w:top w:val="nil"/>
              <w:left w:val="nil"/>
              <w:bottom w:val="single" w:sz="4" w:space="0" w:color="auto"/>
              <w:right w:val="single" w:sz="4" w:space="0" w:color="auto"/>
            </w:tcBorders>
            <w:vAlign w:val="center"/>
          </w:tcPr>
          <w:p w:rsidR="00C2579E" w:rsidRDefault="00C2579E">
            <w:pPr>
              <w:widowControl/>
              <w:jc w:val="center"/>
              <w:rPr>
                <w:rFonts w:ascii="仿宋_GB2312" w:eastAsia="仿宋_GB2312" w:hAnsi="宋体" w:cs="宋体"/>
                <w:color w:val="000000"/>
                <w:kern w:val="0"/>
                <w:sz w:val="18"/>
                <w:szCs w:val="18"/>
              </w:rPr>
            </w:pPr>
          </w:p>
        </w:tc>
        <w:tc>
          <w:tcPr>
            <w:tcW w:w="2510" w:type="dxa"/>
            <w:tcBorders>
              <w:top w:val="nil"/>
              <w:left w:val="nil"/>
              <w:bottom w:val="single" w:sz="4" w:space="0" w:color="auto"/>
              <w:right w:val="single" w:sz="4" w:space="0" w:color="auto"/>
            </w:tcBorders>
            <w:vAlign w:val="center"/>
          </w:tcPr>
          <w:p w:rsidR="00C2579E" w:rsidRDefault="00C2579E">
            <w:pPr>
              <w:widowControl/>
              <w:jc w:val="center"/>
              <w:rPr>
                <w:rFonts w:ascii="仿宋_GB2312" w:eastAsia="仿宋_GB2312" w:hAnsi="宋体" w:cs="宋体"/>
                <w:color w:val="000000"/>
                <w:kern w:val="0"/>
                <w:sz w:val="18"/>
                <w:szCs w:val="18"/>
              </w:rPr>
            </w:pPr>
          </w:p>
        </w:tc>
        <w:tc>
          <w:tcPr>
            <w:tcW w:w="1684" w:type="dxa"/>
            <w:tcBorders>
              <w:top w:val="nil"/>
              <w:left w:val="nil"/>
              <w:bottom w:val="single" w:sz="4" w:space="0" w:color="auto"/>
              <w:right w:val="single" w:sz="4" w:space="0" w:color="auto"/>
            </w:tcBorders>
            <w:vAlign w:val="center"/>
          </w:tcPr>
          <w:p w:rsidR="00C2579E" w:rsidRDefault="00C2579E">
            <w:pPr>
              <w:widowControl/>
              <w:jc w:val="center"/>
              <w:rPr>
                <w:rFonts w:ascii="仿宋_GB2312" w:eastAsia="仿宋_GB2312" w:hAnsi="宋体" w:cs="宋体"/>
                <w:color w:val="000000"/>
                <w:kern w:val="0"/>
                <w:sz w:val="18"/>
                <w:szCs w:val="18"/>
              </w:rPr>
            </w:pPr>
          </w:p>
        </w:tc>
        <w:tc>
          <w:tcPr>
            <w:tcW w:w="1842" w:type="dxa"/>
            <w:gridSpan w:val="2"/>
            <w:tcBorders>
              <w:top w:val="nil"/>
              <w:left w:val="nil"/>
              <w:bottom w:val="single" w:sz="4" w:space="0" w:color="auto"/>
              <w:right w:val="single" w:sz="4" w:space="0" w:color="auto"/>
            </w:tcBorders>
            <w:vAlign w:val="center"/>
          </w:tcPr>
          <w:p w:rsidR="00C2579E" w:rsidRDefault="00C2579E">
            <w:pPr>
              <w:widowControl/>
              <w:jc w:val="center"/>
              <w:rPr>
                <w:rFonts w:ascii="仿宋_GB2312" w:eastAsia="仿宋_GB2312" w:hAnsi="宋体" w:cs="宋体"/>
                <w:color w:val="000000"/>
                <w:kern w:val="0"/>
                <w:sz w:val="18"/>
                <w:szCs w:val="18"/>
              </w:rPr>
            </w:pPr>
          </w:p>
        </w:tc>
        <w:tc>
          <w:tcPr>
            <w:tcW w:w="1701" w:type="dxa"/>
            <w:tcBorders>
              <w:top w:val="nil"/>
              <w:left w:val="nil"/>
              <w:bottom w:val="single" w:sz="4" w:space="0" w:color="auto"/>
              <w:right w:val="single" w:sz="4" w:space="0" w:color="auto"/>
            </w:tcBorders>
            <w:vAlign w:val="center"/>
          </w:tcPr>
          <w:p w:rsidR="00C2579E" w:rsidRDefault="00C2579E">
            <w:pPr>
              <w:widowControl/>
              <w:jc w:val="center"/>
              <w:rPr>
                <w:rFonts w:ascii="仿宋_GB2312" w:eastAsia="仿宋_GB2312" w:hAnsi="宋体" w:cs="宋体"/>
                <w:color w:val="000000"/>
                <w:kern w:val="0"/>
                <w:sz w:val="18"/>
                <w:szCs w:val="18"/>
              </w:rPr>
            </w:pPr>
          </w:p>
        </w:tc>
      </w:tr>
      <w:tr w:rsidR="00C2579E">
        <w:trPr>
          <w:trHeight w:val="450"/>
        </w:trPr>
        <w:tc>
          <w:tcPr>
            <w:tcW w:w="568" w:type="dxa"/>
            <w:tcBorders>
              <w:top w:val="nil"/>
              <w:left w:val="single" w:sz="4" w:space="0" w:color="auto"/>
              <w:bottom w:val="single" w:sz="4" w:space="0" w:color="auto"/>
              <w:right w:val="single" w:sz="4" w:space="0" w:color="auto"/>
            </w:tcBorders>
            <w:vAlign w:val="center"/>
          </w:tcPr>
          <w:p w:rsidR="00C2579E" w:rsidRDefault="00C2579E">
            <w:pPr>
              <w:widowControl/>
              <w:jc w:val="center"/>
              <w:rPr>
                <w:rFonts w:ascii="仿宋_GB2312" w:eastAsia="仿宋_GB2312" w:hAnsi="宋体" w:cs="宋体"/>
                <w:color w:val="000000"/>
                <w:kern w:val="0"/>
                <w:sz w:val="18"/>
                <w:szCs w:val="18"/>
              </w:rPr>
            </w:pPr>
          </w:p>
        </w:tc>
        <w:tc>
          <w:tcPr>
            <w:tcW w:w="492" w:type="dxa"/>
            <w:tcBorders>
              <w:top w:val="nil"/>
              <w:left w:val="nil"/>
              <w:bottom w:val="single" w:sz="4" w:space="0" w:color="auto"/>
              <w:right w:val="single" w:sz="4" w:space="0" w:color="auto"/>
            </w:tcBorders>
            <w:vAlign w:val="center"/>
          </w:tcPr>
          <w:p w:rsidR="00C2579E" w:rsidRDefault="00C2579E">
            <w:pPr>
              <w:widowControl/>
              <w:jc w:val="center"/>
              <w:rPr>
                <w:rFonts w:ascii="仿宋_GB2312" w:eastAsia="仿宋_GB2312" w:hAnsi="宋体" w:cs="宋体"/>
                <w:color w:val="000000"/>
                <w:kern w:val="0"/>
                <w:sz w:val="18"/>
                <w:szCs w:val="18"/>
              </w:rPr>
            </w:pPr>
          </w:p>
        </w:tc>
        <w:tc>
          <w:tcPr>
            <w:tcW w:w="418" w:type="dxa"/>
            <w:tcBorders>
              <w:top w:val="nil"/>
              <w:left w:val="nil"/>
              <w:bottom w:val="single" w:sz="4" w:space="0" w:color="auto"/>
              <w:right w:val="single" w:sz="4" w:space="0" w:color="auto"/>
            </w:tcBorders>
            <w:vAlign w:val="center"/>
          </w:tcPr>
          <w:p w:rsidR="00C2579E" w:rsidRDefault="00C2579E">
            <w:pPr>
              <w:widowControl/>
              <w:jc w:val="center"/>
              <w:rPr>
                <w:rFonts w:ascii="仿宋_GB2312" w:eastAsia="仿宋_GB2312" w:hAnsi="宋体" w:cs="宋体"/>
                <w:color w:val="000000"/>
                <w:kern w:val="0"/>
                <w:sz w:val="18"/>
                <w:szCs w:val="18"/>
              </w:rPr>
            </w:pPr>
          </w:p>
        </w:tc>
        <w:tc>
          <w:tcPr>
            <w:tcW w:w="2510" w:type="dxa"/>
            <w:tcBorders>
              <w:top w:val="nil"/>
              <w:left w:val="nil"/>
              <w:bottom w:val="single" w:sz="4" w:space="0" w:color="auto"/>
              <w:right w:val="single" w:sz="4" w:space="0" w:color="auto"/>
            </w:tcBorders>
            <w:vAlign w:val="center"/>
          </w:tcPr>
          <w:p w:rsidR="00C2579E" w:rsidRDefault="00C2579E">
            <w:pPr>
              <w:widowControl/>
              <w:jc w:val="center"/>
              <w:rPr>
                <w:rFonts w:ascii="仿宋_GB2312" w:eastAsia="仿宋_GB2312" w:hAnsi="宋体" w:cs="宋体"/>
                <w:color w:val="000000"/>
                <w:kern w:val="0"/>
                <w:sz w:val="18"/>
                <w:szCs w:val="18"/>
              </w:rPr>
            </w:pPr>
          </w:p>
        </w:tc>
        <w:tc>
          <w:tcPr>
            <w:tcW w:w="1684" w:type="dxa"/>
            <w:tcBorders>
              <w:top w:val="nil"/>
              <w:left w:val="nil"/>
              <w:bottom w:val="single" w:sz="4" w:space="0" w:color="auto"/>
              <w:right w:val="single" w:sz="4" w:space="0" w:color="auto"/>
            </w:tcBorders>
            <w:vAlign w:val="center"/>
          </w:tcPr>
          <w:p w:rsidR="00C2579E" w:rsidRDefault="00C2579E">
            <w:pPr>
              <w:widowControl/>
              <w:jc w:val="center"/>
              <w:rPr>
                <w:rFonts w:ascii="仿宋_GB2312" w:eastAsia="仿宋_GB2312" w:hAnsi="宋体" w:cs="宋体"/>
                <w:color w:val="000000"/>
                <w:kern w:val="0"/>
                <w:sz w:val="18"/>
                <w:szCs w:val="18"/>
              </w:rPr>
            </w:pPr>
          </w:p>
        </w:tc>
        <w:tc>
          <w:tcPr>
            <w:tcW w:w="1842" w:type="dxa"/>
            <w:gridSpan w:val="2"/>
            <w:tcBorders>
              <w:top w:val="nil"/>
              <w:left w:val="nil"/>
              <w:bottom w:val="single" w:sz="4" w:space="0" w:color="auto"/>
              <w:right w:val="single" w:sz="4" w:space="0" w:color="auto"/>
            </w:tcBorders>
            <w:vAlign w:val="center"/>
          </w:tcPr>
          <w:p w:rsidR="00C2579E" w:rsidRDefault="00C2579E">
            <w:pPr>
              <w:widowControl/>
              <w:jc w:val="center"/>
              <w:rPr>
                <w:rFonts w:ascii="仿宋_GB2312" w:eastAsia="仿宋_GB2312" w:hAnsi="宋体" w:cs="宋体"/>
                <w:color w:val="000000"/>
                <w:kern w:val="0"/>
                <w:sz w:val="18"/>
                <w:szCs w:val="18"/>
              </w:rPr>
            </w:pPr>
          </w:p>
        </w:tc>
        <w:tc>
          <w:tcPr>
            <w:tcW w:w="1701" w:type="dxa"/>
            <w:tcBorders>
              <w:top w:val="nil"/>
              <w:left w:val="nil"/>
              <w:bottom w:val="single" w:sz="4" w:space="0" w:color="auto"/>
              <w:right w:val="single" w:sz="4" w:space="0" w:color="auto"/>
            </w:tcBorders>
            <w:vAlign w:val="center"/>
          </w:tcPr>
          <w:p w:rsidR="00C2579E" w:rsidRDefault="00C2579E">
            <w:pPr>
              <w:widowControl/>
              <w:jc w:val="center"/>
              <w:rPr>
                <w:rFonts w:ascii="仿宋_GB2312" w:eastAsia="仿宋_GB2312" w:hAnsi="宋体" w:cs="宋体"/>
                <w:color w:val="000000"/>
                <w:kern w:val="0"/>
                <w:sz w:val="18"/>
                <w:szCs w:val="18"/>
              </w:rPr>
            </w:pPr>
          </w:p>
        </w:tc>
      </w:tr>
      <w:tr w:rsidR="00C2579E">
        <w:trPr>
          <w:trHeight w:val="450"/>
        </w:trPr>
        <w:tc>
          <w:tcPr>
            <w:tcW w:w="568" w:type="dxa"/>
            <w:tcBorders>
              <w:top w:val="nil"/>
              <w:left w:val="single" w:sz="4" w:space="0" w:color="auto"/>
              <w:bottom w:val="single" w:sz="4" w:space="0" w:color="auto"/>
              <w:right w:val="single" w:sz="4" w:space="0" w:color="auto"/>
            </w:tcBorders>
            <w:vAlign w:val="center"/>
          </w:tcPr>
          <w:p w:rsidR="00C2579E" w:rsidRDefault="00C2579E">
            <w:pPr>
              <w:widowControl/>
              <w:jc w:val="center"/>
              <w:rPr>
                <w:rFonts w:ascii="仿宋_GB2312" w:eastAsia="仿宋_GB2312" w:hAnsi="宋体" w:cs="宋体"/>
                <w:color w:val="000000"/>
                <w:kern w:val="0"/>
                <w:sz w:val="18"/>
                <w:szCs w:val="18"/>
              </w:rPr>
            </w:pPr>
          </w:p>
        </w:tc>
        <w:tc>
          <w:tcPr>
            <w:tcW w:w="492" w:type="dxa"/>
            <w:tcBorders>
              <w:top w:val="nil"/>
              <w:left w:val="nil"/>
              <w:bottom w:val="single" w:sz="4" w:space="0" w:color="auto"/>
              <w:right w:val="single" w:sz="4" w:space="0" w:color="auto"/>
            </w:tcBorders>
            <w:vAlign w:val="center"/>
          </w:tcPr>
          <w:p w:rsidR="00C2579E" w:rsidRDefault="00C2579E">
            <w:pPr>
              <w:widowControl/>
              <w:jc w:val="center"/>
              <w:rPr>
                <w:rFonts w:ascii="仿宋_GB2312" w:eastAsia="仿宋_GB2312" w:hAnsi="宋体" w:cs="宋体"/>
                <w:color w:val="000000"/>
                <w:kern w:val="0"/>
                <w:sz w:val="18"/>
                <w:szCs w:val="18"/>
              </w:rPr>
            </w:pPr>
          </w:p>
        </w:tc>
        <w:tc>
          <w:tcPr>
            <w:tcW w:w="418" w:type="dxa"/>
            <w:tcBorders>
              <w:top w:val="nil"/>
              <w:left w:val="nil"/>
              <w:bottom w:val="single" w:sz="4" w:space="0" w:color="auto"/>
              <w:right w:val="single" w:sz="4" w:space="0" w:color="auto"/>
            </w:tcBorders>
            <w:vAlign w:val="center"/>
          </w:tcPr>
          <w:p w:rsidR="00C2579E" w:rsidRDefault="00C2579E">
            <w:pPr>
              <w:widowControl/>
              <w:jc w:val="center"/>
              <w:rPr>
                <w:rFonts w:ascii="仿宋_GB2312" w:eastAsia="仿宋_GB2312" w:hAnsi="宋体" w:cs="宋体"/>
                <w:color w:val="000000"/>
                <w:kern w:val="0"/>
                <w:sz w:val="18"/>
                <w:szCs w:val="18"/>
              </w:rPr>
            </w:pPr>
          </w:p>
        </w:tc>
        <w:tc>
          <w:tcPr>
            <w:tcW w:w="2510" w:type="dxa"/>
            <w:tcBorders>
              <w:top w:val="nil"/>
              <w:left w:val="nil"/>
              <w:bottom w:val="single" w:sz="4" w:space="0" w:color="auto"/>
              <w:right w:val="single" w:sz="4" w:space="0" w:color="auto"/>
            </w:tcBorders>
            <w:vAlign w:val="center"/>
          </w:tcPr>
          <w:p w:rsidR="00C2579E" w:rsidRDefault="00C2579E">
            <w:pPr>
              <w:widowControl/>
              <w:jc w:val="center"/>
              <w:rPr>
                <w:rFonts w:ascii="仿宋_GB2312" w:eastAsia="仿宋_GB2312" w:hAnsi="宋体" w:cs="宋体"/>
                <w:color w:val="000000"/>
                <w:kern w:val="0"/>
                <w:sz w:val="18"/>
                <w:szCs w:val="18"/>
              </w:rPr>
            </w:pPr>
          </w:p>
        </w:tc>
        <w:tc>
          <w:tcPr>
            <w:tcW w:w="1684" w:type="dxa"/>
            <w:tcBorders>
              <w:top w:val="nil"/>
              <w:left w:val="nil"/>
              <w:bottom w:val="single" w:sz="4" w:space="0" w:color="auto"/>
              <w:right w:val="single" w:sz="4" w:space="0" w:color="auto"/>
            </w:tcBorders>
            <w:vAlign w:val="center"/>
          </w:tcPr>
          <w:p w:rsidR="00C2579E" w:rsidRDefault="00C2579E">
            <w:pPr>
              <w:widowControl/>
              <w:jc w:val="center"/>
              <w:rPr>
                <w:rFonts w:ascii="仿宋_GB2312" w:eastAsia="仿宋_GB2312" w:hAnsi="宋体" w:cs="宋体"/>
                <w:color w:val="000000"/>
                <w:kern w:val="0"/>
                <w:sz w:val="18"/>
                <w:szCs w:val="18"/>
              </w:rPr>
            </w:pPr>
          </w:p>
        </w:tc>
        <w:tc>
          <w:tcPr>
            <w:tcW w:w="1842" w:type="dxa"/>
            <w:gridSpan w:val="2"/>
            <w:tcBorders>
              <w:top w:val="nil"/>
              <w:left w:val="nil"/>
              <w:bottom w:val="single" w:sz="4" w:space="0" w:color="auto"/>
              <w:right w:val="single" w:sz="4" w:space="0" w:color="auto"/>
            </w:tcBorders>
            <w:vAlign w:val="center"/>
          </w:tcPr>
          <w:p w:rsidR="00C2579E" w:rsidRDefault="00C2579E">
            <w:pPr>
              <w:widowControl/>
              <w:jc w:val="center"/>
              <w:rPr>
                <w:rFonts w:ascii="仿宋_GB2312" w:eastAsia="仿宋_GB2312" w:hAnsi="宋体" w:cs="宋体"/>
                <w:color w:val="000000"/>
                <w:kern w:val="0"/>
                <w:sz w:val="18"/>
                <w:szCs w:val="18"/>
              </w:rPr>
            </w:pPr>
          </w:p>
        </w:tc>
        <w:tc>
          <w:tcPr>
            <w:tcW w:w="1701" w:type="dxa"/>
            <w:tcBorders>
              <w:top w:val="nil"/>
              <w:left w:val="nil"/>
              <w:bottom w:val="single" w:sz="4" w:space="0" w:color="auto"/>
              <w:right w:val="single" w:sz="4" w:space="0" w:color="auto"/>
            </w:tcBorders>
            <w:vAlign w:val="center"/>
          </w:tcPr>
          <w:p w:rsidR="00C2579E" w:rsidRDefault="00C2579E">
            <w:pPr>
              <w:widowControl/>
              <w:jc w:val="center"/>
              <w:rPr>
                <w:rFonts w:ascii="仿宋_GB2312" w:eastAsia="仿宋_GB2312" w:hAnsi="宋体" w:cs="宋体"/>
                <w:color w:val="000000"/>
                <w:kern w:val="0"/>
                <w:sz w:val="18"/>
                <w:szCs w:val="18"/>
              </w:rPr>
            </w:pPr>
          </w:p>
        </w:tc>
      </w:tr>
      <w:tr w:rsidR="00C2579E">
        <w:trPr>
          <w:trHeight w:val="450"/>
        </w:trPr>
        <w:tc>
          <w:tcPr>
            <w:tcW w:w="568" w:type="dxa"/>
            <w:tcBorders>
              <w:top w:val="nil"/>
              <w:left w:val="single" w:sz="4" w:space="0" w:color="auto"/>
              <w:bottom w:val="single" w:sz="4" w:space="0" w:color="auto"/>
              <w:right w:val="single" w:sz="4" w:space="0" w:color="auto"/>
            </w:tcBorders>
            <w:vAlign w:val="center"/>
          </w:tcPr>
          <w:p w:rsidR="00C2579E" w:rsidRDefault="00C2579E">
            <w:pPr>
              <w:widowControl/>
              <w:jc w:val="center"/>
              <w:rPr>
                <w:rFonts w:ascii="仿宋_GB2312" w:eastAsia="仿宋_GB2312" w:hAnsi="宋体" w:cs="宋体"/>
                <w:color w:val="000000"/>
                <w:kern w:val="0"/>
                <w:sz w:val="18"/>
                <w:szCs w:val="18"/>
              </w:rPr>
            </w:pPr>
          </w:p>
        </w:tc>
        <w:tc>
          <w:tcPr>
            <w:tcW w:w="492" w:type="dxa"/>
            <w:tcBorders>
              <w:top w:val="nil"/>
              <w:left w:val="nil"/>
              <w:bottom w:val="single" w:sz="4" w:space="0" w:color="auto"/>
              <w:right w:val="single" w:sz="4" w:space="0" w:color="auto"/>
            </w:tcBorders>
            <w:vAlign w:val="center"/>
          </w:tcPr>
          <w:p w:rsidR="00C2579E" w:rsidRDefault="00C2579E">
            <w:pPr>
              <w:widowControl/>
              <w:jc w:val="center"/>
              <w:rPr>
                <w:rFonts w:ascii="仿宋_GB2312" w:eastAsia="仿宋_GB2312" w:hAnsi="宋体" w:cs="宋体"/>
                <w:color w:val="000000"/>
                <w:kern w:val="0"/>
                <w:sz w:val="18"/>
                <w:szCs w:val="18"/>
              </w:rPr>
            </w:pPr>
          </w:p>
        </w:tc>
        <w:tc>
          <w:tcPr>
            <w:tcW w:w="418" w:type="dxa"/>
            <w:tcBorders>
              <w:top w:val="nil"/>
              <w:left w:val="nil"/>
              <w:bottom w:val="single" w:sz="4" w:space="0" w:color="auto"/>
              <w:right w:val="single" w:sz="4" w:space="0" w:color="auto"/>
            </w:tcBorders>
            <w:vAlign w:val="center"/>
          </w:tcPr>
          <w:p w:rsidR="00C2579E" w:rsidRDefault="00C2579E">
            <w:pPr>
              <w:widowControl/>
              <w:jc w:val="center"/>
              <w:rPr>
                <w:rFonts w:ascii="仿宋_GB2312" w:eastAsia="仿宋_GB2312" w:hAnsi="宋体" w:cs="宋体"/>
                <w:color w:val="000000"/>
                <w:kern w:val="0"/>
                <w:sz w:val="18"/>
                <w:szCs w:val="18"/>
              </w:rPr>
            </w:pPr>
          </w:p>
        </w:tc>
        <w:tc>
          <w:tcPr>
            <w:tcW w:w="2510" w:type="dxa"/>
            <w:tcBorders>
              <w:top w:val="nil"/>
              <w:left w:val="nil"/>
              <w:bottom w:val="single" w:sz="4" w:space="0" w:color="auto"/>
              <w:right w:val="single" w:sz="4" w:space="0" w:color="auto"/>
            </w:tcBorders>
            <w:vAlign w:val="center"/>
          </w:tcPr>
          <w:p w:rsidR="00C2579E" w:rsidRDefault="00C2579E">
            <w:pPr>
              <w:widowControl/>
              <w:jc w:val="center"/>
              <w:rPr>
                <w:rFonts w:ascii="仿宋_GB2312" w:eastAsia="仿宋_GB2312" w:hAnsi="宋体" w:cs="宋体"/>
                <w:color w:val="000000"/>
                <w:kern w:val="0"/>
                <w:sz w:val="18"/>
                <w:szCs w:val="18"/>
              </w:rPr>
            </w:pPr>
          </w:p>
        </w:tc>
        <w:tc>
          <w:tcPr>
            <w:tcW w:w="1684" w:type="dxa"/>
            <w:tcBorders>
              <w:top w:val="nil"/>
              <w:left w:val="nil"/>
              <w:bottom w:val="single" w:sz="4" w:space="0" w:color="auto"/>
              <w:right w:val="single" w:sz="4" w:space="0" w:color="auto"/>
            </w:tcBorders>
            <w:vAlign w:val="center"/>
          </w:tcPr>
          <w:p w:rsidR="00C2579E" w:rsidRDefault="00C2579E">
            <w:pPr>
              <w:widowControl/>
              <w:jc w:val="center"/>
              <w:rPr>
                <w:rFonts w:ascii="仿宋_GB2312" w:eastAsia="仿宋_GB2312" w:hAnsi="宋体" w:cs="宋体"/>
                <w:color w:val="000000"/>
                <w:kern w:val="0"/>
                <w:sz w:val="18"/>
                <w:szCs w:val="18"/>
              </w:rPr>
            </w:pPr>
          </w:p>
        </w:tc>
        <w:tc>
          <w:tcPr>
            <w:tcW w:w="1842" w:type="dxa"/>
            <w:gridSpan w:val="2"/>
            <w:tcBorders>
              <w:top w:val="nil"/>
              <w:left w:val="nil"/>
              <w:bottom w:val="single" w:sz="4" w:space="0" w:color="auto"/>
              <w:right w:val="single" w:sz="4" w:space="0" w:color="auto"/>
            </w:tcBorders>
            <w:vAlign w:val="center"/>
          </w:tcPr>
          <w:p w:rsidR="00C2579E" w:rsidRDefault="00C2579E">
            <w:pPr>
              <w:widowControl/>
              <w:jc w:val="center"/>
              <w:rPr>
                <w:rFonts w:ascii="仿宋_GB2312" w:eastAsia="仿宋_GB2312" w:hAnsi="宋体" w:cs="宋体"/>
                <w:color w:val="000000"/>
                <w:kern w:val="0"/>
                <w:sz w:val="18"/>
                <w:szCs w:val="18"/>
              </w:rPr>
            </w:pPr>
          </w:p>
        </w:tc>
        <w:tc>
          <w:tcPr>
            <w:tcW w:w="1701" w:type="dxa"/>
            <w:tcBorders>
              <w:top w:val="nil"/>
              <w:left w:val="nil"/>
              <w:bottom w:val="single" w:sz="4" w:space="0" w:color="auto"/>
              <w:right w:val="single" w:sz="4" w:space="0" w:color="auto"/>
            </w:tcBorders>
            <w:vAlign w:val="center"/>
          </w:tcPr>
          <w:p w:rsidR="00C2579E" w:rsidRDefault="00C2579E">
            <w:pPr>
              <w:widowControl/>
              <w:jc w:val="center"/>
              <w:rPr>
                <w:rFonts w:ascii="仿宋_GB2312" w:eastAsia="仿宋_GB2312" w:hAnsi="宋体" w:cs="宋体"/>
                <w:color w:val="000000"/>
                <w:kern w:val="0"/>
                <w:sz w:val="18"/>
                <w:szCs w:val="18"/>
              </w:rPr>
            </w:pPr>
          </w:p>
        </w:tc>
      </w:tr>
      <w:tr w:rsidR="00C2579E">
        <w:trPr>
          <w:trHeight w:val="450"/>
        </w:trPr>
        <w:tc>
          <w:tcPr>
            <w:tcW w:w="568" w:type="dxa"/>
            <w:tcBorders>
              <w:top w:val="nil"/>
              <w:left w:val="single" w:sz="4" w:space="0" w:color="auto"/>
              <w:bottom w:val="single" w:sz="4" w:space="0" w:color="auto"/>
              <w:right w:val="single" w:sz="4" w:space="0" w:color="auto"/>
            </w:tcBorders>
            <w:vAlign w:val="center"/>
          </w:tcPr>
          <w:p w:rsidR="00C2579E" w:rsidRDefault="00C2579E">
            <w:pPr>
              <w:widowControl/>
              <w:jc w:val="center"/>
              <w:rPr>
                <w:rFonts w:ascii="仿宋_GB2312" w:eastAsia="仿宋_GB2312" w:hAnsi="宋体" w:cs="宋体"/>
                <w:color w:val="000000"/>
                <w:kern w:val="0"/>
                <w:sz w:val="18"/>
                <w:szCs w:val="18"/>
              </w:rPr>
            </w:pPr>
          </w:p>
        </w:tc>
        <w:tc>
          <w:tcPr>
            <w:tcW w:w="492" w:type="dxa"/>
            <w:tcBorders>
              <w:top w:val="nil"/>
              <w:left w:val="nil"/>
              <w:bottom w:val="single" w:sz="4" w:space="0" w:color="auto"/>
              <w:right w:val="single" w:sz="4" w:space="0" w:color="auto"/>
            </w:tcBorders>
            <w:vAlign w:val="center"/>
          </w:tcPr>
          <w:p w:rsidR="00C2579E" w:rsidRDefault="00C2579E">
            <w:pPr>
              <w:widowControl/>
              <w:jc w:val="center"/>
              <w:rPr>
                <w:rFonts w:ascii="仿宋_GB2312" w:eastAsia="仿宋_GB2312" w:hAnsi="宋体" w:cs="宋体"/>
                <w:color w:val="000000"/>
                <w:kern w:val="0"/>
                <w:sz w:val="18"/>
                <w:szCs w:val="18"/>
              </w:rPr>
            </w:pPr>
          </w:p>
        </w:tc>
        <w:tc>
          <w:tcPr>
            <w:tcW w:w="418" w:type="dxa"/>
            <w:tcBorders>
              <w:top w:val="nil"/>
              <w:left w:val="nil"/>
              <w:bottom w:val="single" w:sz="4" w:space="0" w:color="auto"/>
              <w:right w:val="single" w:sz="4" w:space="0" w:color="auto"/>
            </w:tcBorders>
            <w:vAlign w:val="center"/>
          </w:tcPr>
          <w:p w:rsidR="00C2579E" w:rsidRDefault="00C2579E">
            <w:pPr>
              <w:widowControl/>
              <w:jc w:val="center"/>
              <w:rPr>
                <w:rFonts w:ascii="仿宋_GB2312" w:eastAsia="仿宋_GB2312" w:hAnsi="宋体" w:cs="宋体"/>
                <w:color w:val="000000"/>
                <w:kern w:val="0"/>
                <w:sz w:val="18"/>
                <w:szCs w:val="18"/>
              </w:rPr>
            </w:pPr>
          </w:p>
        </w:tc>
        <w:tc>
          <w:tcPr>
            <w:tcW w:w="2510" w:type="dxa"/>
            <w:tcBorders>
              <w:top w:val="nil"/>
              <w:left w:val="nil"/>
              <w:bottom w:val="single" w:sz="4" w:space="0" w:color="auto"/>
              <w:right w:val="single" w:sz="4" w:space="0" w:color="auto"/>
            </w:tcBorders>
            <w:vAlign w:val="center"/>
          </w:tcPr>
          <w:p w:rsidR="00C2579E" w:rsidRDefault="00C2579E">
            <w:pPr>
              <w:widowControl/>
              <w:jc w:val="center"/>
              <w:rPr>
                <w:rFonts w:ascii="仿宋_GB2312" w:eastAsia="仿宋_GB2312" w:hAnsi="宋体" w:cs="宋体"/>
                <w:color w:val="000000"/>
                <w:kern w:val="0"/>
                <w:sz w:val="18"/>
                <w:szCs w:val="18"/>
              </w:rPr>
            </w:pPr>
          </w:p>
        </w:tc>
        <w:tc>
          <w:tcPr>
            <w:tcW w:w="1684" w:type="dxa"/>
            <w:tcBorders>
              <w:top w:val="nil"/>
              <w:left w:val="nil"/>
              <w:bottom w:val="single" w:sz="4" w:space="0" w:color="auto"/>
              <w:right w:val="single" w:sz="4" w:space="0" w:color="auto"/>
            </w:tcBorders>
            <w:vAlign w:val="center"/>
          </w:tcPr>
          <w:p w:rsidR="00C2579E" w:rsidRDefault="00C2579E">
            <w:pPr>
              <w:widowControl/>
              <w:jc w:val="center"/>
              <w:rPr>
                <w:rFonts w:ascii="仿宋_GB2312" w:eastAsia="仿宋_GB2312" w:hAnsi="宋体" w:cs="宋体"/>
                <w:color w:val="000000"/>
                <w:kern w:val="0"/>
                <w:sz w:val="18"/>
                <w:szCs w:val="18"/>
              </w:rPr>
            </w:pPr>
          </w:p>
        </w:tc>
        <w:tc>
          <w:tcPr>
            <w:tcW w:w="1842" w:type="dxa"/>
            <w:gridSpan w:val="2"/>
            <w:tcBorders>
              <w:top w:val="nil"/>
              <w:left w:val="nil"/>
              <w:bottom w:val="single" w:sz="4" w:space="0" w:color="auto"/>
              <w:right w:val="single" w:sz="4" w:space="0" w:color="auto"/>
            </w:tcBorders>
            <w:vAlign w:val="center"/>
          </w:tcPr>
          <w:p w:rsidR="00C2579E" w:rsidRDefault="00C2579E">
            <w:pPr>
              <w:widowControl/>
              <w:jc w:val="center"/>
              <w:rPr>
                <w:rFonts w:ascii="仿宋_GB2312" w:eastAsia="仿宋_GB2312" w:hAnsi="宋体" w:cs="宋体"/>
                <w:color w:val="000000"/>
                <w:kern w:val="0"/>
                <w:sz w:val="18"/>
                <w:szCs w:val="18"/>
              </w:rPr>
            </w:pPr>
          </w:p>
        </w:tc>
        <w:tc>
          <w:tcPr>
            <w:tcW w:w="1701" w:type="dxa"/>
            <w:tcBorders>
              <w:top w:val="nil"/>
              <w:left w:val="nil"/>
              <w:bottom w:val="single" w:sz="4" w:space="0" w:color="auto"/>
              <w:right w:val="single" w:sz="4" w:space="0" w:color="auto"/>
            </w:tcBorders>
            <w:vAlign w:val="center"/>
          </w:tcPr>
          <w:p w:rsidR="00C2579E" w:rsidRDefault="00C2579E">
            <w:pPr>
              <w:widowControl/>
              <w:jc w:val="center"/>
              <w:rPr>
                <w:rFonts w:ascii="仿宋_GB2312" w:eastAsia="仿宋_GB2312" w:hAnsi="宋体" w:cs="宋体"/>
                <w:color w:val="000000"/>
                <w:kern w:val="0"/>
                <w:sz w:val="18"/>
                <w:szCs w:val="18"/>
              </w:rPr>
            </w:pPr>
          </w:p>
        </w:tc>
      </w:tr>
      <w:tr w:rsidR="00C2579E">
        <w:trPr>
          <w:trHeight w:val="450"/>
        </w:trPr>
        <w:tc>
          <w:tcPr>
            <w:tcW w:w="568" w:type="dxa"/>
            <w:tcBorders>
              <w:top w:val="nil"/>
              <w:left w:val="single" w:sz="4" w:space="0" w:color="auto"/>
              <w:bottom w:val="single" w:sz="4" w:space="0" w:color="auto"/>
              <w:right w:val="single" w:sz="4" w:space="0" w:color="auto"/>
            </w:tcBorders>
            <w:vAlign w:val="center"/>
          </w:tcPr>
          <w:p w:rsidR="00C2579E" w:rsidRDefault="00C2579E">
            <w:pPr>
              <w:widowControl/>
              <w:jc w:val="center"/>
              <w:rPr>
                <w:rFonts w:ascii="仿宋_GB2312" w:eastAsia="仿宋_GB2312" w:hAnsi="宋体" w:cs="宋体"/>
                <w:color w:val="000000"/>
                <w:kern w:val="0"/>
                <w:sz w:val="18"/>
                <w:szCs w:val="18"/>
              </w:rPr>
            </w:pPr>
          </w:p>
        </w:tc>
        <w:tc>
          <w:tcPr>
            <w:tcW w:w="492" w:type="dxa"/>
            <w:tcBorders>
              <w:top w:val="nil"/>
              <w:left w:val="nil"/>
              <w:bottom w:val="single" w:sz="4" w:space="0" w:color="auto"/>
              <w:right w:val="single" w:sz="4" w:space="0" w:color="auto"/>
            </w:tcBorders>
            <w:vAlign w:val="center"/>
          </w:tcPr>
          <w:p w:rsidR="00C2579E" w:rsidRDefault="00C2579E">
            <w:pPr>
              <w:widowControl/>
              <w:jc w:val="center"/>
              <w:rPr>
                <w:rFonts w:ascii="仿宋_GB2312" w:eastAsia="仿宋_GB2312" w:hAnsi="宋体" w:cs="宋体"/>
                <w:color w:val="000000"/>
                <w:kern w:val="0"/>
                <w:sz w:val="18"/>
                <w:szCs w:val="18"/>
              </w:rPr>
            </w:pPr>
          </w:p>
        </w:tc>
        <w:tc>
          <w:tcPr>
            <w:tcW w:w="418" w:type="dxa"/>
            <w:tcBorders>
              <w:top w:val="nil"/>
              <w:left w:val="nil"/>
              <w:bottom w:val="single" w:sz="4" w:space="0" w:color="auto"/>
              <w:right w:val="single" w:sz="4" w:space="0" w:color="auto"/>
            </w:tcBorders>
            <w:vAlign w:val="center"/>
          </w:tcPr>
          <w:p w:rsidR="00C2579E" w:rsidRDefault="00C2579E">
            <w:pPr>
              <w:widowControl/>
              <w:jc w:val="center"/>
              <w:rPr>
                <w:rFonts w:ascii="仿宋_GB2312" w:eastAsia="仿宋_GB2312" w:hAnsi="宋体" w:cs="宋体"/>
                <w:color w:val="000000"/>
                <w:kern w:val="0"/>
                <w:sz w:val="18"/>
                <w:szCs w:val="18"/>
              </w:rPr>
            </w:pPr>
          </w:p>
        </w:tc>
        <w:tc>
          <w:tcPr>
            <w:tcW w:w="2510" w:type="dxa"/>
            <w:tcBorders>
              <w:top w:val="nil"/>
              <w:left w:val="nil"/>
              <w:bottom w:val="single" w:sz="4" w:space="0" w:color="auto"/>
              <w:right w:val="single" w:sz="4" w:space="0" w:color="auto"/>
            </w:tcBorders>
            <w:vAlign w:val="center"/>
          </w:tcPr>
          <w:p w:rsidR="00C2579E" w:rsidRDefault="00C2579E">
            <w:pPr>
              <w:widowControl/>
              <w:jc w:val="center"/>
              <w:rPr>
                <w:rFonts w:ascii="仿宋_GB2312" w:eastAsia="仿宋_GB2312" w:hAnsi="宋体" w:cs="宋体"/>
                <w:color w:val="000000"/>
                <w:kern w:val="0"/>
                <w:sz w:val="18"/>
                <w:szCs w:val="18"/>
              </w:rPr>
            </w:pPr>
          </w:p>
        </w:tc>
        <w:tc>
          <w:tcPr>
            <w:tcW w:w="1684" w:type="dxa"/>
            <w:tcBorders>
              <w:top w:val="nil"/>
              <w:left w:val="nil"/>
              <w:bottom w:val="single" w:sz="4" w:space="0" w:color="auto"/>
              <w:right w:val="single" w:sz="4" w:space="0" w:color="auto"/>
            </w:tcBorders>
            <w:vAlign w:val="center"/>
          </w:tcPr>
          <w:p w:rsidR="00C2579E" w:rsidRDefault="00C2579E">
            <w:pPr>
              <w:widowControl/>
              <w:jc w:val="center"/>
              <w:rPr>
                <w:rFonts w:ascii="仿宋_GB2312" w:eastAsia="仿宋_GB2312" w:hAnsi="宋体" w:cs="宋体"/>
                <w:color w:val="000000"/>
                <w:kern w:val="0"/>
                <w:sz w:val="18"/>
                <w:szCs w:val="18"/>
              </w:rPr>
            </w:pPr>
          </w:p>
        </w:tc>
        <w:tc>
          <w:tcPr>
            <w:tcW w:w="1842" w:type="dxa"/>
            <w:gridSpan w:val="2"/>
            <w:tcBorders>
              <w:top w:val="nil"/>
              <w:left w:val="nil"/>
              <w:bottom w:val="single" w:sz="4" w:space="0" w:color="auto"/>
              <w:right w:val="single" w:sz="4" w:space="0" w:color="auto"/>
            </w:tcBorders>
            <w:vAlign w:val="center"/>
          </w:tcPr>
          <w:p w:rsidR="00C2579E" w:rsidRDefault="00C2579E">
            <w:pPr>
              <w:widowControl/>
              <w:jc w:val="center"/>
              <w:rPr>
                <w:rFonts w:ascii="仿宋_GB2312" w:eastAsia="仿宋_GB2312" w:hAnsi="宋体" w:cs="宋体"/>
                <w:color w:val="000000"/>
                <w:kern w:val="0"/>
                <w:sz w:val="18"/>
                <w:szCs w:val="18"/>
              </w:rPr>
            </w:pPr>
          </w:p>
        </w:tc>
        <w:tc>
          <w:tcPr>
            <w:tcW w:w="1701" w:type="dxa"/>
            <w:tcBorders>
              <w:top w:val="nil"/>
              <w:left w:val="nil"/>
              <w:bottom w:val="single" w:sz="4" w:space="0" w:color="auto"/>
              <w:right w:val="single" w:sz="4" w:space="0" w:color="auto"/>
            </w:tcBorders>
            <w:vAlign w:val="center"/>
          </w:tcPr>
          <w:p w:rsidR="00C2579E" w:rsidRDefault="00C2579E">
            <w:pPr>
              <w:widowControl/>
              <w:jc w:val="center"/>
              <w:rPr>
                <w:rFonts w:ascii="仿宋_GB2312" w:eastAsia="仿宋_GB2312" w:hAnsi="宋体" w:cs="宋体"/>
                <w:color w:val="000000"/>
                <w:kern w:val="0"/>
                <w:sz w:val="18"/>
                <w:szCs w:val="18"/>
              </w:rPr>
            </w:pPr>
          </w:p>
        </w:tc>
      </w:tr>
      <w:tr w:rsidR="00C2579E">
        <w:trPr>
          <w:trHeight w:val="450"/>
        </w:trPr>
        <w:tc>
          <w:tcPr>
            <w:tcW w:w="568" w:type="dxa"/>
            <w:tcBorders>
              <w:top w:val="nil"/>
              <w:left w:val="single" w:sz="4" w:space="0" w:color="auto"/>
              <w:bottom w:val="single" w:sz="4" w:space="0" w:color="auto"/>
              <w:right w:val="single" w:sz="4" w:space="0" w:color="auto"/>
            </w:tcBorders>
            <w:vAlign w:val="center"/>
          </w:tcPr>
          <w:p w:rsidR="00C2579E" w:rsidRDefault="00C2579E">
            <w:pPr>
              <w:widowControl/>
              <w:jc w:val="center"/>
              <w:rPr>
                <w:rFonts w:ascii="仿宋_GB2312" w:eastAsia="仿宋_GB2312" w:hAnsi="宋体" w:cs="宋体"/>
                <w:color w:val="000000"/>
                <w:kern w:val="0"/>
                <w:sz w:val="18"/>
                <w:szCs w:val="18"/>
              </w:rPr>
            </w:pPr>
          </w:p>
        </w:tc>
        <w:tc>
          <w:tcPr>
            <w:tcW w:w="492" w:type="dxa"/>
            <w:tcBorders>
              <w:top w:val="nil"/>
              <w:left w:val="nil"/>
              <w:bottom w:val="single" w:sz="4" w:space="0" w:color="auto"/>
              <w:right w:val="single" w:sz="4" w:space="0" w:color="auto"/>
            </w:tcBorders>
            <w:vAlign w:val="center"/>
          </w:tcPr>
          <w:p w:rsidR="00C2579E" w:rsidRDefault="00C2579E">
            <w:pPr>
              <w:widowControl/>
              <w:jc w:val="center"/>
              <w:rPr>
                <w:rFonts w:ascii="仿宋_GB2312" w:eastAsia="仿宋_GB2312" w:hAnsi="宋体" w:cs="宋体"/>
                <w:color w:val="000000"/>
                <w:kern w:val="0"/>
                <w:sz w:val="18"/>
                <w:szCs w:val="18"/>
              </w:rPr>
            </w:pPr>
          </w:p>
        </w:tc>
        <w:tc>
          <w:tcPr>
            <w:tcW w:w="418" w:type="dxa"/>
            <w:tcBorders>
              <w:top w:val="nil"/>
              <w:left w:val="nil"/>
              <w:bottom w:val="single" w:sz="4" w:space="0" w:color="auto"/>
              <w:right w:val="single" w:sz="4" w:space="0" w:color="auto"/>
            </w:tcBorders>
            <w:vAlign w:val="center"/>
          </w:tcPr>
          <w:p w:rsidR="00C2579E" w:rsidRDefault="00C2579E">
            <w:pPr>
              <w:widowControl/>
              <w:jc w:val="center"/>
              <w:rPr>
                <w:rFonts w:ascii="仿宋_GB2312" w:eastAsia="仿宋_GB2312" w:hAnsi="宋体" w:cs="宋体"/>
                <w:color w:val="000000"/>
                <w:kern w:val="0"/>
                <w:sz w:val="18"/>
                <w:szCs w:val="18"/>
              </w:rPr>
            </w:pPr>
          </w:p>
        </w:tc>
        <w:tc>
          <w:tcPr>
            <w:tcW w:w="2510" w:type="dxa"/>
            <w:tcBorders>
              <w:top w:val="nil"/>
              <w:left w:val="nil"/>
              <w:bottom w:val="single" w:sz="4" w:space="0" w:color="auto"/>
              <w:right w:val="single" w:sz="4" w:space="0" w:color="auto"/>
            </w:tcBorders>
            <w:vAlign w:val="center"/>
          </w:tcPr>
          <w:p w:rsidR="00C2579E" w:rsidRDefault="00C2579E">
            <w:pPr>
              <w:widowControl/>
              <w:jc w:val="center"/>
              <w:rPr>
                <w:rFonts w:ascii="仿宋_GB2312" w:eastAsia="仿宋_GB2312" w:hAnsi="宋体" w:cs="宋体"/>
                <w:color w:val="000000"/>
                <w:kern w:val="0"/>
                <w:sz w:val="18"/>
                <w:szCs w:val="18"/>
              </w:rPr>
            </w:pPr>
          </w:p>
        </w:tc>
        <w:tc>
          <w:tcPr>
            <w:tcW w:w="1684" w:type="dxa"/>
            <w:tcBorders>
              <w:top w:val="nil"/>
              <w:left w:val="nil"/>
              <w:bottom w:val="single" w:sz="4" w:space="0" w:color="auto"/>
              <w:right w:val="single" w:sz="4" w:space="0" w:color="auto"/>
            </w:tcBorders>
            <w:vAlign w:val="center"/>
          </w:tcPr>
          <w:p w:rsidR="00C2579E" w:rsidRDefault="00C2579E">
            <w:pPr>
              <w:widowControl/>
              <w:jc w:val="center"/>
              <w:rPr>
                <w:rFonts w:ascii="仿宋_GB2312" w:eastAsia="仿宋_GB2312" w:hAnsi="宋体" w:cs="宋体"/>
                <w:color w:val="000000"/>
                <w:kern w:val="0"/>
                <w:sz w:val="18"/>
                <w:szCs w:val="18"/>
              </w:rPr>
            </w:pPr>
          </w:p>
        </w:tc>
        <w:tc>
          <w:tcPr>
            <w:tcW w:w="1842" w:type="dxa"/>
            <w:gridSpan w:val="2"/>
            <w:tcBorders>
              <w:top w:val="nil"/>
              <w:left w:val="nil"/>
              <w:bottom w:val="single" w:sz="4" w:space="0" w:color="auto"/>
              <w:right w:val="single" w:sz="4" w:space="0" w:color="auto"/>
            </w:tcBorders>
            <w:vAlign w:val="center"/>
          </w:tcPr>
          <w:p w:rsidR="00C2579E" w:rsidRDefault="00C2579E">
            <w:pPr>
              <w:widowControl/>
              <w:jc w:val="center"/>
              <w:rPr>
                <w:rFonts w:ascii="仿宋_GB2312" w:eastAsia="仿宋_GB2312" w:hAnsi="宋体" w:cs="宋体"/>
                <w:color w:val="000000"/>
                <w:kern w:val="0"/>
                <w:sz w:val="18"/>
                <w:szCs w:val="18"/>
              </w:rPr>
            </w:pPr>
          </w:p>
        </w:tc>
        <w:tc>
          <w:tcPr>
            <w:tcW w:w="1701" w:type="dxa"/>
            <w:tcBorders>
              <w:top w:val="nil"/>
              <w:left w:val="nil"/>
              <w:bottom w:val="single" w:sz="4" w:space="0" w:color="auto"/>
              <w:right w:val="single" w:sz="4" w:space="0" w:color="auto"/>
            </w:tcBorders>
            <w:vAlign w:val="center"/>
          </w:tcPr>
          <w:p w:rsidR="00C2579E" w:rsidRDefault="00C2579E">
            <w:pPr>
              <w:widowControl/>
              <w:jc w:val="center"/>
              <w:rPr>
                <w:rFonts w:ascii="仿宋_GB2312" w:eastAsia="仿宋_GB2312" w:hAnsi="宋体" w:cs="宋体"/>
                <w:color w:val="000000"/>
                <w:kern w:val="0"/>
                <w:sz w:val="18"/>
                <w:szCs w:val="18"/>
              </w:rPr>
            </w:pPr>
          </w:p>
        </w:tc>
      </w:tr>
      <w:tr w:rsidR="00C2579E">
        <w:trPr>
          <w:trHeight w:val="450"/>
        </w:trPr>
        <w:tc>
          <w:tcPr>
            <w:tcW w:w="568" w:type="dxa"/>
            <w:tcBorders>
              <w:top w:val="nil"/>
              <w:left w:val="single" w:sz="4" w:space="0" w:color="auto"/>
              <w:bottom w:val="single" w:sz="4" w:space="0" w:color="auto"/>
              <w:right w:val="single" w:sz="4" w:space="0" w:color="auto"/>
            </w:tcBorders>
            <w:vAlign w:val="center"/>
          </w:tcPr>
          <w:p w:rsidR="00C2579E" w:rsidRDefault="00C2579E">
            <w:pPr>
              <w:widowControl/>
              <w:jc w:val="center"/>
              <w:rPr>
                <w:rFonts w:ascii="仿宋_GB2312" w:eastAsia="仿宋_GB2312" w:hAnsi="宋体" w:cs="宋体"/>
                <w:color w:val="000000"/>
                <w:kern w:val="0"/>
                <w:sz w:val="18"/>
                <w:szCs w:val="18"/>
              </w:rPr>
            </w:pPr>
          </w:p>
        </w:tc>
        <w:tc>
          <w:tcPr>
            <w:tcW w:w="492" w:type="dxa"/>
            <w:tcBorders>
              <w:top w:val="nil"/>
              <w:left w:val="nil"/>
              <w:bottom w:val="single" w:sz="4" w:space="0" w:color="auto"/>
              <w:right w:val="single" w:sz="4" w:space="0" w:color="auto"/>
            </w:tcBorders>
            <w:vAlign w:val="center"/>
          </w:tcPr>
          <w:p w:rsidR="00C2579E" w:rsidRDefault="00C2579E">
            <w:pPr>
              <w:widowControl/>
              <w:jc w:val="center"/>
              <w:rPr>
                <w:rFonts w:ascii="仿宋_GB2312" w:eastAsia="仿宋_GB2312" w:hAnsi="宋体" w:cs="宋体"/>
                <w:color w:val="000000"/>
                <w:kern w:val="0"/>
                <w:sz w:val="18"/>
                <w:szCs w:val="18"/>
              </w:rPr>
            </w:pPr>
          </w:p>
        </w:tc>
        <w:tc>
          <w:tcPr>
            <w:tcW w:w="418" w:type="dxa"/>
            <w:tcBorders>
              <w:top w:val="nil"/>
              <w:left w:val="nil"/>
              <w:bottom w:val="single" w:sz="4" w:space="0" w:color="auto"/>
              <w:right w:val="single" w:sz="4" w:space="0" w:color="auto"/>
            </w:tcBorders>
            <w:vAlign w:val="center"/>
          </w:tcPr>
          <w:p w:rsidR="00C2579E" w:rsidRDefault="00C2579E">
            <w:pPr>
              <w:widowControl/>
              <w:jc w:val="center"/>
              <w:rPr>
                <w:rFonts w:ascii="仿宋_GB2312" w:eastAsia="仿宋_GB2312" w:hAnsi="宋体" w:cs="宋体"/>
                <w:color w:val="000000"/>
                <w:kern w:val="0"/>
                <w:sz w:val="18"/>
                <w:szCs w:val="18"/>
              </w:rPr>
            </w:pPr>
          </w:p>
        </w:tc>
        <w:tc>
          <w:tcPr>
            <w:tcW w:w="2510" w:type="dxa"/>
            <w:tcBorders>
              <w:top w:val="nil"/>
              <w:left w:val="nil"/>
              <w:bottom w:val="single" w:sz="4" w:space="0" w:color="auto"/>
              <w:right w:val="single" w:sz="4" w:space="0" w:color="auto"/>
            </w:tcBorders>
            <w:vAlign w:val="center"/>
          </w:tcPr>
          <w:p w:rsidR="00C2579E" w:rsidRDefault="00C2579E">
            <w:pPr>
              <w:widowControl/>
              <w:jc w:val="center"/>
              <w:rPr>
                <w:rFonts w:ascii="仿宋_GB2312" w:eastAsia="仿宋_GB2312" w:hAnsi="宋体" w:cs="宋体"/>
                <w:color w:val="000000"/>
                <w:kern w:val="0"/>
                <w:sz w:val="18"/>
                <w:szCs w:val="18"/>
              </w:rPr>
            </w:pPr>
          </w:p>
        </w:tc>
        <w:tc>
          <w:tcPr>
            <w:tcW w:w="1684" w:type="dxa"/>
            <w:tcBorders>
              <w:top w:val="nil"/>
              <w:left w:val="nil"/>
              <w:bottom w:val="single" w:sz="4" w:space="0" w:color="auto"/>
              <w:right w:val="single" w:sz="4" w:space="0" w:color="auto"/>
            </w:tcBorders>
            <w:vAlign w:val="center"/>
          </w:tcPr>
          <w:p w:rsidR="00C2579E" w:rsidRDefault="00C2579E">
            <w:pPr>
              <w:widowControl/>
              <w:jc w:val="center"/>
              <w:rPr>
                <w:rFonts w:ascii="仿宋_GB2312" w:eastAsia="仿宋_GB2312" w:hAnsi="宋体" w:cs="宋体"/>
                <w:color w:val="000000"/>
                <w:kern w:val="0"/>
                <w:sz w:val="18"/>
                <w:szCs w:val="18"/>
              </w:rPr>
            </w:pPr>
          </w:p>
        </w:tc>
        <w:tc>
          <w:tcPr>
            <w:tcW w:w="1842" w:type="dxa"/>
            <w:gridSpan w:val="2"/>
            <w:tcBorders>
              <w:top w:val="nil"/>
              <w:left w:val="nil"/>
              <w:bottom w:val="single" w:sz="4" w:space="0" w:color="auto"/>
              <w:right w:val="single" w:sz="4" w:space="0" w:color="auto"/>
            </w:tcBorders>
            <w:vAlign w:val="center"/>
          </w:tcPr>
          <w:p w:rsidR="00C2579E" w:rsidRDefault="00C2579E">
            <w:pPr>
              <w:widowControl/>
              <w:jc w:val="center"/>
              <w:rPr>
                <w:rFonts w:ascii="仿宋_GB2312" w:eastAsia="仿宋_GB2312" w:hAnsi="宋体" w:cs="宋体"/>
                <w:color w:val="000000"/>
                <w:kern w:val="0"/>
                <w:sz w:val="18"/>
                <w:szCs w:val="18"/>
              </w:rPr>
            </w:pPr>
          </w:p>
        </w:tc>
        <w:tc>
          <w:tcPr>
            <w:tcW w:w="1701" w:type="dxa"/>
            <w:tcBorders>
              <w:top w:val="nil"/>
              <w:left w:val="nil"/>
              <w:bottom w:val="single" w:sz="4" w:space="0" w:color="auto"/>
              <w:right w:val="single" w:sz="4" w:space="0" w:color="auto"/>
            </w:tcBorders>
            <w:vAlign w:val="center"/>
          </w:tcPr>
          <w:p w:rsidR="00C2579E" w:rsidRDefault="00C2579E">
            <w:pPr>
              <w:widowControl/>
              <w:jc w:val="center"/>
              <w:rPr>
                <w:rFonts w:ascii="仿宋_GB2312" w:eastAsia="仿宋_GB2312" w:hAnsi="宋体" w:cs="宋体"/>
                <w:color w:val="000000"/>
                <w:kern w:val="0"/>
                <w:sz w:val="18"/>
                <w:szCs w:val="18"/>
              </w:rPr>
            </w:pPr>
          </w:p>
        </w:tc>
      </w:tr>
      <w:tr w:rsidR="00C2579E">
        <w:trPr>
          <w:trHeight w:val="450"/>
        </w:trPr>
        <w:tc>
          <w:tcPr>
            <w:tcW w:w="568" w:type="dxa"/>
            <w:tcBorders>
              <w:top w:val="nil"/>
              <w:left w:val="single" w:sz="4" w:space="0" w:color="auto"/>
              <w:bottom w:val="single" w:sz="4" w:space="0" w:color="auto"/>
              <w:right w:val="single" w:sz="4" w:space="0" w:color="auto"/>
            </w:tcBorders>
            <w:vAlign w:val="center"/>
          </w:tcPr>
          <w:p w:rsidR="00C2579E" w:rsidRDefault="00C2579E">
            <w:pPr>
              <w:widowControl/>
              <w:jc w:val="center"/>
              <w:rPr>
                <w:rFonts w:ascii="仿宋_GB2312" w:eastAsia="仿宋_GB2312" w:hAnsi="宋体" w:cs="宋体"/>
                <w:color w:val="000000"/>
                <w:kern w:val="0"/>
                <w:sz w:val="18"/>
                <w:szCs w:val="18"/>
              </w:rPr>
            </w:pPr>
          </w:p>
        </w:tc>
        <w:tc>
          <w:tcPr>
            <w:tcW w:w="492" w:type="dxa"/>
            <w:tcBorders>
              <w:top w:val="nil"/>
              <w:left w:val="nil"/>
              <w:bottom w:val="single" w:sz="4" w:space="0" w:color="auto"/>
              <w:right w:val="single" w:sz="4" w:space="0" w:color="auto"/>
            </w:tcBorders>
            <w:vAlign w:val="center"/>
          </w:tcPr>
          <w:p w:rsidR="00C2579E" w:rsidRDefault="00C2579E">
            <w:pPr>
              <w:widowControl/>
              <w:jc w:val="center"/>
              <w:rPr>
                <w:rFonts w:ascii="仿宋_GB2312" w:eastAsia="仿宋_GB2312" w:hAnsi="宋体" w:cs="宋体"/>
                <w:color w:val="000000"/>
                <w:kern w:val="0"/>
                <w:sz w:val="18"/>
                <w:szCs w:val="18"/>
              </w:rPr>
            </w:pPr>
          </w:p>
        </w:tc>
        <w:tc>
          <w:tcPr>
            <w:tcW w:w="418" w:type="dxa"/>
            <w:tcBorders>
              <w:top w:val="nil"/>
              <w:left w:val="nil"/>
              <w:bottom w:val="single" w:sz="4" w:space="0" w:color="auto"/>
              <w:right w:val="single" w:sz="4" w:space="0" w:color="auto"/>
            </w:tcBorders>
            <w:vAlign w:val="center"/>
          </w:tcPr>
          <w:p w:rsidR="00C2579E" w:rsidRDefault="00C2579E">
            <w:pPr>
              <w:widowControl/>
              <w:jc w:val="center"/>
              <w:rPr>
                <w:rFonts w:ascii="仿宋_GB2312" w:eastAsia="仿宋_GB2312" w:hAnsi="宋体" w:cs="宋体"/>
                <w:color w:val="000000"/>
                <w:kern w:val="0"/>
                <w:sz w:val="18"/>
                <w:szCs w:val="18"/>
              </w:rPr>
            </w:pPr>
          </w:p>
        </w:tc>
        <w:tc>
          <w:tcPr>
            <w:tcW w:w="2510" w:type="dxa"/>
            <w:tcBorders>
              <w:top w:val="nil"/>
              <w:left w:val="nil"/>
              <w:bottom w:val="single" w:sz="4" w:space="0" w:color="auto"/>
              <w:right w:val="single" w:sz="4" w:space="0" w:color="auto"/>
            </w:tcBorders>
            <w:vAlign w:val="center"/>
          </w:tcPr>
          <w:p w:rsidR="00C2579E" w:rsidRDefault="00C2579E">
            <w:pPr>
              <w:widowControl/>
              <w:jc w:val="center"/>
              <w:rPr>
                <w:rFonts w:ascii="仿宋_GB2312" w:eastAsia="仿宋_GB2312" w:hAnsi="宋体" w:cs="宋体"/>
                <w:color w:val="000000"/>
                <w:kern w:val="0"/>
                <w:sz w:val="18"/>
                <w:szCs w:val="18"/>
              </w:rPr>
            </w:pPr>
          </w:p>
        </w:tc>
        <w:tc>
          <w:tcPr>
            <w:tcW w:w="1684" w:type="dxa"/>
            <w:tcBorders>
              <w:top w:val="nil"/>
              <w:left w:val="nil"/>
              <w:bottom w:val="single" w:sz="4" w:space="0" w:color="auto"/>
              <w:right w:val="single" w:sz="4" w:space="0" w:color="auto"/>
            </w:tcBorders>
            <w:vAlign w:val="center"/>
          </w:tcPr>
          <w:p w:rsidR="00C2579E" w:rsidRDefault="00C2579E">
            <w:pPr>
              <w:widowControl/>
              <w:jc w:val="center"/>
              <w:rPr>
                <w:rFonts w:ascii="仿宋_GB2312" w:eastAsia="仿宋_GB2312" w:hAnsi="宋体" w:cs="宋体"/>
                <w:color w:val="000000"/>
                <w:kern w:val="0"/>
                <w:sz w:val="18"/>
                <w:szCs w:val="18"/>
              </w:rPr>
            </w:pPr>
          </w:p>
        </w:tc>
        <w:tc>
          <w:tcPr>
            <w:tcW w:w="1842" w:type="dxa"/>
            <w:gridSpan w:val="2"/>
            <w:tcBorders>
              <w:top w:val="nil"/>
              <w:left w:val="nil"/>
              <w:bottom w:val="single" w:sz="4" w:space="0" w:color="auto"/>
              <w:right w:val="single" w:sz="4" w:space="0" w:color="auto"/>
            </w:tcBorders>
            <w:vAlign w:val="center"/>
          </w:tcPr>
          <w:p w:rsidR="00C2579E" w:rsidRDefault="00C2579E">
            <w:pPr>
              <w:widowControl/>
              <w:jc w:val="center"/>
              <w:rPr>
                <w:rFonts w:ascii="仿宋_GB2312" w:eastAsia="仿宋_GB2312" w:hAnsi="宋体" w:cs="宋体"/>
                <w:color w:val="000000"/>
                <w:kern w:val="0"/>
                <w:sz w:val="18"/>
                <w:szCs w:val="18"/>
              </w:rPr>
            </w:pPr>
          </w:p>
        </w:tc>
        <w:tc>
          <w:tcPr>
            <w:tcW w:w="1701" w:type="dxa"/>
            <w:tcBorders>
              <w:top w:val="nil"/>
              <w:left w:val="nil"/>
              <w:bottom w:val="single" w:sz="4" w:space="0" w:color="auto"/>
              <w:right w:val="single" w:sz="4" w:space="0" w:color="auto"/>
            </w:tcBorders>
            <w:vAlign w:val="center"/>
          </w:tcPr>
          <w:p w:rsidR="00C2579E" w:rsidRDefault="00C2579E">
            <w:pPr>
              <w:widowControl/>
              <w:jc w:val="center"/>
              <w:rPr>
                <w:rFonts w:ascii="仿宋_GB2312" w:eastAsia="仿宋_GB2312" w:hAnsi="宋体" w:cs="宋体"/>
                <w:color w:val="000000"/>
                <w:kern w:val="0"/>
                <w:sz w:val="18"/>
                <w:szCs w:val="18"/>
              </w:rPr>
            </w:pPr>
          </w:p>
        </w:tc>
      </w:tr>
      <w:tr w:rsidR="00C2579E">
        <w:trPr>
          <w:trHeight w:val="450"/>
        </w:trPr>
        <w:tc>
          <w:tcPr>
            <w:tcW w:w="568" w:type="dxa"/>
            <w:tcBorders>
              <w:top w:val="nil"/>
              <w:left w:val="single" w:sz="4" w:space="0" w:color="auto"/>
              <w:bottom w:val="single" w:sz="4" w:space="0" w:color="auto"/>
              <w:right w:val="single" w:sz="4" w:space="0" w:color="auto"/>
            </w:tcBorders>
            <w:vAlign w:val="center"/>
          </w:tcPr>
          <w:p w:rsidR="00C2579E" w:rsidRDefault="00C2579E">
            <w:pPr>
              <w:widowControl/>
              <w:jc w:val="center"/>
              <w:rPr>
                <w:rFonts w:ascii="仿宋_GB2312" w:eastAsia="仿宋_GB2312" w:hAnsi="宋体" w:cs="宋体"/>
                <w:color w:val="000000"/>
                <w:kern w:val="0"/>
                <w:sz w:val="18"/>
                <w:szCs w:val="18"/>
              </w:rPr>
            </w:pPr>
          </w:p>
        </w:tc>
        <w:tc>
          <w:tcPr>
            <w:tcW w:w="492" w:type="dxa"/>
            <w:tcBorders>
              <w:top w:val="nil"/>
              <w:left w:val="nil"/>
              <w:bottom w:val="single" w:sz="4" w:space="0" w:color="auto"/>
              <w:right w:val="single" w:sz="4" w:space="0" w:color="auto"/>
            </w:tcBorders>
            <w:vAlign w:val="center"/>
          </w:tcPr>
          <w:p w:rsidR="00C2579E" w:rsidRDefault="00C2579E">
            <w:pPr>
              <w:widowControl/>
              <w:jc w:val="center"/>
              <w:rPr>
                <w:rFonts w:ascii="仿宋_GB2312" w:eastAsia="仿宋_GB2312" w:hAnsi="宋体" w:cs="宋体"/>
                <w:color w:val="000000"/>
                <w:kern w:val="0"/>
                <w:sz w:val="18"/>
                <w:szCs w:val="18"/>
              </w:rPr>
            </w:pPr>
          </w:p>
        </w:tc>
        <w:tc>
          <w:tcPr>
            <w:tcW w:w="418" w:type="dxa"/>
            <w:tcBorders>
              <w:top w:val="nil"/>
              <w:left w:val="nil"/>
              <w:bottom w:val="single" w:sz="4" w:space="0" w:color="auto"/>
              <w:right w:val="single" w:sz="4" w:space="0" w:color="auto"/>
            </w:tcBorders>
            <w:vAlign w:val="center"/>
          </w:tcPr>
          <w:p w:rsidR="00C2579E" w:rsidRDefault="00C2579E">
            <w:pPr>
              <w:widowControl/>
              <w:jc w:val="center"/>
              <w:rPr>
                <w:rFonts w:ascii="仿宋_GB2312" w:eastAsia="仿宋_GB2312" w:hAnsi="宋体" w:cs="宋体"/>
                <w:color w:val="000000"/>
                <w:kern w:val="0"/>
                <w:sz w:val="18"/>
                <w:szCs w:val="18"/>
              </w:rPr>
            </w:pPr>
          </w:p>
        </w:tc>
        <w:tc>
          <w:tcPr>
            <w:tcW w:w="2510" w:type="dxa"/>
            <w:tcBorders>
              <w:top w:val="nil"/>
              <w:left w:val="nil"/>
              <w:bottom w:val="single" w:sz="4" w:space="0" w:color="auto"/>
              <w:right w:val="single" w:sz="4" w:space="0" w:color="auto"/>
            </w:tcBorders>
            <w:vAlign w:val="center"/>
          </w:tcPr>
          <w:p w:rsidR="00C2579E" w:rsidRDefault="00CE2F57">
            <w:pPr>
              <w:widowControl/>
              <w:jc w:val="center"/>
              <w:rPr>
                <w:rFonts w:ascii="仿宋_GB2312" w:eastAsia="仿宋_GB2312" w:hAnsi="宋体" w:cs="宋体"/>
                <w:color w:val="000000"/>
                <w:kern w:val="0"/>
                <w:sz w:val="18"/>
                <w:szCs w:val="18"/>
              </w:rPr>
            </w:pPr>
            <w:r>
              <w:rPr>
                <w:rFonts w:ascii="仿宋_GB2312" w:eastAsia="仿宋_GB2312" w:hAnsi="宋体" w:cs="宋体" w:hint="eastAsia"/>
                <w:b/>
                <w:bCs/>
                <w:color w:val="000000"/>
                <w:kern w:val="0"/>
                <w:sz w:val="18"/>
                <w:szCs w:val="18"/>
              </w:rPr>
              <w:t>合  计</w:t>
            </w:r>
          </w:p>
        </w:tc>
        <w:tc>
          <w:tcPr>
            <w:tcW w:w="1684" w:type="dxa"/>
            <w:tcBorders>
              <w:top w:val="nil"/>
              <w:left w:val="nil"/>
              <w:bottom w:val="single" w:sz="4" w:space="0" w:color="auto"/>
              <w:right w:val="single" w:sz="4" w:space="0" w:color="auto"/>
            </w:tcBorders>
            <w:vAlign w:val="center"/>
          </w:tcPr>
          <w:p w:rsidR="00C2579E" w:rsidRDefault="00CE2F57">
            <w:pPr>
              <w:widowControl/>
              <w:jc w:val="center"/>
              <w:rPr>
                <w:rFonts w:ascii="仿宋_GB2312" w:eastAsia="仿宋_GB2312" w:hAnsi="宋体" w:cs="宋体"/>
                <w:b/>
                <w:color w:val="000000"/>
                <w:kern w:val="0"/>
                <w:sz w:val="18"/>
                <w:szCs w:val="18"/>
              </w:rPr>
            </w:pPr>
            <w:r>
              <w:rPr>
                <w:rFonts w:ascii="仿宋_GB2312" w:eastAsia="仿宋_GB2312" w:hAnsi="宋体" w:cs="宋体" w:hint="eastAsia"/>
                <w:b/>
                <w:color w:val="000000"/>
                <w:kern w:val="0"/>
                <w:sz w:val="18"/>
                <w:szCs w:val="18"/>
              </w:rPr>
              <w:t>200.64</w:t>
            </w:r>
          </w:p>
        </w:tc>
        <w:tc>
          <w:tcPr>
            <w:tcW w:w="1842" w:type="dxa"/>
            <w:gridSpan w:val="2"/>
            <w:tcBorders>
              <w:top w:val="nil"/>
              <w:left w:val="nil"/>
              <w:bottom w:val="single" w:sz="4" w:space="0" w:color="auto"/>
              <w:right w:val="single" w:sz="4" w:space="0" w:color="auto"/>
            </w:tcBorders>
            <w:vAlign w:val="center"/>
          </w:tcPr>
          <w:p w:rsidR="00C2579E" w:rsidRDefault="00CE2F57">
            <w:pPr>
              <w:widowControl/>
              <w:jc w:val="center"/>
              <w:rPr>
                <w:rFonts w:ascii="仿宋_GB2312" w:eastAsia="仿宋_GB2312" w:hAnsi="宋体" w:cs="宋体"/>
                <w:b/>
                <w:color w:val="000000"/>
                <w:kern w:val="0"/>
                <w:sz w:val="18"/>
                <w:szCs w:val="18"/>
              </w:rPr>
            </w:pPr>
            <w:r>
              <w:rPr>
                <w:rFonts w:ascii="仿宋_GB2312" w:eastAsia="仿宋_GB2312" w:hAnsi="宋体" w:cs="宋体" w:hint="eastAsia"/>
                <w:b/>
                <w:color w:val="000000"/>
                <w:kern w:val="0"/>
                <w:sz w:val="18"/>
                <w:szCs w:val="18"/>
              </w:rPr>
              <w:t>144.64</w:t>
            </w:r>
          </w:p>
        </w:tc>
        <w:tc>
          <w:tcPr>
            <w:tcW w:w="1701" w:type="dxa"/>
            <w:tcBorders>
              <w:top w:val="nil"/>
              <w:left w:val="nil"/>
              <w:bottom w:val="single" w:sz="4" w:space="0" w:color="auto"/>
              <w:right w:val="single" w:sz="4" w:space="0" w:color="auto"/>
            </w:tcBorders>
            <w:vAlign w:val="center"/>
          </w:tcPr>
          <w:p w:rsidR="00C2579E" w:rsidRDefault="00CE2F57">
            <w:pPr>
              <w:widowControl/>
              <w:jc w:val="center"/>
              <w:rPr>
                <w:rFonts w:ascii="仿宋_GB2312" w:eastAsia="仿宋_GB2312" w:hAnsi="宋体" w:cs="宋体"/>
                <w:b/>
                <w:color w:val="000000"/>
                <w:kern w:val="0"/>
                <w:sz w:val="18"/>
                <w:szCs w:val="18"/>
              </w:rPr>
            </w:pPr>
            <w:r>
              <w:rPr>
                <w:rFonts w:ascii="仿宋_GB2312" w:eastAsia="仿宋_GB2312" w:hAnsi="宋体" w:cs="宋体" w:hint="eastAsia"/>
                <w:b/>
                <w:color w:val="000000"/>
                <w:kern w:val="0"/>
                <w:sz w:val="18"/>
                <w:szCs w:val="18"/>
              </w:rPr>
              <w:t>56</w:t>
            </w:r>
          </w:p>
        </w:tc>
      </w:tr>
    </w:tbl>
    <w:p w:rsidR="00C2579E" w:rsidRDefault="00C2579E">
      <w:pPr>
        <w:widowControl/>
        <w:jc w:val="left"/>
        <w:outlineLvl w:val="1"/>
        <w:rPr>
          <w:rFonts w:ascii="仿宋_GB2312" w:eastAsia="仿宋_GB2312" w:hAnsi="宋体"/>
          <w:b/>
          <w:kern w:val="0"/>
          <w:sz w:val="32"/>
          <w:szCs w:val="32"/>
        </w:rPr>
      </w:pPr>
    </w:p>
    <w:p w:rsidR="00C2579E" w:rsidRDefault="00CE2F57">
      <w:pPr>
        <w:widowControl/>
        <w:jc w:val="left"/>
        <w:outlineLvl w:val="1"/>
        <w:rPr>
          <w:rFonts w:ascii="仿宋_GB2312" w:eastAsia="仿宋_GB2312" w:hAnsi="宋体"/>
          <w:b/>
          <w:kern w:val="0"/>
          <w:sz w:val="32"/>
          <w:szCs w:val="32"/>
        </w:rPr>
      </w:pPr>
      <w:r>
        <w:rPr>
          <w:rFonts w:ascii="仿宋_GB2312" w:eastAsia="仿宋_GB2312" w:hAnsi="宋体" w:hint="eastAsia"/>
          <w:b/>
          <w:kern w:val="0"/>
          <w:sz w:val="32"/>
          <w:szCs w:val="32"/>
        </w:rPr>
        <w:lastRenderedPageBreak/>
        <w:t>表六：</w:t>
      </w:r>
    </w:p>
    <w:tbl>
      <w:tblPr>
        <w:tblW w:w="9328" w:type="dxa"/>
        <w:tblInd w:w="-148" w:type="dxa"/>
        <w:tblLayout w:type="fixed"/>
        <w:tblLook w:val="04A0" w:firstRow="1" w:lastRow="0" w:firstColumn="1" w:lastColumn="0" w:noHBand="0" w:noVBand="1"/>
      </w:tblPr>
      <w:tblGrid>
        <w:gridCol w:w="757"/>
        <w:gridCol w:w="577"/>
        <w:gridCol w:w="2891"/>
        <w:gridCol w:w="995"/>
        <w:gridCol w:w="706"/>
        <w:gridCol w:w="976"/>
        <w:gridCol w:w="725"/>
        <w:gridCol w:w="1701"/>
      </w:tblGrid>
      <w:tr w:rsidR="00C2579E">
        <w:trPr>
          <w:trHeight w:val="375"/>
        </w:trPr>
        <w:tc>
          <w:tcPr>
            <w:tcW w:w="9328" w:type="dxa"/>
            <w:gridSpan w:val="8"/>
            <w:tcBorders>
              <w:top w:val="nil"/>
              <w:left w:val="nil"/>
              <w:bottom w:val="nil"/>
              <w:right w:val="nil"/>
            </w:tcBorders>
            <w:noWrap/>
            <w:vAlign w:val="center"/>
          </w:tcPr>
          <w:p w:rsidR="00C2579E" w:rsidRDefault="00CE2F57">
            <w:pPr>
              <w:widowControl/>
              <w:jc w:val="center"/>
              <w:rPr>
                <w:rFonts w:ascii="仿宋_GB2312" w:eastAsia="仿宋_GB2312" w:hAnsi="宋体" w:cs="宋体"/>
                <w:b/>
                <w:bCs/>
                <w:color w:val="000000"/>
                <w:kern w:val="0"/>
                <w:sz w:val="32"/>
                <w:szCs w:val="32"/>
              </w:rPr>
            </w:pPr>
            <w:r>
              <w:rPr>
                <w:rFonts w:ascii="仿宋_GB2312" w:eastAsia="仿宋_GB2312" w:hAnsi="宋体" w:cs="宋体" w:hint="eastAsia"/>
                <w:b/>
                <w:bCs/>
                <w:color w:val="000000"/>
                <w:kern w:val="0"/>
                <w:sz w:val="32"/>
                <w:szCs w:val="32"/>
              </w:rPr>
              <w:t>一般公共预算基本支出情况表</w:t>
            </w:r>
          </w:p>
        </w:tc>
      </w:tr>
      <w:tr w:rsidR="00C2579E">
        <w:trPr>
          <w:trHeight w:val="405"/>
        </w:trPr>
        <w:tc>
          <w:tcPr>
            <w:tcW w:w="5220" w:type="dxa"/>
            <w:gridSpan w:val="4"/>
            <w:tcBorders>
              <w:top w:val="nil"/>
              <w:left w:val="nil"/>
              <w:bottom w:val="nil"/>
              <w:right w:val="nil"/>
            </w:tcBorders>
            <w:noWrap/>
            <w:vAlign w:val="center"/>
          </w:tcPr>
          <w:p w:rsidR="00C2579E" w:rsidRDefault="00CE2F57">
            <w:pPr>
              <w:widowControl/>
              <w:jc w:val="left"/>
              <w:rPr>
                <w:rFonts w:ascii="仿宋_GB2312" w:eastAsia="仿宋_GB2312" w:hAnsi="宋体" w:cs="宋体"/>
                <w:color w:val="000000"/>
                <w:kern w:val="0"/>
                <w:sz w:val="24"/>
              </w:rPr>
            </w:pPr>
            <w:r>
              <w:rPr>
                <w:rFonts w:ascii="仿宋_GB2312" w:eastAsia="仿宋_GB2312" w:hAnsi="宋体" w:cs="宋体" w:hint="eastAsia"/>
                <w:color w:val="000000"/>
                <w:kern w:val="0"/>
                <w:sz w:val="24"/>
              </w:rPr>
              <w:t>编制部门（单位）：昌吉州党员教育中心</w:t>
            </w:r>
          </w:p>
        </w:tc>
        <w:tc>
          <w:tcPr>
            <w:tcW w:w="1682" w:type="dxa"/>
            <w:gridSpan w:val="2"/>
            <w:tcBorders>
              <w:top w:val="nil"/>
              <w:left w:val="nil"/>
              <w:bottom w:val="nil"/>
              <w:right w:val="nil"/>
            </w:tcBorders>
            <w:noWrap/>
            <w:vAlign w:val="center"/>
          </w:tcPr>
          <w:p w:rsidR="00C2579E" w:rsidRDefault="00CE2F57">
            <w:pPr>
              <w:widowControl/>
              <w:jc w:val="left"/>
              <w:rPr>
                <w:rFonts w:ascii="仿宋_GB2312" w:eastAsia="仿宋_GB2312" w:hAnsi="宋体" w:cs="宋体"/>
                <w:color w:val="000000"/>
                <w:kern w:val="0"/>
                <w:sz w:val="24"/>
              </w:rPr>
            </w:pPr>
            <w:r>
              <w:rPr>
                <w:rFonts w:ascii="仿宋_GB2312" w:eastAsia="仿宋_GB2312" w:hAnsi="宋体" w:cs="宋体" w:hint="eastAsia"/>
                <w:color w:val="000000"/>
                <w:kern w:val="0"/>
                <w:sz w:val="24"/>
              </w:rPr>
              <w:t xml:space="preserve">          </w:t>
            </w:r>
          </w:p>
        </w:tc>
        <w:tc>
          <w:tcPr>
            <w:tcW w:w="2426" w:type="dxa"/>
            <w:gridSpan w:val="2"/>
            <w:tcBorders>
              <w:top w:val="nil"/>
              <w:left w:val="nil"/>
              <w:bottom w:val="nil"/>
              <w:right w:val="nil"/>
            </w:tcBorders>
            <w:noWrap/>
            <w:vAlign w:val="center"/>
          </w:tcPr>
          <w:p w:rsidR="00C2579E" w:rsidRDefault="00CE2F57">
            <w:pPr>
              <w:widowControl/>
              <w:ind w:firstLineChars="300" w:firstLine="720"/>
              <w:rPr>
                <w:rFonts w:ascii="仿宋_GB2312" w:eastAsia="仿宋_GB2312" w:hAnsi="宋体" w:cs="宋体"/>
                <w:color w:val="000000"/>
                <w:kern w:val="0"/>
                <w:sz w:val="24"/>
              </w:rPr>
            </w:pPr>
            <w:r>
              <w:rPr>
                <w:rFonts w:ascii="仿宋_GB2312" w:eastAsia="仿宋_GB2312" w:hAnsi="宋体" w:cs="宋体" w:hint="eastAsia"/>
                <w:color w:val="000000"/>
                <w:kern w:val="0"/>
                <w:sz w:val="24"/>
              </w:rPr>
              <w:t xml:space="preserve">  单位：万元</w:t>
            </w:r>
          </w:p>
        </w:tc>
      </w:tr>
      <w:tr w:rsidR="00C2579E">
        <w:trPr>
          <w:trHeight w:val="390"/>
        </w:trPr>
        <w:tc>
          <w:tcPr>
            <w:tcW w:w="4225" w:type="dxa"/>
            <w:gridSpan w:val="3"/>
            <w:tcBorders>
              <w:top w:val="single" w:sz="4" w:space="0" w:color="auto"/>
              <w:left w:val="single" w:sz="4" w:space="0" w:color="auto"/>
              <w:bottom w:val="single" w:sz="4" w:space="0" w:color="auto"/>
              <w:right w:val="single" w:sz="4" w:space="0" w:color="000000"/>
            </w:tcBorders>
            <w:vAlign w:val="center"/>
          </w:tcPr>
          <w:p w:rsidR="00C2579E" w:rsidRDefault="00CE2F57">
            <w:pPr>
              <w:widowControl/>
              <w:jc w:val="center"/>
              <w:rPr>
                <w:rFonts w:ascii="仿宋_GB2312" w:eastAsia="仿宋_GB2312" w:hAnsi="宋体" w:cs="宋体"/>
                <w:b/>
                <w:bCs/>
                <w:color w:val="000000"/>
                <w:kern w:val="0"/>
                <w:szCs w:val="21"/>
              </w:rPr>
            </w:pPr>
            <w:r>
              <w:rPr>
                <w:rFonts w:ascii="仿宋_GB2312" w:eastAsia="仿宋_GB2312" w:hAnsi="宋体" w:cs="宋体" w:hint="eastAsia"/>
                <w:b/>
                <w:bCs/>
                <w:color w:val="000000"/>
                <w:kern w:val="0"/>
                <w:szCs w:val="21"/>
              </w:rPr>
              <w:t>项目</w:t>
            </w:r>
          </w:p>
        </w:tc>
        <w:tc>
          <w:tcPr>
            <w:tcW w:w="5103" w:type="dxa"/>
            <w:gridSpan w:val="5"/>
            <w:tcBorders>
              <w:top w:val="single" w:sz="4" w:space="0" w:color="auto"/>
              <w:left w:val="nil"/>
              <w:bottom w:val="single" w:sz="4" w:space="0" w:color="auto"/>
              <w:right w:val="single" w:sz="4" w:space="0" w:color="000000"/>
            </w:tcBorders>
            <w:vAlign w:val="center"/>
          </w:tcPr>
          <w:p w:rsidR="00C2579E" w:rsidRDefault="00CE2F57">
            <w:pPr>
              <w:widowControl/>
              <w:jc w:val="center"/>
              <w:rPr>
                <w:rFonts w:ascii="仿宋_GB2312" w:eastAsia="仿宋_GB2312" w:hAnsi="宋体" w:cs="宋体"/>
                <w:b/>
                <w:bCs/>
                <w:color w:val="000000"/>
                <w:kern w:val="0"/>
                <w:szCs w:val="21"/>
              </w:rPr>
            </w:pPr>
            <w:r>
              <w:rPr>
                <w:rFonts w:ascii="仿宋_GB2312" w:eastAsia="仿宋_GB2312" w:hAnsi="宋体" w:cs="宋体" w:hint="eastAsia"/>
                <w:b/>
                <w:bCs/>
                <w:color w:val="000000"/>
                <w:kern w:val="0"/>
                <w:szCs w:val="21"/>
              </w:rPr>
              <w:t>一般公共预算基本支出</w:t>
            </w:r>
          </w:p>
        </w:tc>
      </w:tr>
      <w:tr w:rsidR="00C2579E">
        <w:trPr>
          <w:trHeight w:val="495"/>
        </w:trPr>
        <w:tc>
          <w:tcPr>
            <w:tcW w:w="1334" w:type="dxa"/>
            <w:gridSpan w:val="2"/>
            <w:tcBorders>
              <w:top w:val="single" w:sz="4" w:space="0" w:color="auto"/>
              <w:left w:val="single" w:sz="4" w:space="0" w:color="auto"/>
              <w:bottom w:val="single" w:sz="4" w:space="0" w:color="auto"/>
              <w:right w:val="nil"/>
            </w:tcBorders>
            <w:vAlign w:val="center"/>
          </w:tcPr>
          <w:p w:rsidR="00C2579E" w:rsidRDefault="00CE2F57">
            <w:pPr>
              <w:widowControl/>
              <w:jc w:val="center"/>
              <w:rPr>
                <w:rFonts w:ascii="仿宋_GB2312" w:eastAsia="仿宋_GB2312" w:hAnsi="宋体" w:cs="宋体"/>
                <w:b/>
                <w:bCs/>
                <w:color w:val="000000"/>
                <w:kern w:val="0"/>
                <w:szCs w:val="21"/>
              </w:rPr>
            </w:pPr>
            <w:r>
              <w:rPr>
                <w:rFonts w:ascii="仿宋_GB2312" w:eastAsia="仿宋_GB2312" w:hAnsi="宋体" w:cs="宋体" w:hint="eastAsia"/>
                <w:b/>
                <w:bCs/>
                <w:color w:val="000000"/>
                <w:kern w:val="0"/>
                <w:szCs w:val="21"/>
              </w:rPr>
              <w:t>经济分类科目编码</w:t>
            </w:r>
          </w:p>
        </w:tc>
        <w:tc>
          <w:tcPr>
            <w:tcW w:w="2891" w:type="dxa"/>
            <w:vMerge w:val="restart"/>
            <w:tcBorders>
              <w:top w:val="nil"/>
              <w:left w:val="single" w:sz="4" w:space="0" w:color="auto"/>
              <w:bottom w:val="single" w:sz="4" w:space="0" w:color="000000"/>
              <w:right w:val="single" w:sz="4" w:space="0" w:color="auto"/>
            </w:tcBorders>
            <w:vAlign w:val="center"/>
          </w:tcPr>
          <w:p w:rsidR="00C2579E" w:rsidRDefault="00CE2F57">
            <w:pPr>
              <w:widowControl/>
              <w:jc w:val="center"/>
              <w:rPr>
                <w:rFonts w:ascii="仿宋_GB2312" w:eastAsia="仿宋_GB2312" w:hAnsi="宋体" w:cs="宋体"/>
                <w:b/>
                <w:bCs/>
                <w:color w:val="000000"/>
                <w:kern w:val="0"/>
                <w:szCs w:val="21"/>
              </w:rPr>
            </w:pPr>
            <w:r>
              <w:rPr>
                <w:rFonts w:ascii="仿宋_GB2312" w:eastAsia="仿宋_GB2312" w:hAnsi="宋体" w:cs="宋体" w:hint="eastAsia"/>
                <w:b/>
                <w:bCs/>
                <w:color w:val="000000"/>
                <w:kern w:val="0"/>
                <w:szCs w:val="21"/>
              </w:rPr>
              <w:t>经济分类科目名称</w:t>
            </w:r>
          </w:p>
        </w:tc>
        <w:tc>
          <w:tcPr>
            <w:tcW w:w="1701" w:type="dxa"/>
            <w:gridSpan w:val="2"/>
            <w:vMerge w:val="restart"/>
            <w:tcBorders>
              <w:top w:val="nil"/>
              <w:left w:val="single" w:sz="4" w:space="0" w:color="auto"/>
              <w:bottom w:val="single" w:sz="4" w:space="0" w:color="000000"/>
              <w:right w:val="single" w:sz="4" w:space="0" w:color="auto"/>
            </w:tcBorders>
            <w:vAlign w:val="center"/>
          </w:tcPr>
          <w:p w:rsidR="00C2579E" w:rsidRDefault="00CE2F57">
            <w:pPr>
              <w:widowControl/>
              <w:jc w:val="center"/>
              <w:rPr>
                <w:rFonts w:ascii="仿宋_GB2312" w:eastAsia="仿宋_GB2312" w:hAnsi="宋体" w:cs="宋体"/>
                <w:b/>
                <w:bCs/>
                <w:color w:val="000000"/>
                <w:kern w:val="0"/>
                <w:szCs w:val="21"/>
              </w:rPr>
            </w:pPr>
            <w:r>
              <w:rPr>
                <w:rFonts w:ascii="仿宋_GB2312" w:eastAsia="仿宋_GB2312" w:hAnsi="宋体" w:cs="宋体" w:hint="eastAsia"/>
                <w:b/>
                <w:bCs/>
                <w:color w:val="000000"/>
                <w:kern w:val="0"/>
                <w:szCs w:val="21"/>
              </w:rPr>
              <w:t>合  计</w:t>
            </w:r>
          </w:p>
        </w:tc>
        <w:tc>
          <w:tcPr>
            <w:tcW w:w="1701" w:type="dxa"/>
            <w:gridSpan w:val="2"/>
            <w:vMerge w:val="restart"/>
            <w:tcBorders>
              <w:top w:val="nil"/>
              <w:left w:val="single" w:sz="4" w:space="0" w:color="auto"/>
              <w:bottom w:val="single" w:sz="4" w:space="0" w:color="000000"/>
              <w:right w:val="single" w:sz="4" w:space="0" w:color="auto"/>
            </w:tcBorders>
            <w:vAlign w:val="center"/>
          </w:tcPr>
          <w:p w:rsidR="00C2579E" w:rsidRDefault="00CE2F57">
            <w:pPr>
              <w:widowControl/>
              <w:jc w:val="center"/>
              <w:rPr>
                <w:rFonts w:ascii="仿宋_GB2312" w:eastAsia="仿宋_GB2312" w:hAnsi="宋体" w:cs="宋体"/>
                <w:b/>
                <w:bCs/>
                <w:color w:val="000000"/>
                <w:kern w:val="0"/>
                <w:szCs w:val="21"/>
              </w:rPr>
            </w:pPr>
            <w:r>
              <w:rPr>
                <w:rFonts w:ascii="仿宋_GB2312" w:eastAsia="仿宋_GB2312" w:hAnsi="宋体" w:cs="宋体" w:hint="eastAsia"/>
                <w:b/>
                <w:bCs/>
                <w:color w:val="000000"/>
                <w:kern w:val="0"/>
                <w:szCs w:val="21"/>
              </w:rPr>
              <w:t>人员经费</w:t>
            </w:r>
          </w:p>
        </w:tc>
        <w:tc>
          <w:tcPr>
            <w:tcW w:w="1701" w:type="dxa"/>
            <w:vMerge w:val="restart"/>
            <w:tcBorders>
              <w:top w:val="nil"/>
              <w:left w:val="single" w:sz="4" w:space="0" w:color="auto"/>
              <w:bottom w:val="single" w:sz="4" w:space="0" w:color="000000"/>
              <w:right w:val="single" w:sz="4" w:space="0" w:color="auto"/>
            </w:tcBorders>
            <w:vAlign w:val="center"/>
          </w:tcPr>
          <w:p w:rsidR="00C2579E" w:rsidRDefault="00CE2F57">
            <w:pPr>
              <w:widowControl/>
              <w:jc w:val="center"/>
              <w:rPr>
                <w:rFonts w:ascii="仿宋_GB2312" w:eastAsia="仿宋_GB2312" w:hAnsi="宋体" w:cs="宋体"/>
                <w:b/>
                <w:bCs/>
                <w:color w:val="000000"/>
                <w:kern w:val="0"/>
                <w:szCs w:val="21"/>
              </w:rPr>
            </w:pPr>
            <w:r>
              <w:rPr>
                <w:rFonts w:ascii="仿宋_GB2312" w:eastAsia="仿宋_GB2312" w:hAnsi="宋体" w:cs="宋体" w:hint="eastAsia"/>
                <w:b/>
                <w:bCs/>
                <w:color w:val="000000"/>
                <w:kern w:val="0"/>
                <w:szCs w:val="21"/>
              </w:rPr>
              <w:t>公用经费</w:t>
            </w:r>
          </w:p>
        </w:tc>
      </w:tr>
      <w:tr w:rsidR="00C2579E">
        <w:trPr>
          <w:trHeight w:val="270"/>
        </w:trPr>
        <w:tc>
          <w:tcPr>
            <w:tcW w:w="757" w:type="dxa"/>
            <w:tcBorders>
              <w:top w:val="nil"/>
              <w:left w:val="single" w:sz="4" w:space="0" w:color="auto"/>
              <w:bottom w:val="single" w:sz="4" w:space="0" w:color="auto"/>
              <w:right w:val="single" w:sz="4" w:space="0" w:color="auto"/>
            </w:tcBorders>
            <w:vAlign w:val="center"/>
          </w:tcPr>
          <w:p w:rsidR="00C2579E" w:rsidRDefault="00CE2F57">
            <w:pPr>
              <w:widowControl/>
              <w:jc w:val="center"/>
              <w:rPr>
                <w:rFonts w:ascii="仿宋_GB2312" w:eastAsia="仿宋_GB2312" w:hAnsi="宋体" w:cs="宋体"/>
                <w:b/>
                <w:bCs/>
                <w:color w:val="000000"/>
                <w:kern w:val="0"/>
                <w:sz w:val="20"/>
                <w:szCs w:val="20"/>
              </w:rPr>
            </w:pPr>
            <w:r>
              <w:rPr>
                <w:rFonts w:ascii="仿宋_GB2312" w:eastAsia="仿宋_GB2312" w:hAnsi="宋体" w:cs="宋体" w:hint="eastAsia"/>
                <w:b/>
                <w:bCs/>
                <w:color w:val="000000"/>
                <w:kern w:val="0"/>
                <w:sz w:val="20"/>
                <w:szCs w:val="20"/>
              </w:rPr>
              <w:t>类</w:t>
            </w:r>
          </w:p>
        </w:tc>
        <w:tc>
          <w:tcPr>
            <w:tcW w:w="577" w:type="dxa"/>
            <w:tcBorders>
              <w:top w:val="nil"/>
              <w:left w:val="nil"/>
              <w:bottom w:val="single" w:sz="4" w:space="0" w:color="auto"/>
              <w:right w:val="single" w:sz="4" w:space="0" w:color="auto"/>
            </w:tcBorders>
            <w:vAlign w:val="center"/>
          </w:tcPr>
          <w:p w:rsidR="00C2579E" w:rsidRDefault="00CE2F57">
            <w:pPr>
              <w:widowControl/>
              <w:jc w:val="center"/>
              <w:rPr>
                <w:rFonts w:ascii="仿宋_GB2312" w:eastAsia="仿宋_GB2312" w:hAnsi="宋体" w:cs="宋体"/>
                <w:b/>
                <w:bCs/>
                <w:color w:val="000000"/>
                <w:kern w:val="0"/>
                <w:sz w:val="20"/>
                <w:szCs w:val="20"/>
              </w:rPr>
            </w:pPr>
            <w:r>
              <w:rPr>
                <w:rFonts w:ascii="仿宋_GB2312" w:eastAsia="仿宋_GB2312" w:hAnsi="宋体" w:cs="宋体" w:hint="eastAsia"/>
                <w:b/>
                <w:bCs/>
                <w:color w:val="000000"/>
                <w:kern w:val="0"/>
                <w:sz w:val="20"/>
                <w:szCs w:val="20"/>
              </w:rPr>
              <w:t>款</w:t>
            </w:r>
          </w:p>
        </w:tc>
        <w:tc>
          <w:tcPr>
            <w:tcW w:w="2891" w:type="dxa"/>
            <w:vMerge/>
            <w:tcBorders>
              <w:top w:val="nil"/>
              <w:left w:val="single" w:sz="4" w:space="0" w:color="auto"/>
              <w:bottom w:val="single" w:sz="4" w:space="0" w:color="000000"/>
              <w:right w:val="single" w:sz="4" w:space="0" w:color="auto"/>
            </w:tcBorders>
            <w:vAlign w:val="center"/>
          </w:tcPr>
          <w:p w:rsidR="00C2579E" w:rsidRDefault="00C2579E">
            <w:pPr>
              <w:widowControl/>
              <w:jc w:val="left"/>
              <w:rPr>
                <w:rFonts w:ascii="仿宋_GB2312" w:eastAsia="仿宋_GB2312" w:hAnsi="宋体" w:cs="宋体"/>
                <w:b/>
                <w:bCs/>
                <w:color w:val="000000"/>
                <w:kern w:val="0"/>
                <w:sz w:val="20"/>
                <w:szCs w:val="20"/>
              </w:rPr>
            </w:pPr>
          </w:p>
        </w:tc>
        <w:tc>
          <w:tcPr>
            <w:tcW w:w="1701" w:type="dxa"/>
            <w:gridSpan w:val="2"/>
            <w:vMerge/>
            <w:tcBorders>
              <w:top w:val="nil"/>
              <w:left w:val="single" w:sz="4" w:space="0" w:color="auto"/>
              <w:bottom w:val="single" w:sz="4" w:space="0" w:color="000000"/>
              <w:right w:val="single" w:sz="4" w:space="0" w:color="auto"/>
            </w:tcBorders>
            <w:vAlign w:val="center"/>
          </w:tcPr>
          <w:p w:rsidR="00C2579E" w:rsidRDefault="00C2579E">
            <w:pPr>
              <w:widowControl/>
              <w:jc w:val="left"/>
              <w:rPr>
                <w:rFonts w:ascii="宋体" w:hAnsi="宋体" w:cs="宋体"/>
                <w:b/>
                <w:bCs/>
                <w:color w:val="000000"/>
                <w:kern w:val="0"/>
                <w:sz w:val="20"/>
                <w:szCs w:val="20"/>
              </w:rPr>
            </w:pPr>
          </w:p>
        </w:tc>
        <w:tc>
          <w:tcPr>
            <w:tcW w:w="1701" w:type="dxa"/>
            <w:gridSpan w:val="2"/>
            <w:vMerge/>
            <w:tcBorders>
              <w:top w:val="nil"/>
              <w:left w:val="single" w:sz="4" w:space="0" w:color="auto"/>
              <w:bottom w:val="single" w:sz="4" w:space="0" w:color="000000"/>
              <w:right w:val="single" w:sz="4" w:space="0" w:color="auto"/>
            </w:tcBorders>
            <w:vAlign w:val="center"/>
          </w:tcPr>
          <w:p w:rsidR="00C2579E" w:rsidRDefault="00C2579E">
            <w:pPr>
              <w:widowControl/>
              <w:jc w:val="left"/>
              <w:rPr>
                <w:rFonts w:ascii="宋体" w:hAnsi="宋体" w:cs="宋体"/>
                <w:b/>
                <w:bCs/>
                <w:color w:val="000000"/>
                <w:kern w:val="0"/>
                <w:sz w:val="20"/>
                <w:szCs w:val="20"/>
              </w:rPr>
            </w:pPr>
          </w:p>
        </w:tc>
        <w:tc>
          <w:tcPr>
            <w:tcW w:w="1701" w:type="dxa"/>
            <w:vMerge/>
            <w:tcBorders>
              <w:top w:val="nil"/>
              <w:left w:val="single" w:sz="4" w:space="0" w:color="auto"/>
              <w:bottom w:val="single" w:sz="4" w:space="0" w:color="000000"/>
              <w:right w:val="single" w:sz="4" w:space="0" w:color="auto"/>
            </w:tcBorders>
            <w:vAlign w:val="center"/>
          </w:tcPr>
          <w:p w:rsidR="00C2579E" w:rsidRDefault="00C2579E">
            <w:pPr>
              <w:widowControl/>
              <w:jc w:val="left"/>
              <w:rPr>
                <w:rFonts w:ascii="宋体" w:hAnsi="宋体" w:cs="宋体"/>
                <w:b/>
                <w:bCs/>
                <w:color w:val="000000"/>
                <w:kern w:val="0"/>
                <w:sz w:val="20"/>
                <w:szCs w:val="20"/>
              </w:rPr>
            </w:pPr>
          </w:p>
        </w:tc>
      </w:tr>
      <w:tr w:rsidR="00C2579E">
        <w:trPr>
          <w:trHeight w:val="402"/>
        </w:trPr>
        <w:tc>
          <w:tcPr>
            <w:tcW w:w="757" w:type="dxa"/>
            <w:tcBorders>
              <w:top w:val="nil"/>
              <w:left w:val="single" w:sz="4" w:space="0" w:color="auto"/>
              <w:bottom w:val="single" w:sz="4" w:space="0" w:color="auto"/>
              <w:right w:val="single" w:sz="4" w:space="0" w:color="auto"/>
            </w:tcBorders>
            <w:vAlign w:val="center"/>
          </w:tcPr>
          <w:p w:rsidR="00C2579E" w:rsidRDefault="00CE2F57">
            <w:pPr>
              <w:widowControl/>
              <w:jc w:val="center"/>
              <w:rPr>
                <w:rFonts w:ascii="仿宋_GB2312" w:eastAsia="仿宋_GB2312" w:hAnsi="宋体" w:cs="宋体"/>
                <w:color w:val="000000"/>
                <w:kern w:val="0"/>
                <w:sz w:val="18"/>
                <w:szCs w:val="18"/>
              </w:rPr>
            </w:pPr>
            <w:r>
              <w:rPr>
                <w:rFonts w:ascii="仿宋_GB2312" w:eastAsia="仿宋_GB2312" w:hAnsi="宋体" w:cs="宋体" w:hint="eastAsia"/>
                <w:color w:val="000000"/>
                <w:kern w:val="0"/>
                <w:sz w:val="18"/>
                <w:szCs w:val="18"/>
              </w:rPr>
              <w:t>301</w:t>
            </w:r>
          </w:p>
        </w:tc>
        <w:tc>
          <w:tcPr>
            <w:tcW w:w="577" w:type="dxa"/>
            <w:tcBorders>
              <w:top w:val="nil"/>
              <w:left w:val="nil"/>
              <w:bottom w:val="single" w:sz="4" w:space="0" w:color="auto"/>
              <w:right w:val="single" w:sz="4" w:space="0" w:color="auto"/>
            </w:tcBorders>
            <w:vAlign w:val="center"/>
          </w:tcPr>
          <w:p w:rsidR="00C2579E" w:rsidRDefault="00CE2F57">
            <w:pPr>
              <w:widowControl/>
              <w:jc w:val="center"/>
              <w:rPr>
                <w:rFonts w:ascii="仿宋_GB2312" w:eastAsia="仿宋_GB2312" w:hAnsi="宋体" w:cs="宋体"/>
                <w:color w:val="000000"/>
                <w:kern w:val="0"/>
                <w:sz w:val="18"/>
                <w:szCs w:val="18"/>
              </w:rPr>
            </w:pPr>
            <w:r>
              <w:rPr>
                <w:rFonts w:ascii="仿宋_GB2312" w:eastAsia="仿宋_GB2312" w:hAnsi="宋体" w:cs="宋体" w:hint="eastAsia"/>
                <w:color w:val="000000"/>
                <w:kern w:val="0"/>
                <w:sz w:val="18"/>
                <w:szCs w:val="18"/>
              </w:rPr>
              <w:t>01</w:t>
            </w:r>
          </w:p>
        </w:tc>
        <w:tc>
          <w:tcPr>
            <w:tcW w:w="2891" w:type="dxa"/>
            <w:tcBorders>
              <w:top w:val="nil"/>
              <w:left w:val="nil"/>
              <w:bottom w:val="single" w:sz="4" w:space="0" w:color="auto"/>
              <w:right w:val="single" w:sz="4" w:space="0" w:color="auto"/>
            </w:tcBorders>
            <w:vAlign w:val="center"/>
          </w:tcPr>
          <w:p w:rsidR="00C2579E" w:rsidRDefault="00CE2F57">
            <w:pPr>
              <w:widowControl/>
              <w:jc w:val="center"/>
              <w:rPr>
                <w:rFonts w:ascii="仿宋_GB2312" w:eastAsia="仿宋_GB2312" w:hAnsi="宋体" w:cs="宋体"/>
                <w:color w:val="000000"/>
                <w:kern w:val="0"/>
                <w:sz w:val="18"/>
                <w:szCs w:val="18"/>
              </w:rPr>
            </w:pPr>
            <w:r>
              <w:rPr>
                <w:rFonts w:ascii="仿宋_GB2312" w:eastAsia="仿宋_GB2312" w:hAnsi="宋体" w:cs="宋体" w:hint="eastAsia"/>
                <w:color w:val="000000"/>
                <w:kern w:val="0"/>
                <w:sz w:val="18"/>
                <w:szCs w:val="18"/>
              </w:rPr>
              <w:t>基本工资</w:t>
            </w:r>
          </w:p>
        </w:tc>
        <w:tc>
          <w:tcPr>
            <w:tcW w:w="1701" w:type="dxa"/>
            <w:gridSpan w:val="2"/>
            <w:tcBorders>
              <w:top w:val="nil"/>
              <w:left w:val="nil"/>
              <w:bottom w:val="single" w:sz="4" w:space="0" w:color="auto"/>
              <w:right w:val="single" w:sz="4" w:space="0" w:color="auto"/>
            </w:tcBorders>
            <w:vAlign w:val="center"/>
          </w:tcPr>
          <w:p w:rsidR="00C2579E" w:rsidRDefault="00CE2F57">
            <w:pPr>
              <w:widowControl/>
              <w:jc w:val="center"/>
              <w:rPr>
                <w:rFonts w:ascii="仿宋_GB2312" w:eastAsia="仿宋_GB2312" w:hAnsi="宋体" w:cs="宋体"/>
                <w:color w:val="000000"/>
                <w:kern w:val="0"/>
                <w:sz w:val="18"/>
                <w:szCs w:val="18"/>
              </w:rPr>
            </w:pPr>
            <w:r>
              <w:rPr>
                <w:rFonts w:ascii="仿宋_GB2312" w:eastAsia="仿宋_GB2312" w:hAnsi="宋体" w:cs="宋体" w:hint="eastAsia"/>
                <w:color w:val="000000"/>
                <w:kern w:val="0"/>
                <w:sz w:val="18"/>
                <w:szCs w:val="18"/>
              </w:rPr>
              <w:t>45.67</w:t>
            </w:r>
          </w:p>
        </w:tc>
        <w:tc>
          <w:tcPr>
            <w:tcW w:w="1701" w:type="dxa"/>
            <w:gridSpan w:val="2"/>
            <w:tcBorders>
              <w:top w:val="nil"/>
              <w:left w:val="nil"/>
              <w:bottom w:val="single" w:sz="4" w:space="0" w:color="auto"/>
              <w:right w:val="single" w:sz="4" w:space="0" w:color="auto"/>
            </w:tcBorders>
            <w:vAlign w:val="center"/>
          </w:tcPr>
          <w:p w:rsidR="00C2579E" w:rsidRDefault="00CE2F57">
            <w:pPr>
              <w:widowControl/>
              <w:jc w:val="center"/>
              <w:rPr>
                <w:rFonts w:ascii="仿宋_GB2312" w:eastAsia="仿宋_GB2312" w:hAnsi="宋体" w:cs="宋体"/>
                <w:color w:val="000000"/>
                <w:kern w:val="0"/>
                <w:sz w:val="18"/>
                <w:szCs w:val="18"/>
              </w:rPr>
            </w:pPr>
            <w:r>
              <w:rPr>
                <w:rFonts w:ascii="仿宋_GB2312" w:eastAsia="仿宋_GB2312" w:hAnsi="宋体" w:cs="宋体" w:hint="eastAsia"/>
                <w:color w:val="000000"/>
                <w:kern w:val="0"/>
                <w:sz w:val="18"/>
                <w:szCs w:val="18"/>
              </w:rPr>
              <w:t>45.67</w:t>
            </w:r>
          </w:p>
        </w:tc>
        <w:tc>
          <w:tcPr>
            <w:tcW w:w="1701" w:type="dxa"/>
            <w:tcBorders>
              <w:top w:val="nil"/>
              <w:left w:val="nil"/>
              <w:bottom w:val="single" w:sz="4" w:space="0" w:color="auto"/>
              <w:right w:val="single" w:sz="4" w:space="0" w:color="auto"/>
            </w:tcBorders>
            <w:vAlign w:val="center"/>
          </w:tcPr>
          <w:p w:rsidR="00C2579E" w:rsidRDefault="00C2579E">
            <w:pPr>
              <w:widowControl/>
              <w:jc w:val="center"/>
              <w:rPr>
                <w:rFonts w:ascii="仿宋_GB2312" w:eastAsia="仿宋_GB2312" w:hAnsi="宋体" w:cs="宋体"/>
                <w:color w:val="000000"/>
                <w:kern w:val="0"/>
                <w:sz w:val="18"/>
                <w:szCs w:val="18"/>
              </w:rPr>
            </w:pPr>
          </w:p>
        </w:tc>
      </w:tr>
      <w:tr w:rsidR="00C2579E">
        <w:trPr>
          <w:trHeight w:val="402"/>
        </w:trPr>
        <w:tc>
          <w:tcPr>
            <w:tcW w:w="757" w:type="dxa"/>
            <w:tcBorders>
              <w:top w:val="nil"/>
              <w:left w:val="single" w:sz="4" w:space="0" w:color="auto"/>
              <w:bottom w:val="single" w:sz="4" w:space="0" w:color="auto"/>
              <w:right w:val="single" w:sz="4" w:space="0" w:color="auto"/>
            </w:tcBorders>
            <w:vAlign w:val="center"/>
          </w:tcPr>
          <w:p w:rsidR="00C2579E" w:rsidRDefault="00CE2F57">
            <w:pPr>
              <w:widowControl/>
              <w:jc w:val="center"/>
              <w:rPr>
                <w:rFonts w:ascii="仿宋_GB2312" w:eastAsia="仿宋_GB2312" w:hAnsi="宋体" w:cs="宋体"/>
                <w:color w:val="000000"/>
                <w:kern w:val="0"/>
                <w:sz w:val="18"/>
                <w:szCs w:val="18"/>
              </w:rPr>
            </w:pPr>
            <w:r>
              <w:rPr>
                <w:rFonts w:ascii="仿宋_GB2312" w:eastAsia="仿宋_GB2312" w:hAnsi="宋体" w:cs="宋体" w:hint="eastAsia"/>
                <w:color w:val="000000"/>
                <w:kern w:val="0"/>
                <w:sz w:val="18"/>
                <w:szCs w:val="18"/>
              </w:rPr>
              <w:t>301</w:t>
            </w:r>
          </w:p>
        </w:tc>
        <w:tc>
          <w:tcPr>
            <w:tcW w:w="577" w:type="dxa"/>
            <w:tcBorders>
              <w:top w:val="nil"/>
              <w:left w:val="nil"/>
              <w:bottom w:val="single" w:sz="4" w:space="0" w:color="auto"/>
              <w:right w:val="single" w:sz="4" w:space="0" w:color="auto"/>
            </w:tcBorders>
            <w:vAlign w:val="center"/>
          </w:tcPr>
          <w:p w:rsidR="00C2579E" w:rsidRDefault="00CE2F57">
            <w:pPr>
              <w:widowControl/>
              <w:jc w:val="center"/>
              <w:rPr>
                <w:rFonts w:ascii="仿宋_GB2312" w:eastAsia="仿宋_GB2312" w:hAnsi="宋体" w:cs="宋体"/>
                <w:color w:val="000000"/>
                <w:kern w:val="0"/>
                <w:sz w:val="18"/>
                <w:szCs w:val="18"/>
              </w:rPr>
            </w:pPr>
            <w:r>
              <w:rPr>
                <w:rFonts w:ascii="仿宋_GB2312" w:eastAsia="仿宋_GB2312" w:hAnsi="宋体" w:cs="宋体" w:hint="eastAsia"/>
                <w:color w:val="000000"/>
                <w:kern w:val="0"/>
                <w:sz w:val="18"/>
                <w:szCs w:val="18"/>
              </w:rPr>
              <w:t>02</w:t>
            </w:r>
          </w:p>
        </w:tc>
        <w:tc>
          <w:tcPr>
            <w:tcW w:w="2891" w:type="dxa"/>
            <w:tcBorders>
              <w:top w:val="nil"/>
              <w:left w:val="nil"/>
              <w:bottom w:val="single" w:sz="4" w:space="0" w:color="auto"/>
              <w:right w:val="single" w:sz="4" w:space="0" w:color="auto"/>
            </w:tcBorders>
            <w:vAlign w:val="center"/>
          </w:tcPr>
          <w:p w:rsidR="00C2579E" w:rsidRDefault="00CE2F57">
            <w:pPr>
              <w:widowControl/>
              <w:jc w:val="center"/>
              <w:rPr>
                <w:rFonts w:ascii="仿宋_GB2312" w:eastAsia="仿宋_GB2312" w:hAnsi="宋体" w:cs="宋体"/>
                <w:color w:val="000000"/>
                <w:kern w:val="0"/>
                <w:sz w:val="18"/>
                <w:szCs w:val="18"/>
              </w:rPr>
            </w:pPr>
            <w:r>
              <w:rPr>
                <w:rFonts w:ascii="仿宋_GB2312" w:eastAsia="仿宋_GB2312" w:hAnsi="宋体" w:cs="宋体" w:hint="eastAsia"/>
                <w:color w:val="000000"/>
                <w:kern w:val="0"/>
                <w:sz w:val="18"/>
                <w:szCs w:val="18"/>
              </w:rPr>
              <w:t>津贴补贴</w:t>
            </w:r>
          </w:p>
        </w:tc>
        <w:tc>
          <w:tcPr>
            <w:tcW w:w="1701" w:type="dxa"/>
            <w:gridSpan w:val="2"/>
            <w:tcBorders>
              <w:top w:val="nil"/>
              <w:left w:val="nil"/>
              <w:bottom w:val="single" w:sz="4" w:space="0" w:color="auto"/>
              <w:right w:val="single" w:sz="4" w:space="0" w:color="auto"/>
            </w:tcBorders>
            <w:vAlign w:val="center"/>
          </w:tcPr>
          <w:p w:rsidR="00C2579E" w:rsidRDefault="00CE2F57">
            <w:pPr>
              <w:widowControl/>
              <w:jc w:val="center"/>
              <w:rPr>
                <w:rFonts w:ascii="仿宋_GB2312" w:eastAsia="仿宋_GB2312" w:hAnsi="宋体" w:cs="宋体"/>
                <w:color w:val="000000"/>
                <w:kern w:val="0"/>
                <w:sz w:val="18"/>
                <w:szCs w:val="18"/>
              </w:rPr>
            </w:pPr>
            <w:r>
              <w:rPr>
                <w:rFonts w:ascii="仿宋_GB2312" w:eastAsia="仿宋_GB2312" w:hAnsi="宋体" w:cs="宋体" w:hint="eastAsia"/>
                <w:color w:val="000000"/>
                <w:kern w:val="0"/>
                <w:sz w:val="18"/>
                <w:szCs w:val="18"/>
              </w:rPr>
              <w:t>27.68</w:t>
            </w:r>
          </w:p>
        </w:tc>
        <w:tc>
          <w:tcPr>
            <w:tcW w:w="1701" w:type="dxa"/>
            <w:gridSpan w:val="2"/>
            <w:tcBorders>
              <w:top w:val="nil"/>
              <w:left w:val="nil"/>
              <w:bottom w:val="single" w:sz="4" w:space="0" w:color="auto"/>
              <w:right w:val="single" w:sz="4" w:space="0" w:color="auto"/>
            </w:tcBorders>
            <w:vAlign w:val="center"/>
          </w:tcPr>
          <w:p w:rsidR="00C2579E" w:rsidRDefault="00CE2F57">
            <w:pPr>
              <w:widowControl/>
              <w:jc w:val="center"/>
              <w:rPr>
                <w:rFonts w:ascii="仿宋_GB2312" w:eastAsia="仿宋_GB2312" w:hAnsi="宋体" w:cs="宋体"/>
                <w:color w:val="000000"/>
                <w:kern w:val="0"/>
                <w:sz w:val="18"/>
                <w:szCs w:val="18"/>
              </w:rPr>
            </w:pPr>
            <w:r>
              <w:rPr>
                <w:rFonts w:ascii="仿宋_GB2312" w:eastAsia="仿宋_GB2312" w:hAnsi="宋体" w:cs="宋体" w:hint="eastAsia"/>
                <w:color w:val="000000"/>
                <w:kern w:val="0"/>
                <w:sz w:val="18"/>
                <w:szCs w:val="18"/>
              </w:rPr>
              <w:t>27.68</w:t>
            </w:r>
          </w:p>
        </w:tc>
        <w:tc>
          <w:tcPr>
            <w:tcW w:w="1701" w:type="dxa"/>
            <w:tcBorders>
              <w:top w:val="nil"/>
              <w:left w:val="nil"/>
              <w:bottom w:val="single" w:sz="4" w:space="0" w:color="auto"/>
              <w:right w:val="single" w:sz="4" w:space="0" w:color="auto"/>
            </w:tcBorders>
            <w:vAlign w:val="center"/>
          </w:tcPr>
          <w:p w:rsidR="00C2579E" w:rsidRDefault="00C2579E">
            <w:pPr>
              <w:widowControl/>
              <w:jc w:val="center"/>
              <w:rPr>
                <w:rFonts w:ascii="仿宋_GB2312" w:eastAsia="仿宋_GB2312" w:hAnsi="宋体" w:cs="宋体"/>
                <w:color w:val="000000"/>
                <w:kern w:val="0"/>
                <w:sz w:val="18"/>
                <w:szCs w:val="18"/>
              </w:rPr>
            </w:pPr>
          </w:p>
        </w:tc>
      </w:tr>
      <w:tr w:rsidR="00C2579E">
        <w:trPr>
          <w:trHeight w:val="402"/>
        </w:trPr>
        <w:tc>
          <w:tcPr>
            <w:tcW w:w="757" w:type="dxa"/>
            <w:tcBorders>
              <w:top w:val="nil"/>
              <w:left w:val="single" w:sz="4" w:space="0" w:color="auto"/>
              <w:bottom w:val="single" w:sz="4" w:space="0" w:color="auto"/>
              <w:right w:val="single" w:sz="4" w:space="0" w:color="auto"/>
            </w:tcBorders>
            <w:vAlign w:val="center"/>
          </w:tcPr>
          <w:p w:rsidR="00C2579E" w:rsidRDefault="00CE2F57">
            <w:pPr>
              <w:widowControl/>
              <w:jc w:val="center"/>
              <w:rPr>
                <w:rFonts w:ascii="仿宋_GB2312" w:eastAsia="仿宋_GB2312" w:hAnsi="宋体" w:cs="宋体"/>
                <w:color w:val="000000"/>
                <w:kern w:val="0"/>
                <w:sz w:val="18"/>
                <w:szCs w:val="18"/>
              </w:rPr>
            </w:pPr>
            <w:r>
              <w:rPr>
                <w:rFonts w:ascii="仿宋_GB2312" w:eastAsia="仿宋_GB2312" w:hAnsi="宋体" w:cs="宋体" w:hint="eastAsia"/>
                <w:color w:val="000000"/>
                <w:kern w:val="0"/>
                <w:sz w:val="18"/>
                <w:szCs w:val="18"/>
              </w:rPr>
              <w:t>301</w:t>
            </w:r>
          </w:p>
        </w:tc>
        <w:tc>
          <w:tcPr>
            <w:tcW w:w="577" w:type="dxa"/>
            <w:tcBorders>
              <w:top w:val="nil"/>
              <w:left w:val="nil"/>
              <w:bottom w:val="single" w:sz="4" w:space="0" w:color="auto"/>
              <w:right w:val="single" w:sz="4" w:space="0" w:color="auto"/>
            </w:tcBorders>
            <w:vAlign w:val="center"/>
          </w:tcPr>
          <w:p w:rsidR="00C2579E" w:rsidRDefault="00CE2F57">
            <w:pPr>
              <w:widowControl/>
              <w:jc w:val="center"/>
              <w:rPr>
                <w:rFonts w:ascii="仿宋_GB2312" w:eastAsia="仿宋_GB2312" w:hAnsi="宋体" w:cs="宋体"/>
                <w:color w:val="000000"/>
                <w:kern w:val="0"/>
                <w:sz w:val="18"/>
                <w:szCs w:val="18"/>
              </w:rPr>
            </w:pPr>
            <w:r>
              <w:rPr>
                <w:rFonts w:ascii="仿宋_GB2312" w:eastAsia="仿宋_GB2312" w:hAnsi="宋体" w:cs="宋体" w:hint="eastAsia"/>
                <w:color w:val="000000"/>
                <w:kern w:val="0"/>
                <w:sz w:val="18"/>
                <w:szCs w:val="18"/>
              </w:rPr>
              <w:t>02</w:t>
            </w:r>
          </w:p>
        </w:tc>
        <w:tc>
          <w:tcPr>
            <w:tcW w:w="2891" w:type="dxa"/>
            <w:tcBorders>
              <w:top w:val="nil"/>
              <w:left w:val="nil"/>
              <w:bottom w:val="single" w:sz="4" w:space="0" w:color="auto"/>
              <w:right w:val="single" w:sz="4" w:space="0" w:color="auto"/>
            </w:tcBorders>
            <w:vAlign w:val="center"/>
          </w:tcPr>
          <w:p w:rsidR="00C2579E" w:rsidRDefault="00CE2F57">
            <w:pPr>
              <w:widowControl/>
              <w:jc w:val="center"/>
              <w:rPr>
                <w:rFonts w:ascii="仿宋_GB2312" w:eastAsia="仿宋_GB2312" w:hAnsi="宋体" w:cs="宋体"/>
                <w:color w:val="000000"/>
                <w:kern w:val="0"/>
                <w:sz w:val="18"/>
                <w:szCs w:val="18"/>
              </w:rPr>
            </w:pPr>
            <w:r>
              <w:rPr>
                <w:rFonts w:ascii="仿宋_GB2312" w:eastAsia="仿宋_GB2312" w:hAnsi="宋体" w:cs="宋体" w:hint="eastAsia"/>
                <w:color w:val="000000"/>
                <w:kern w:val="0"/>
                <w:sz w:val="18"/>
                <w:szCs w:val="18"/>
              </w:rPr>
              <w:t>津贴补贴</w:t>
            </w:r>
          </w:p>
        </w:tc>
        <w:tc>
          <w:tcPr>
            <w:tcW w:w="1701" w:type="dxa"/>
            <w:gridSpan w:val="2"/>
            <w:tcBorders>
              <w:top w:val="nil"/>
              <w:left w:val="nil"/>
              <w:bottom w:val="single" w:sz="4" w:space="0" w:color="auto"/>
              <w:right w:val="single" w:sz="4" w:space="0" w:color="auto"/>
            </w:tcBorders>
            <w:vAlign w:val="center"/>
          </w:tcPr>
          <w:p w:rsidR="00C2579E" w:rsidRDefault="00CE2F57">
            <w:pPr>
              <w:widowControl/>
              <w:jc w:val="center"/>
              <w:rPr>
                <w:rFonts w:ascii="仿宋_GB2312" w:eastAsia="仿宋_GB2312" w:hAnsi="宋体" w:cs="宋体"/>
                <w:color w:val="000000"/>
                <w:kern w:val="0"/>
                <w:sz w:val="18"/>
                <w:szCs w:val="18"/>
              </w:rPr>
            </w:pPr>
            <w:r>
              <w:rPr>
                <w:rFonts w:ascii="仿宋_GB2312" w:eastAsia="仿宋_GB2312" w:hAnsi="宋体" w:cs="宋体" w:hint="eastAsia"/>
                <w:color w:val="000000"/>
                <w:kern w:val="0"/>
                <w:sz w:val="18"/>
                <w:szCs w:val="18"/>
              </w:rPr>
              <w:t>1</w:t>
            </w:r>
          </w:p>
        </w:tc>
        <w:tc>
          <w:tcPr>
            <w:tcW w:w="1701" w:type="dxa"/>
            <w:gridSpan w:val="2"/>
            <w:tcBorders>
              <w:top w:val="nil"/>
              <w:left w:val="nil"/>
              <w:bottom w:val="single" w:sz="4" w:space="0" w:color="auto"/>
              <w:right w:val="single" w:sz="4" w:space="0" w:color="auto"/>
            </w:tcBorders>
            <w:vAlign w:val="center"/>
          </w:tcPr>
          <w:p w:rsidR="00C2579E" w:rsidRDefault="00CE2F57">
            <w:pPr>
              <w:widowControl/>
              <w:jc w:val="center"/>
              <w:rPr>
                <w:rFonts w:ascii="仿宋_GB2312" w:eastAsia="仿宋_GB2312" w:hAnsi="宋体" w:cs="宋体"/>
                <w:color w:val="000000"/>
                <w:kern w:val="0"/>
                <w:sz w:val="18"/>
                <w:szCs w:val="18"/>
              </w:rPr>
            </w:pPr>
            <w:r>
              <w:rPr>
                <w:rFonts w:ascii="仿宋_GB2312" w:eastAsia="仿宋_GB2312" w:hAnsi="宋体" w:cs="宋体" w:hint="eastAsia"/>
                <w:color w:val="000000"/>
                <w:kern w:val="0"/>
                <w:sz w:val="18"/>
                <w:szCs w:val="18"/>
              </w:rPr>
              <w:t>1</w:t>
            </w:r>
          </w:p>
        </w:tc>
        <w:tc>
          <w:tcPr>
            <w:tcW w:w="1701" w:type="dxa"/>
            <w:tcBorders>
              <w:top w:val="nil"/>
              <w:left w:val="nil"/>
              <w:bottom w:val="single" w:sz="4" w:space="0" w:color="auto"/>
              <w:right w:val="single" w:sz="4" w:space="0" w:color="auto"/>
            </w:tcBorders>
            <w:vAlign w:val="center"/>
          </w:tcPr>
          <w:p w:rsidR="00C2579E" w:rsidRDefault="00C2579E">
            <w:pPr>
              <w:widowControl/>
              <w:jc w:val="center"/>
              <w:rPr>
                <w:rFonts w:ascii="仿宋_GB2312" w:eastAsia="仿宋_GB2312" w:hAnsi="宋体" w:cs="宋体"/>
                <w:color w:val="000000"/>
                <w:kern w:val="0"/>
                <w:sz w:val="18"/>
                <w:szCs w:val="18"/>
              </w:rPr>
            </w:pPr>
          </w:p>
        </w:tc>
      </w:tr>
      <w:tr w:rsidR="00C2579E">
        <w:trPr>
          <w:trHeight w:val="402"/>
        </w:trPr>
        <w:tc>
          <w:tcPr>
            <w:tcW w:w="757" w:type="dxa"/>
            <w:tcBorders>
              <w:top w:val="nil"/>
              <w:left w:val="single" w:sz="4" w:space="0" w:color="auto"/>
              <w:bottom w:val="single" w:sz="4" w:space="0" w:color="auto"/>
              <w:right w:val="single" w:sz="4" w:space="0" w:color="auto"/>
            </w:tcBorders>
            <w:vAlign w:val="center"/>
          </w:tcPr>
          <w:p w:rsidR="00C2579E" w:rsidRDefault="00CE2F57">
            <w:pPr>
              <w:widowControl/>
              <w:jc w:val="center"/>
              <w:rPr>
                <w:rFonts w:ascii="仿宋_GB2312" w:eastAsia="仿宋_GB2312" w:hAnsi="宋体" w:cs="宋体"/>
                <w:color w:val="000000"/>
                <w:kern w:val="0"/>
                <w:sz w:val="18"/>
                <w:szCs w:val="18"/>
              </w:rPr>
            </w:pPr>
            <w:r>
              <w:rPr>
                <w:rFonts w:ascii="仿宋_GB2312" w:eastAsia="仿宋_GB2312" w:hAnsi="宋体" w:cs="宋体" w:hint="eastAsia"/>
                <w:color w:val="000000"/>
                <w:kern w:val="0"/>
                <w:sz w:val="18"/>
                <w:szCs w:val="18"/>
              </w:rPr>
              <w:t>301</w:t>
            </w:r>
          </w:p>
        </w:tc>
        <w:tc>
          <w:tcPr>
            <w:tcW w:w="577" w:type="dxa"/>
            <w:tcBorders>
              <w:top w:val="nil"/>
              <w:left w:val="nil"/>
              <w:bottom w:val="single" w:sz="4" w:space="0" w:color="auto"/>
              <w:right w:val="single" w:sz="4" w:space="0" w:color="auto"/>
            </w:tcBorders>
            <w:vAlign w:val="center"/>
          </w:tcPr>
          <w:p w:rsidR="00C2579E" w:rsidRDefault="00CE2F57">
            <w:pPr>
              <w:widowControl/>
              <w:jc w:val="center"/>
              <w:rPr>
                <w:rFonts w:ascii="仿宋_GB2312" w:eastAsia="仿宋_GB2312" w:hAnsi="宋体" w:cs="宋体"/>
                <w:color w:val="000000"/>
                <w:kern w:val="0"/>
                <w:sz w:val="18"/>
                <w:szCs w:val="18"/>
              </w:rPr>
            </w:pPr>
            <w:r>
              <w:rPr>
                <w:rFonts w:ascii="仿宋_GB2312" w:eastAsia="仿宋_GB2312" w:hAnsi="宋体" w:cs="宋体" w:hint="eastAsia"/>
                <w:color w:val="000000"/>
                <w:kern w:val="0"/>
                <w:sz w:val="18"/>
                <w:szCs w:val="18"/>
              </w:rPr>
              <w:t>03</w:t>
            </w:r>
          </w:p>
        </w:tc>
        <w:tc>
          <w:tcPr>
            <w:tcW w:w="2891" w:type="dxa"/>
            <w:tcBorders>
              <w:top w:val="nil"/>
              <w:left w:val="nil"/>
              <w:bottom w:val="single" w:sz="4" w:space="0" w:color="auto"/>
              <w:right w:val="single" w:sz="4" w:space="0" w:color="auto"/>
            </w:tcBorders>
            <w:vAlign w:val="center"/>
          </w:tcPr>
          <w:p w:rsidR="00C2579E" w:rsidRDefault="00CE2F57">
            <w:pPr>
              <w:widowControl/>
              <w:jc w:val="center"/>
              <w:rPr>
                <w:rFonts w:ascii="仿宋_GB2312" w:eastAsia="仿宋_GB2312" w:hAnsi="宋体" w:cs="宋体"/>
                <w:color w:val="000000"/>
                <w:kern w:val="0"/>
                <w:sz w:val="18"/>
                <w:szCs w:val="18"/>
              </w:rPr>
            </w:pPr>
            <w:r>
              <w:rPr>
                <w:rFonts w:ascii="仿宋_GB2312" w:eastAsia="仿宋_GB2312" w:hAnsi="宋体" w:cs="宋体" w:hint="eastAsia"/>
                <w:color w:val="000000"/>
                <w:kern w:val="0"/>
                <w:sz w:val="18"/>
                <w:szCs w:val="18"/>
              </w:rPr>
              <w:t>奖金</w:t>
            </w:r>
          </w:p>
        </w:tc>
        <w:tc>
          <w:tcPr>
            <w:tcW w:w="1701" w:type="dxa"/>
            <w:gridSpan w:val="2"/>
            <w:tcBorders>
              <w:top w:val="nil"/>
              <w:left w:val="nil"/>
              <w:bottom w:val="single" w:sz="4" w:space="0" w:color="auto"/>
              <w:right w:val="single" w:sz="4" w:space="0" w:color="auto"/>
            </w:tcBorders>
            <w:vAlign w:val="center"/>
          </w:tcPr>
          <w:p w:rsidR="00C2579E" w:rsidRDefault="00CE2F57">
            <w:pPr>
              <w:widowControl/>
              <w:jc w:val="center"/>
              <w:rPr>
                <w:rFonts w:ascii="仿宋_GB2312" w:eastAsia="仿宋_GB2312" w:hAnsi="宋体" w:cs="宋体"/>
                <w:color w:val="000000"/>
                <w:kern w:val="0"/>
                <w:sz w:val="18"/>
                <w:szCs w:val="18"/>
              </w:rPr>
            </w:pPr>
            <w:r>
              <w:rPr>
                <w:rFonts w:ascii="仿宋_GB2312" w:eastAsia="仿宋_GB2312" w:hAnsi="宋体" w:cs="宋体" w:hint="eastAsia"/>
                <w:color w:val="000000"/>
                <w:kern w:val="0"/>
                <w:sz w:val="18"/>
                <w:szCs w:val="18"/>
              </w:rPr>
              <w:t>3.09</w:t>
            </w:r>
          </w:p>
        </w:tc>
        <w:tc>
          <w:tcPr>
            <w:tcW w:w="1701" w:type="dxa"/>
            <w:gridSpan w:val="2"/>
            <w:tcBorders>
              <w:top w:val="nil"/>
              <w:left w:val="nil"/>
              <w:bottom w:val="single" w:sz="4" w:space="0" w:color="auto"/>
              <w:right w:val="single" w:sz="4" w:space="0" w:color="auto"/>
            </w:tcBorders>
            <w:vAlign w:val="center"/>
          </w:tcPr>
          <w:p w:rsidR="00C2579E" w:rsidRDefault="00CE2F57">
            <w:pPr>
              <w:widowControl/>
              <w:jc w:val="center"/>
              <w:rPr>
                <w:rFonts w:ascii="仿宋_GB2312" w:eastAsia="仿宋_GB2312" w:hAnsi="宋体" w:cs="宋体"/>
                <w:color w:val="000000"/>
                <w:kern w:val="0"/>
                <w:sz w:val="18"/>
                <w:szCs w:val="18"/>
              </w:rPr>
            </w:pPr>
            <w:r>
              <w:rPr>
                <w:rFonts w:ascii="仿宋_GB2312" w:eastAsia="仿宋_GB2312" w:hAnsi="宋体" w:cs="宋体" w:hint="eastAsia"/>
                <w:color w:val="000000"/>
                <w:kern w:val="0"/>
                <w:sz w:val="18"/>
                <w:szCs w:val="18"/>
              </w:rPr>
              <w:t>3.09</w:t>
            </w:r>
          </w:p>
        </w:tc>
        <w:tc>
          <w:tcPr>
            <w:tcW w:w="1701" w:type="dxa"/>
            <w:tcBorders>
              <w:top w:val="nil"/>
              <w:left w:val="nil"/>
              <w:bottom w:val="single" w:sz="4" w:space="0" w:color="auto"/>
              <w:right w:val="single" w:sz="4" w:space="0" w:color="auto"/>
            </w:tcBorders>
            <w:vAlign w:val="center"/>
          </w:tcPr>
          <w:p w:rsidR="00C2579E" w:rsidRDefault="00C2579E">
            <w:pPr>
              <w:widowControl/>
              <w:jc w:val="center"/>
              <w:rPr>
                <w:rFonts w:ascii="仿宋_GB2312" w:eastAsia="仿宋_GB2312" w:hAnsi="宋体" w:cs="宋体"/>
                <w:color w:val="000000"/>
                <w:kern w:val="0"/>
                <w:sz w:val="18"/>
                <w:szCs w:val="18"/>
              </w:rPr>
            </w:pPr>
          </w:p>
        </w:tc>
      </w:tr>
      <w:tr w:rsidR="00C2579E">
        <w:trPr>
          <w:trHeight w:val="402"/>
        </w:trPr>
        <w:tc>
          <w:tcPr>
            <w:tcW w:w="757" w:type="dxa"/>
            <w:tcBorders>
              <w:top w:val="nil"/>
              <w:left w:val="single" w:sz="4" w:space="0" w:color="auto"/>
              <w:bottom w:val="single" w:sz="4" w:space="0" w:color="auto"/>
              <w:right w:val="single" w:sz="4" w:space="0" w:color="auto"/>
            </w:tcBorders>
            <w:vAlign w:val="center"/>
          </w:tcPr>
          <w:p w:rsidR="00C2579E" w:rsidRDefault="00CE2F57">
            <w:pPr>
              <w:widowControl/>
              <w:jc w:val="center"/>
              <w:rPr>
                <w:rFonts w:ascii="仿宋_GB2312" w:eastAsia="仿宋_GB2312" w:hAnsi="宋体" w:cs="宋体"/>
                <w:color w:val="000000"/>
                <w:kern w:val="0"/>
                <w:sz w:val="18"/>
                <w:szCs w:val="18"/>
              </w:rPr>
            </w:pPr>
            <w:r>
              <w:rPr>
                <w:rFonts w:ascii="仿宋_GB2312" w:eastAsia="仿宋_GB2312" w:hAnsi="宋体" w:cs="宋体" w:hint="eastAsia"/>
                <w:color w:val="000000"/>
                <w:kern w:val="0"/>
                <w:sz w:val="18"/>
                <w:szCs w:val="18"/>
              </w:rPr>
              <w:t>301</w:t>
            </w:r>
          </w:p>
        </w:tc>
        <w:tc>
          <w:tcPr>
            <w:tcW w:w="577" w:type="dxa"/>
            <w:tcBorders>
              <w:top w:val="nil"/>
              <w:left w:val="nil"/>
              <w:bottom w:val="single" w:sz="4" w:space="0" w:color="auto"/>
              <w:right w:val="single" w:sz="4" w:space="0" w:color="auto"/>
            </w:tcBorders>
            <w:vAlign w:val="center"/>
          </w:tcPr>
          <w:p w:rsidR="00C2579E" w:rsidRDefault="00CE2F57">
            <w:pPr>
              <w:widowControl/>
              <w:jc w:val="center"/>
              <w:rPr>
                <w:rFonts w:ascii="仿宋_GB2312" w:eastAsia="仿宋_GB2312" w:hAnsi="宋体" w:cs="宋体"/>
                <w:color w:val="000000"/>
                <w:kern w:val="0"/>
                <w:sz w:val="18"/>
                <w:szCs w:val="18"/>
              </w:rPr>
            </w:pPr>
            <w:r>
              <w:rPr>
                <w:rFonts w:ascii="仿宋_GB2312" w:eastAsia="仿宋_GB2312" w:hAnsi="宋体" w:cs="宋体" w:hint="eastAsia"/>
                <w:color w:val="000000"/>
                <w:kern w:val="0"/>
                <w:sz w:val="18"/>
                <w:szCs w:val="18"/>
              </w:rPr>
              <w:t>06</w:t>
            </w:r>
          </w:p>
        </w:tc>
        <w:tc>
          <w:tcPr>
            <w:tcW w:w="2891" w:type="dxa"/>
            <w:tcBorders>
              <w:top w:val="nil"/>
              <w:left w:val="nil"/>
              <w:bottom w:val="single" w:sz="4" w:space="0" w:color="auto"/>
              <w:right w:val="single" w:sz="4" w:space="0" w:color="auto"/>
            </w:tcBorders>
            <w:vAlign w:val="center"/>
          </w:tcPr>
          <w:p w:rsidR="00C2579E" w:rsidRDefault="00CE2F57">
            <w:pPr>
              <w:widowControl/>
              <w:jc w:val="center"/>
              <w:rPr>
                <w:rFonts w:ascii="仿宋_GB2312" w:eastAsia="仿宋_GB2312" w:hAnsi="宋体" w:cs="宋体"/>
                <w:color w:val="000000"/>
                <w:kern w:val="0"/>
                <w:sz w:val="18"/>
                <w:szCs w:val="18"/>
              </w:rPr>
            </w:pPr>
            <w:r>
              <w:rPr>
                <w:rFonts w:ascii="仿宋_GB2312" w:eastAsia="仿宋_GB2312" w:hAnsi="宋体" w:cs="宋体" w:hint="eastAsia"/>
                <w:color w:val="000000"/>
                <w:kern w:val="0"/>
                <w:sz w:val="18"/>
                <w:szCs w:val="18"/>
              </w:rPr>
              <w:t>伙食补助费</w:t>
            </w:r>
          </w:p>
        </w:tc>
        <w:tc>
          <w:tcPr>
            <w:tcW w:w="1701" w:type="dxa"/>
            <w:gridSpan w:val="2"/>
            <w:tcBorders>
              <w:top w:val="nil"/>
              <w:left w:val="nil"/>
              <w:bottom w:val="single" w:sz="4" w:space="0" w:color="auto"/>
              <w:right w:val="single" w:sz="4" w:space="0" w:color="auto"/>
            </w:tcBorders>
            <w:vAlign w:val="center"/>
          </w:tcPr>
          <w:p w:rsidR="00C2579E" w:rsidRDefault="00CE2F57">
            <w:pPr>
              <w:widowControl/>
              <w:jc w:val="center"/>
              <w:rPr>
                <w:rFonts w:ascii="仿宋_GB2312" w:eastAsia="仿宋_GB2312" w:hAnsi="宋体" w:cs="宋体"/>
                <w:color w:val="000000"/>
                <w:kern w:val="0"/>
                <w:sz w:val="18"/>
                <w:szCs w:val="18"/>
              </w:rPr>
            </w:pPr>
            <w:r>
              <w:rPr>
                <w:rFonts w:ascii="仿宋_GB2312" w:eastAsia="仿宋_GB2312" w:hAnsi="宋体" w:cs="宋体" w:hint="eastAsia"/>
                <w:color w:val="000000"/>
                <w:kern w:val="0"/>
                <w:sz w:val="18"/>
                <w:szCs w:val="18"/>
              </w:rPr>
              <w:t>13.86</w:t>
            </w:r>
          </w:p>
        </w:tc>
        <w:tc>
          <w:tcPr>
            <w:tcW w:w="1701" w:type="dxa"/>
            <w:gridSpan w:val="2"/>
            <w:tcBorders>
              <w:top w:val="nil"/>
              <w:left w:val="nil"/>
              <w:bottom w:val="single" w:sz="4" w:space="0" w:color="auto"/>
              <w:right w:val="single" w:sz="4" w:space="0" w:color="auto"/>
            </w:tcBorders>
            <w:vAlign w:val="center"/>
          </w:tcPr>
          <w:p w:rsidR="00C2579E" w:rsidRDefault="00CE2F57">
            <w:pPr>
              <w:widowControl/>
              <w:jc w:val="center"/>
              <w:rPr>
                <w:rFonts w:ascii="仿宋_GB2312" w:eastAsia="仿宋_GB2312" w:hAnsi="宋体" w:cs="宋体"/>
                <w:color w:val="000000"/>
                <w:kern w:val="0"/>
                <w:sz w:val="18"/>
                <w:szCs w:val="18"/>
              </w:rPr>
            </w:pPr>
            <w:r>
              <w:rPr>
                <w:rFonts w:ascii="仿宋_GB2312" w:eastAsia="仿宋_GB2312" w:hAnsi="宋体" w:cs="宋体" w:hint="eastAsia"/>
                <w:color w:val="000000"/>
                <w:kern w:val="0"/>
                <w:sz w:val="18"/>
                <w:szCs w:val="18"/>
              </w:rPr>
              <w:t>13.86</w:t>
            </w:r>
          </w:p>
        </w:tc>
        <w:tc>
          <w:tcPr>
            <w:tcW w:w="1701" w:type="dxa"/>
            <w:tcBorders>
              <w:top w:val="nil"/>
              <w:left w:val="nil"/>
              <w:bottom w:val="single" w:sz="4" w:space="0" w:color="auto"/>
              <w:right w:val="single" w:sz="4" w:space="0" w:color="auto"/>
            </w:tcBorders>
            <w:vAlign w:val="center"/>
          </w:tcPr>
          <w:p w:rsidR="00C2579E" w:rsidRDefault="00C2579E">
            <w:pPr>
              <w:widowControl/>
              <w:jc w:val="center"/>
              <w:rPr>
                <w:rFonts w:ascii="仿宋_GB2312" w:eastAsia="仿宋_GB2312" w:hAnsi="宋体" w:cs="宋体"/>
                <w:color w:val="000000"/>
                <w:kern w:val="0"/>
                <w:sz w:val="18"/>
                <w:szCs w:val="18"/>
              </w:rPr>
            </w:pPr>
          </w:p>
        </w:tc>
      </w:tr>
      <w:tr w:rsidR="00C2579E">
        <w:trPr>
          <w:trHeight w:val="402"/>
        </w:trPr>
        <w:tc>
          <w:tcPr>
            <w:tcW w:w="757" w:type="dxa"/>
            <w:tcBorders>
              <w:top w:val="nil"/>
              <w:left w:val="single" w:sz="4" w:space="0" w:color="auto"/>
              <w:bottom w:val="single" w:sz="4" w:space="0" w:color="auto"/>
              <w:right w:val="single" w:sz="4" w:space="0" w:color="auto"/>
            </w:tcBorders>
            <w:vAlign w:val="center"/>
          </w:tcPr>
          <w:p w:rsidR="00C2579E" w:rsidRDefault="00CE2F57">
            <w:pPr>
              <w:widowControl/>
              <w:jc w:val="center"/>
              <w:rPr>
                <w:rFonts w:ascii="仿宋_GB2312" w:eastAsia="仿宋_GB2312" w:hAnsi="宋体" w:cs="宋体"/>
                <w:color w:val="000000"/>
                <w:kern w:val="0"/>
                <w:sz w:val="18"/>
                <w:szCs w:val="18"/>
              </w:rPr>
            </w:pPr>
            <w:r>
              <w:rPr>
                <w:rFonts w:ascii="仿宋_GB2312" w:eastAsia="仿宋_GB2312" w:hAnsi="宋体" w:cs="宋体" w:hint="eastAsia"/>
                <w:color w:val="000000"/>
                <w:kern w:val="0"/>
                <w:sz w:val="18"/>
                <w:szCs w:val="18"/>
              </w:rPr>
              <w:t>301</w:t>
            </w:r>
          </w:p>
        </w:tc>
        <w:tc>
          <w:tcPr>
            <w:tcW w:w="577" w:type="dxa"/>
            <w:tcBorders>
              <w:top w:val="nil"/>
              <w:left w:val="nil"/>
              <w:bottom w:val="single" w:sz="4" w:space="0" w:color="auto"/>
              <w:right w:val="single" w:sz="4" w:space="0" w:color="auto"/>
            </w:tcBorders>
            <w:vAlign w:val="center"/>
          </w:tcPr>
          <w:p w:rsidR="00C2579E" w:rsidRDefault="00CE2F57">
            <w:pPr>
              <w:widowControl/>
              <w:jc w:val="center"/>
              <w:rPr>
                <w:rFonts w:ascii="仿宋_GB2312" w:eastAsia="仿宋_GB2312" w:hAnsi="宋体" w:cs="宋体"/>
                <w:color w:val="000000"/>
                <w:kern w:val="0"/>
                <w:sz w:val="18"/>
                <w:szCs w:val="18"/>
              </w:rPr>
            </w:pPr>
            <w:r>
              <w:rPr>
                <w:rFonts w:ascii="仿宋_GB2312" w:eastAsia="仿宋_GB2312" w:hAnsi="宋体" w:cs="宋体" w:hint="eastAsia"/>
                <w:color w:val="000000"/>
                <w:kern w:val="0"/>
                <w:sz w:val="18"/>
                <w:szCs w:val="18"/>
              </w:rPr>
              <w:t>13</w:t>
            </w:r>
          </w:p>
        </w:tc>
        <w:tc>
          <w:tcPr>
            <w:tcW w:w="2891" w:type="dxa"/>
            <w:tcBorders>
              <w:top w:val="nil"/>
              <w:left w:val="nil"/>
              <w:bottom w:val="single" w:sz="4" w:space="0" w:color="auto"/>
              <w:right w:val="single" w:sz="4" w:space="0" w:color="auto"/>
            </w:tcBorders>
            <w:vAlign w:val="center"/>
          </w:tcPr>
          <w:p w:rsidR="00C2579E" w:rsidRDefault="00CE2F57">
            <w:pPr>
              <w:widowControl/>
              <w:jc w:val="center"/>
              <w:rPr>
                <w:rFonts w:ascii="仿宋_GB2312" w:eastAsia="仿宋_GB2312" w:hAnsi="宋体" w:cs="宋体"/>
                <w:color w:val="000000"/>
                <w:kern w:val="0"/>
                <w:sz w:val="18"/>
                <w:szCs w:val="18"/>
              </w:rPr>
            </w:pPr>
            <w:r>
              <w:rPr>
                <w:rFonts w:ascii="仿宋_GB2312" w:eastAsia="仿宋_GB2312" w:hAnsi="宋体" w:cs="宋体" w:hint="eastAsia"/>
                <w:color w:val="000000"/>
                <w:kern w:val="0"/>
                <w:sz w:val="18"/>
                <w:szCs w:val="18"/>
              </w:rPr>
              <w:t>住房公积金</w:t>
            </w:r>
          </w:p>
        </w:tc>
        <w:tc>
          <w:tcPr>
            <w:tcW w:w="1701" w:type="dxa"/>
            <w:gridSpan w:val="2"/>
            <w:tcBorders>
              <w:top w:val="nil"/>
              <w:left w:val="nil"/>
              <w:bottom w:val="single" w:sz="4" w:space="0" w:color="auto"/>
              <w:right w:val="single" w:sz="4" w:space="0" w:color="auto"/>
            </w:tcBorders>
            <w:vAlign w:val="center"/>
          </w:tcPr>
          <w:p w:rsidR="00C2579E" w:rsidRDefault="00CE2F57">
            <w:pPr>
              <w:widowControl/>
              <w:jc w:val="center"/>
              <w:rPr>
                <w:rFonts w:ascii="仿宋_GB2312" w:eastAsia="仿宋_GB2312" w:hAnsi="宋体" w:cs="宋体"/>
                <w:color w:val="000000"/>
                <w:kern w:val="0"/>
                <w:sz w:val="18"/>
                <w:szCs w:val="18"/>
              </w:rPr>
            </w:pPr>
            <w:r>
              <w:rPr>
                <w:rFonts w:ascii="仿宋_GB2312" w:eastAsia="仿宋_GB2312" w:hAnsi="宋体" w:cs="宋体" w:hint="eastAsia"/>
                <w:color w:val="000000"/>
                <w:kern w:val="0"/>
                <w:sz w:val="18"/>
                <w:szCs w:val="18"/>
              </w:rPr>
              <w:t>9.17</w:t>
            </w:r>
          </w:p>
        </w:tc>
        <w:tc>
          <w:tcPr>
            <w:tcW w:w="1701" w:type="dxa"/>
            <w:gridSpan w:val="2"/>
            <w:tcBorders>
              <w:top w:val="nil"/>
              <w:left w:val="nil"/>
              <w:bottom w:val="single" w:sz="4" w:space="0" w:color="auto"/>
              <w:right w:val="single" w:sz="4" w:space="0" w:color="auto"/>
            </w:tcBorders>
            <w:vAlign w:val="center"/>
          </w:tcPr>
          <w:p w:rsidR="00C2579E" w:rsidRDefault="00CE2F57">
            <w:pPr>
              <w:widowControl/>
              <w:jc w:val="center"/>
              <w:rPr>
                <w:rFonts w:ascii="仿宋_GB2312" w:eastAsia="仿宋_GB2312" w:hAnsi="宋体" w:cs="宋体"/>
                <w:color w:val="000000"/>
                <w:kern w:val="0"/>
                <w:sz w:val="18"/>
                <w:szCs w:val="18"/>
              </w:rPr>
            </w:pPr>
            <w:r>
              <w:rPr>
                <w:rFonts w:ascii="仿宋_GB2312" w:eastAsia="仿宋_GB2312" w:hAnsi="宋体" w:cs="宋体" w:hint="eastAsia"/>
                <w:color w:val="000000"/>
                <w:kern w:val="0"/>
                <w:sz w:val="18"/>
                <w:szCs w:val="18"/>
              </w:rPr>
              <w:t>9.17</w:t>
            </w:r>
          </w:p>
        </w:tc>
        <w:tc>
          <w:tcPr>
            <w:tcW w:w="1701" w:type="dxa"/>
            <w:tcBorders>
              <w:top w:val="nil"/>
              <w:left w:val="nil"/>
              <w:bottom w:val="single" w:sz="4" w:space="0" w:color="auto"/>
              <w:right w:val="single" w:sz="4" w:space="0" w:color="auto"/>
            </w:tcBorders>
            <w:vAlign w:val="center"/>
          </w:tcPr>
          <w:p w:rsidR="00C2579E" w:rsidRDefault="00C2579E">
            <w:pPr>
              <w:widowControl/>
              <w:jc w:val="center"/>
              <w:rPr>
                <w:rFonts w:ascii="仿宋_GB2312" w:eastAsia="仿宋_GB2312" w:hAnsi="宋体" w:cs="宋体"/>
                <w:color w:val="000000"/>
                <w:kern w:val="0"/>
                <w:sz w:val="18"/>
                <w:szCs w:val="18"/>
              </w:rPr>
            </w:pPr>
          </w:p>
        </w:tc>
      </w:tr>
      <w:tr w:rsidR="00C2579E">
        <w:trPr>
          <w:trHeight w:val="402"/>
        </w:trPr>
        <w:tc>
          <w:tcPr>
            <w:tcW w:w="757" w:type="dxa"/>
            <w:tcBorders>
              <w:top w:val="nil"/>
              <w:left w:val="single" w:sz="4" w:space="0" w:color="auto"/>
              <w:bottom w:val="single" w:sz="4" w:space="0" w:color="auto"/>
              <w:right w:val="single" w:sz="4" w:space="0" w:color="auto"/>
            </w:tcBorders>
            <w:vAlign w:val="center"/>
          </w:tcPr>
          <w:p w:rsidR="00C2579E" w:rsidRDefault="00CE2F57">
            <w:pPr>
              <w:widowControl/>
              <w:jc w:val="center"/>
              <w:rPr>
                <w:rFonts w:ascii="仿宋_GB2312" w:eastAsia="仿宋_GB2312" w:hAnsi="宋体" w:cs="宋体"/>
                <w:color w:val="000000"/>
                <w:kern w:val="0"/>
                <w:sz w:val="18"/>
                <w:szCs w:val="18"/>
              </w:rPr>
            </w:pPr>
            <w:r>
              <w:rPr>
                <w:rFonts w:ascii="仿宋_GB2312" w:eastAsia="仿宋_GB2312" w:hAnsi="宋体" w:cs="宋体" w:hint="eastAsia"/>
                <w:color w:val="000000"/>
                <w:kern w:val="0"/>
                <w:sz w:val="18"/>
                <w:szCs w:val="18"/>
              </w:rPr>
              <w:t>301</w:t>
            </w:r>
          </w:p>
        </w:tc>
        <w:tc>
          <w:tcPr>
            <w:tcW w:w="577" w:type="dxa"/>
            <w:tcBorders>
              <w:top w:val="nil"/>
              <w:left w:val="nil"/>
              <w:bottom w:val="single" w:sz="4" w:space="0" w:color="auto"/>
              <w:right w:val="single" w:sz="4" w:space="0" w:color="auto"/>
            </w:tcBorders>
            <w:vAlign w:val="center"/>
          </w:tcPr>
          <w:p w:rsidR="00C2579E" w:rsidRDefault="00CE2F57">
            <w:pPr>
              <w:widowControl/>
              <w:jc w:val="center"/>
              <w:rPr>
                <w:rFonts w:ascii="仿宋_GB2312" w:eastAsia="仿宋_GB2312" w:hAnsi="宋体" w:cs="宋体"/>
                <w:color w:val="000000"/>
                <w:kern w:val="0"/>
                <w:sz w:val="18"/>
                <w:szCs w:val="18"/>
              </w:rPr>
            </w:pPr>
            <w:r>
              <w:rPr>
                <w:rFonts w:ascii="仿宋_GB2312" w:eastAsia="仿宋_GB2312" w:hAnsi="宋体" w:cs="宋体" w:hint="eastAsia"/>
                <w:color w:val="000000"/>
                <w:kern w:val="0"/>
                <w:sz w:val="18"/>
                <w:szCs w:val="18"/>
              </w:rPr>
              <w:t>99</w:t>
            </w:r>
          </w:p>
        </w:tc>
        <w:tc>
          <w:tcPr>
            <w:tcW w:w="2891" w:type="dxa"/>
            <w:tcBorders>
              <w:top w:val="nil"/>
              <w:left w:val="nil"/>
              <w:bottom w:val="single" w:sz="4" w:space="0" w:color="auto"/>
              <w:right w:val="single" w:sz="4" w:space="0" w:color="auto"/>
            </w:tcBorders>
            <w:vAlign w:val="center"/>
          </w:tcPr>
          <w:p w:rsidR="00C2579E" w:rsidRDefault="00CE2F57">
            <w:pPr>
              <w:widowControl/>
              <w:jc w:val="center"/>
              <w:rPr>
                <w:rFonts w:ascii="仿宋_GB2312" w:eastAsia="仿宋_GB2312" w:hAnsi="宋体" w:cs="宋体"/>
                <w:color w:val="000000"/>
                <w:kern w:val="0"/>
                <w:sz w:val="18"/>
                <w:szCs w:val="18"/>
              </w:rPr>
            </w:pPr>
            <w:r>
              <w:rPr>
                <w:rFonts w:ascii="仿宋_GB2312" w:eastAsia="仿宋_GB2312" w:hAnsi="宋体" w:cs="宋体" w:hint="eastAsia"/>
                <w:color w:val="000000"/>
                <w:kern w:val="0"/>
                <w:sz w:val="18"/>
                <w:szCs w:val="18"/>
              </w:rPr>
              <w:t>其他工资福利支出</w:t>
            </w:r>
          </w:p>
        </w:tc>
        <w:tc>
          <w:tcPr>
            <w:tcW w:w="1701" w:type="dxa"/>
            <w:gridSpan w:val="2"/>
            <w:tcBorders>
              <w:top w:val="nil"/>
              <w:left w:val="nil"/>
              <w:bottom w:val="single" w:sz="4" w:space="0" w:color="auto"/>
              <w:right w:val="single" w:sz="4" w:space="0" w:color="auto"/>
            </w:tcBorders>
            <w:vAlign w:val="center"/>
          </w:tcPr>
          <w:p w:rsidR="00C2579E" w:rsidRDefault="00CE2F57">
            <w:pPr>
              <w:widowControl/>
              <w:jc w:val="center"/>
              <w:rPr>
                <w:rFonts w:ascii="仿宋_GB2312" w:eastAsia="仿宋_GB2312" w:hAnsi="宋体" w:cs="宋体"/>
                <w:color w:val="000000"/>
                <w:kern w:val="0"/>
                <w:sz w:val="18"/>
                <w:szCs w:val="18"/>
              </w:rPr>
            </w:pPr>
            <w:r>
              <w:rPr>
                <w:rFonts w:ascii="仿宋_GB2312" w:eastAsia="仿宋_GB2312" w:hAnsi="宋体" w:cs="宋体" w:hint="eastAsia"/>
                <w:color w:val="000000"/>
                <w:kern w:val="0"/>
                <w:sz w:val="18"/>
                <w:szCs w:val="18"/>
              </w:rPr>
              <w:t>2.18</w:t>
            </w:r>
          </w:p>
        </w:tc>
        <w:tc>
          <w:tcPr>
            <w:tcW w:w="1701" w:type="dxa"/>
            <w:gridSpan w:val="2"/>
            <w:tcBorders>
              <w:top w:val="nil"/>
              <w:left w:val="nil"/>
              <w:bottom w:val="single" w:sz="4" w:space="0" w:color="auto"/>
              <w:right w:val="single" w:sz="4" w:space="0" w:color="auto"/>
            </w:tcBorders>
            <w:vAlign w:val="center"/>
          </w:tcPr>
          <w:p w:rsidR="00C2579E" w:rsidRDefault="00CE2F57">
            <w:pPr>
              <w:widowControl/>
              <w:jc w:val="center"/>
              <w:rPr>
                <w:rFonts w:ascii="仿宋_GB2312" w:eastAsia="仿宋_GB2312" w:hAnsi="宋体" w:cs="宋体"/>
                <w:color w:val="000000"/>
                <w:kern w:val="0"/>
                <w:sz w:val="18"/>
                <w:szCs w:val="18"/>
              </w:rPr>
            </w:pPr>
            <w:r>
              <w:rPr>
                <w:rFonts w:ascii="仿宋_GB2312" w:eastAsia="仿宋_GB2312" w:hAnsi="宋体" w:cs="宋体" w:hint="eastAsia"/>
                <w:color w:val="000000"/>
                <w:kern w:val="0"/>
                <w:sz w:val="18"/>
                <w:szCs w:val="18"/>
              </w:rPr>
              <w:t>2.18</w:t>
            </w:r>
          </w:p>
        </w:tc>
        <w:tc>
          <w:tcPr>
            <w:tcW w:w="1701" w:type="dxa"/>
            <w:tcBorders>
              <w:top w:val="nil"/>
              <w:left w:val="nil"/>
              <w:bottom w:val="single" w:sz="4" w:space="0" w:color="auto"/>
              <w:right w:val="single" w:sz="4" w:space="0" w:color="auto"/>
            </w:tcBorders>
            <w:vAlign w:val="center"/>
          </w:tcPr>
          <w:p w:rsidR="00C2579E" w:rsidRDefault="00C2579E">
            <w:pPr>
              <w:widowControl/>
              <w:jc w:val="center"/>
              <w:rPr>
                <w:rFonts w:ascii="仿宋_GB2312" w:eastAsia="仿宋_GB2312" w:hAnsi="宋体" w:cs="宋体"/>
                <w:color w:val="000000"/>
                <w:kern w:val="0"/>
                <w:sz w:val="18"/>
                <w:szCs w:val="18"/>
              </w:rPr>
            </w:pPr>
          </w:p>
        </w:tc>
      </w:tr>
      <w:tr w:rsidR="00C2579E">
        <w:trPr>
          <w:trHeight w:val="402"/>
        </w:trPr>
        <w:tc>
          <w:tcPr>
            <w:tcW w:w="757" w:type="dxa"/>
            <w:tcBorders>
              <w:top w:val="nil"/>
              <w:left w:val="single" w:sz="4" w:space="0" w:color="auto"/>
              <w:bottom w:val="single" w:sz="4" w:space="0" w:color="auto"/>
              <w:right w:val="single" w:sz="4" w:space="0" w:color="auto"/>
            </w:tcBorders>
            <w:vAlign w:val="center"/>
          </w:tcPr>
          <w:p w:rsidR="00C2579E" w:rsidRDefault="00CE2F57">
            <w:pPr>
              <w:widowControl/>
              <w:jc w:val="center"/>
              <w:rPr>
                <w:rFonts w:ascii="仿宋_GB2312" w:eastAsia="仿宋_GB2312" w:hAnsi="宋体" w:cs="宋体"/>
                <w:color w:val="000000"/>
                <w:kern w:val="0"/>
                <w:sz w:val="18"/>
                <w:szCs w:val="18"/>
              </w:rPr>
            </w:pPr>
            <w:r>
              <w:rPr>
                <w:rFonts w:ascii="仿宋_GB2312" w:eastAsia="仿宋_GB2312" w:hAnsi="宋体" w:cs="宋体" w:hint="eastAsia"/>
                <w:color w:val="000000"/>
                <w:kern w:val="0"/>
                <w:sz w:val="18"/>
                <w:szCs w:val="18"/>
              </w:rPr>
              <w:t>301</w:t>
            </w:r>
          </w:p>
        </w:tc>
        <w:tc>
          <w:tcPr>
            <w:tcW w:w="577" w:type="dxa"/>
            <w:tcBorders>
              <w:top w:val="nil"/>
              <w:left w:val="nil"/>
              <w:bottom w:val="single" w:sz="4" w:space="0" w:color="auto"/>
              <w:right w:val="single" w:sz="4" w:space="0" w:color="auto"/>
            </w:tcBorders>
            <w:vAlign w:val="center"/>
          </w:tcPr>
          <w:p w:rsidR="00C2579E" w:rsidRDefault="00CE2F57">
            <w:pPr>
              <w:widowControl/>
              <w:jc w:val="center"/>
              <w:rPr>
                <w:rFonts w:ascii="仿宋_GB2312" w:eastAsia="仿宋_GB2312" w:hAnsi="宋体" w:cs="宋体"/>
                <w:color w:val="000000"/>
                <w:kern w:val="0"/>
                <w:sz w:val="18"/>
                <w:szCs w:val="18"/>
              </w:rPr>
            </w:pPr>
            <w:r>
              <w:rPr>
                <w:rFonts w:ascii="仿宋_GB2312" w:eastAsia="仿宋_GB2312" w:hAnsi="宋体" w:cs="宋体" w:hint="eastAsia"/>
                <w:color w:val="000000"/>
                <w:kern w:val="0"/>
                <w:sz w:val="18"/>
                <w:szCs w:val="18"/>
              </w:rPr>
              <w:t>08</w:t>
            </w:r>
          </w:p>
        </w:tc>
        <w:tc>
          <w:tcPr>
            <w:tcW w:w="2891" w:type="dxa"/>
            <w:tcBorders>
              <w:top w:val="nil"/>
              <w:left w:val="nil"/>
              <w:bottom w:val="single" w:sz="4" w:space="0" w:color="auto"/>
              <w:right w:val="single" w:sz="4" w:space="0" w:color="auto"/>
            </w:tcBorders>
            <w:vAlign w:val="center"/>
          </w:tcPr>
          <w:p w:rsidR="00C2579E" w:rsidRDefault="00CE2F57">
            <w:pPr>
              <w:widowControl/>
              <w:jc w:val="center"/>
              <w:rPr>
                <w:rFonts w:ascii="仿宋_GB2312" w:eastAsia="仿宋_GB2312" w:hAnsi="宋体" w:cs="宋体"/>
                <w:color w:val="000000"/>
                <w:kern w:val="0"/>
                <w:sz w:val="18"/>
                <w:szCs w:val="18"/>
              </w:rPr>
            </w:pPr>
            <w:r>
              <w:rPr>
                <w:rFonts w:ascii="仿宋_GB2312" w:eastAsia="仿宋_GB2312" w:hAnsi="宋体" w:cs="宋体" w:hint="eastAsia"/>
                <w:color w:val="000000"/>
                <w:kern w:val="0"/>
                <w:sz w:val="18"/>
                <w:szCs w:val="18"/>
              </w:rPr>
              <w:t>机关事业单位基本养老保险缴费</w:t>
            </w:r>
          </w:p>
        </w:tc>
        <w:tc>
          <w:tcPr>
            <w:tcW w:w="1701" w:type="dxa"/>
            <w:gridSpan w:val="2"/>
            <w:tcBorders>
              <w:top w:val="nil"/>
              <w:left w:val="nil"/>
              <w:bottom w:val="single" w:sz="4" w:space="0" w:color="auto"/>
              <w:right w:val="single" w:sz="4" w:space="0" w:color="auto"/>
            </w:tcBorders>
            <w:vAlign w:val="center"/>
          </w:tcPr>
          <w:p w:rsidR="00C2579E" w:rsidRDefault="00CE2F57">
            <w:pPr>
              <w:widowControl/>
              <w:jc w:val="center"/>
              <w:rPr>
                <w:rFonts w:ascii="仿宋_GB2312" w:eastAsia="仿宋_GB2312" w:hAnsi="宋体" w:cs="宋体"/>
                <w:color w:val="000000"/>
                <w:kern w:val="0"/>
                <w:sz w:val="18"/>
                <w:szCs w:val="18"/>
              </w:rPr>
            </w:pPr>
            <w:r>
              <w:rPr>
                <w:rFonts w:ascii="仿宋_GB2312" w:eastAsia="仿宋_GB2312" w:hAnsi="宋体" w:cs="宋体" w:hint="eastAsia"/>
                <w:color w:val="000000"/>
                <w:kern w:val="0"/>
                <w:sz w:val="18"/>
                <w:szCs w:val="18"/>
              </w:rPr>
              <w:t>12.23</w:t>
            </w:r>
          </w:p>
        </w:tc>
        <w:tc>
          <w:tcPr>
            <w:tcW w:w="1701" w:type="dxa"/>
            <w:gridSpan w:val="2"/>
            <w:tcBorders>
              <w:top w:val="nil"/>
              <w:left w:val="nil"/>
              <w:bottom w:val="single" w:sz="4" w:space="0" w:color="auto"/>
              <w:right w:val="single" w:sz="4" w:space="0" w:color="auto"/>
            </w:tcBorders>
            <w:vAlign w:val="center"/>
          </w:tcPr>
          <w:p w:rsidR="00C2579E" w:rsidRDefault="00CE2F57">
            <w:pPr>
              <w:widowControl/>
              <w:jc w:val="center"/>
              <w:rPr>
                <w:rFonts w:ascii="仿宋_GB2312" w:eastAsia="仿宋_GB2312" w:hAnsi="宋体" w:cs="宋体"/>
                <w:color w:val="000000"/>
                <w:kern w:val="0"/>
                <w:sz w:val="18"/>
                <w:szCs w:val="18"/>
              </w:rPr>
            </w:pPr>
            <w:r>
              <w:rPr>
                <w:rFonts w:ascii="仿宋_GB2312" w:eastAsia="仿宋_GB2312" w:hAnsi="宋体" w:cs="宋体" w:hint="eastAsia"/>
                <w:color w:val="000000"/>
                <w:kern w:val="0"/>
                <w:sz w:val="18"/>
                <w:szCs w:val="18"/>
              </w:rPr>
              <w:t>12.23</w:t>
            </w:r>
          </w:p>
        </w:tc>
        <w:tc>
          <w:tcPr>
            <w:tcW w:w="1701" w:type="dxa"/>
            <w:tcBorders>
              <w:top w:val="nil"/>
              <w:left w:val="nil"/>
              <w:bottom w:val="single" w:sz="4" w:space="0" w:color="auto"/>
              <w:right w:val="single" w:sz="4" w:space="0" w:color="auto"/>
            </w:tcBorders>
            <w:vAlign w:val="center"/>
          </w:tcPr>
          <w:p w:rsidR="00C2579E" w:rsidRDefault="00C2579E">
            <w:pPr>
              <w:widowControl/>
              <w:jc w:val="center"/>
              <w:rPr>
                <w:rFonts w:ascii="仿宋_GB2312" w:eastAsia="仿宋_GB2312" w:hAnsi="宋体" w:cs="宋体"/>
                <w:color w:val="000000"/>
                <w:kern w:val="0"/>
                <w:sz w:val="18"/>
                <w:szCs w:val="18"/>
              </w:rPr>
            </w:pPr>
          </w:p>
        </w:tc>
      </w:tr>
      <w:tr w:rsidR="00C2579E">
        <w:trPr>
          <w:trHeight w:val="402"/>
        </w:trPr>
        <w:tc>
          <w:tcPr>
            <w:tcW w:w="757" w:type="dxa"/>
            <w:tcBorders>
              <w:top w:val="nil"/>
              <w:left w:val="single" w:sz="4" w:space="0" w:color="auto"/>
              <w:bottom w:val="single" w:sz="4" w:space="0" w:color="auto"/>
              <w:right w:val="single" w:sz="4" w:space="0" w:color="auto"/>
            </w:tcBorders>
            <w:vAlign w:val="center"/>
          </w:tcPr>
          <w:p w:rsidR="00C2579E" w:rsidRDefault="00CE2F57">
            <w:pPr>
              <w:widowControl/>
              <w:jc w:val="center"/>
              <w:rPr>
                <w:rFonts w:ascii="仿宋_GB2312" w:eastAsia="仿宋_GB2312" w:hAnsi="宋体" w:cs="宋体"/>
                <w:color w:val="000000"/>
                <w:kern w:val="0"/>
                <w:sz w:val="18"/>
                <w:szCs w:val="18"/>
              </w:rPr>
            </w:pPr>
            <w:r>
              <w:rPr>
                <w:rFonts w:ascii="仿宋_GB2312" w:eastAsia="仿宋_GB2312" w:hAnsi="宋体" w:cs="宋体" w:hint="eastAsia"/>
                <w:color w:val="000000"/>
                <w:kern w:val="0"/>
                <w:sz w:val="18"/>
                <w:szCs w:val="18"/>
              </w:rPr>
              <w:t>301</w:t>
            </w:r>
          </w:p>
        </w:tc>
        <w:tc>
          <w:tcPr>
            <w:tcW w:w="577" w:type="dxa"/>
            <w:tcBorders>
              <w:top w:val="nil"/>
              <w:left w:val="nil"/>
              <w:bottom w:val="single" w:sz="4" w:space="0" w:color="auto"/>
              <w:right w:val="single" w:sz="4" w:space="0" w:color="auto"/>
            </w:tcBorders>
            <w:vAlign w:val="center"/>
          </w:tcPr>
          <w:p w:rsidR="00C2579E" w:rsidRDefault="00CE2F57">
            <w:pPr>
              <w:widowControl/>
              <w:jc w:val="center"/>
              <w:rPr>
                <w:rFonts w:ascii="仿宋_GB2312" w:eastAsia="仿宋_GB2312" w:hAnsi="宋体" w:cs="宋体"/>
                <w:color w:val="000000"/>
                <w:kern w:val="0"/>
                <w:sz w:val="18"/>
                <w:szCs w:val="18"/>
              </w:rPr>
            </w:pPr>
            <w:r>
              <w:rPr>
                <w:rFonts w:ascii="仿宋_GB2312" w:eastAsia="仿宋_GB2312" w:hAnsi="宋体" w:cs="宋体" w:hint="eastAsia"/>
                <w:color w:val="000000"/>
                <w:kern w:val="0"/>
                <w:sz w:val="18"/>
                <w:szCs w:val="18"/>
              </w:rPr>
              <w:t>10</w:t>
            </w:r>
          </w:p>
        </w:tc>
        <w:tc>
          <w:tcPr>
            <w:tcW w:w="2891" w:type="dxa"/>
            <w:tcBorders>
              <w:top w:val="nil"/>
              <w:left w:val="nil"/>
              <w:bottom w:val="single" w:sz="4" w:space="0" w:color="auto"/>
              <w:right w:val="single" w:sz="4" w:space="0" w:color="auto"/>
            </w:tcBorders>
            <w:vAlign w:val="center"/>
          </w:tcPr>
          <w:p w:rsidR="00C2579E" w:rsidRDefault="00CE2F57">
            <w:pPr>
              <w:widowControl/>
              <w:jc w:val="center"/>
              <w:rPr>
                <w:rFonts w:ascii="仿宋_GB2312" w:eastAsia="仿宋_GB2312" w:hAnsi="宋体" w:cs="宋体"/>
                <w:color w:val="000000"/>
                <w:kern w:val="0"/>
                <w:sz w:val="18"/>
                <w:szCs w:val="18"/>
              </w:rPr>
            </w:pPr>
            <w:r>
              <w:rPr>
                <w:rFonts w:ascii="仿宋_GB2312" w:eastAsia="仿宋_GB2312" w:hAnsi="宋体" w:cs="宋体" w:hint="eastAsia"/>
                <w:color w:val="000000"/>
                <w:kern w:val="0"/>
                <w:sz w:val="18"/>
                <w:szCs w:val="18"/>
              </w:rPr>
              <w:t>职工基本医疗保险缴费</w:t>
            </w:r>
          </w:p>
        </w:tc>
        <w:tc>
          <w:tcPr>
            <w:tcW w:w="1701" w:type="dxa"/>
            <w:gridSpan w:val="2"/>
            <w:tcBorders>
              <w:top w:val="nil"/>
              <w:left w:val="nil"/>
              <w:bottom w:val="single" w:sz="4" w:space="0" w:color="auto"/>
              <w:right w:val="single" w:sz="4" w:space="0" w:color="auto"/>
            </w:tcBorders>
            <w:vAlign w:val="center"/>
          </w:tcPr>
          <w:p w:rsidR="00C2579E" w:rsidRDefault="00CE2F57">
            <w:pPr>
              <w:widowControl/>
              <w:jc w:val="center"/>
              <w:rPr>
                <w:rFonts w:ascii="仿宋_GB2312" w:eastAsia="仿宋_GB2312" w:hAnsi="宋体" w:cs="宋体"/>
                <w:color w:val="000000"/>
                <w:kern w:val="0"/>
                <w:sz w:val="18"/>
                <w:szCs w:val="18"/>
              </w:rPr>
            </w:pPr>
            <w:r>
              <w:rPr>
                <w:rFonts w:ascii="仿宋_GB2312" w:eastAsia="仿宋_GB2312" w:hAnsi="宋体" w:cs="宋体" w:hint="eastAsia"/>
                <w:color w:val="000000"/>
                <w:kern w:val="0"/>
                <w:sz w:val="18"/>
                <w:szCs w:val="18"/>
              </w:rPr>
              <w:t>7.26</w:t>
            </w:r>
          </w:p>
        </w:tc>
        <w:tc>
          <w:tcPr>
            <w:tcW w:w="1701" w:type="dxa"/>
            <w:gridSpan w:val="2"/>
            <w:tcBorders>
              <w:top w:val="nil"/>
              <w:left w:val="nil"/>
              <w:bottom w:val="single" w:sz="4" w:space="0" w:color="auto"/>
              <w:right w:val="single" w:sz="4" w:space="0" w:color="auto"/>
            </w:tcBorders>
            <w:vAlign w:val="center"/>
          </w:tcPr>
          <w:p w:rsidR="00C2579E" w:rsidRDefault="00CE2F57">
            <w:pPr>
              <w:widowControl/>
              <w:jc w:val="center"/>
              <w:rPr>
                <w:rFonts w:ascii="仿宋_GB2312" w:eastAsia="仿宋_GB2312" w:hAnsi="宋体" w:cs="宋体"/>
                <w:color w:val="000000"/>
                <w:kern w:val="0"/>
                <w:sz w:val="18"/>
                <w:szCs w:val="18"/>
              </w:rPr>
            </w:pPr>
            <w:r>
              <w:rPr>
                <w:rFonts w:ascii="仿宋_GB2312" w:eastAsia="仿宋_GB2312" w:hAnsi="宋体" w:cs="宋体" w:hint="eastAsia"/>
                <w:color w:val="000000"/>
                <w:kern w:val="0"/>
                <w:sz w:val="18"/>
                <w:szCs w:val="18"/>
              </w:rPr>
              <w:t>7.26</w:t>
            </w:r>
          </w:p>
        </w:tc>
        <w:tc>
          <w:tcPr>
            <w:tcW w:w="1701" w:type="dxa"/>
            <w:tcBorders>
              <w:top w:val="nil"/>
              <w:left w:val="nil"/>
              <w:bottom w:val="single" w:sz="4" w:space="0" w:color="auto"/>
              <w:right w:val="single" w:sz="4" w:space="0" w:color="auto"/>
            </w:tcBorders>
            <w:vAlign w:val="center"/>
          </w:tcPr>
          <w:p w:rsidR="00C2579E" w:rsidRDefault="00C2579E">
            <w:pPr>
              <w:widowControl/>
              <w:jc w:val="center"/>
              <w:rPr>
                <w:rFonts w:ascii="仿宋_GB2312" w:eastAsia="仿宋_GB2312" w:hAnsi="宋体" w:cs="宋体"/>
                <w:color w:val="000000"/>
                <w:kern w:val="0"/>
                <w:sz w:val="18"/>
                <w:szCs w:val="18"/>
              </w:rPr>
            </w:pPr>
          </w:p>
        </w:tc>
      </w:tr>
      <w:tr w:rsidR="00C2579E">
        <w:trPr>
          <w:trHeight w:val="402"/>
        </w:trPr>
        <w:tc>
          <w:tcPr>
            <w:tcW w:w="757" w:type="dxa"/>
            <w:tcBorders>
              <w:top w:val="nil"/>
              <w:left w:val="single" w:sz="4" w:space="0" w:color="auto"/>
              <w:bottom w:val="single" w:sz="4" w:space="0" w:color="auto"/>
              <w:right w:val="single" w:sz="4" w:space="0" w:color="auto"/>
            </w:tcBorders>
            <w:vAlign w:val="center"/>
          </w:tcPr>
          <w:p w:rsidR="00C2579E" w:rsidRDefault="00CE2F57">
            <w:pPr>
              <w:widowControl/>
              <w:jc w:val="center"/>
              <w:rPr>
                <w:rFonts w:ascii="仿宋_GB2312" w:eastAsia="仿宋_GB2312" w:hAnsi="宋体" w:cs="宋体"/>
                <w:color w:val="000000"/>
                <w:kern w:val="0"/>
                <w:sz w:val="18"/>
                <w:szCs w:val="18"/>
              </w:rPr>
            </w:pPr>
            <w:r>
              <w:rPr>
                <w:rFonts w:ascii="仿宋_GB2312" w:eastAsia="仿宋_GB2312" w:hAnsi="宋体" w:cs="宋体" w:hint="eastAsia"/>
                <w:color w:val="000000"/>
                <w:kern w:val="0"/>
                <w:sz w:val="18"/>
                <w:szCs w:val="18"/>
              </w:rPr>
              <w:t>301</w:t>
            </w:r>
          </w:p>
        </w:tc>
        <w:tc>
          <w:tcPr>
            <w:tcW w:w="577" w:type="dxa"/>
            <w:tcBorders>
              <w:top w:val="nil"/>
              <w:left w:val="nil"/>
              <w:bottom w:val="single" w:sz="4" w:space="0" w:color="auto"/>
              <w:right w:val="single" w:sz="4" w:space="0" w:color="auto"/>
            </w:tcBorders>
            <w:vAlign w:val="center"/>
          </w:tcPr>
          <w:p w:rsidR="00C2579E" w:rsidRDefault="00CE2F57">
            <w:pPr>
              <w:widowControl/>
              <w:jc w:val="center"/>
              <w:rPr>
                <w:rFonts w:ascii="仿宋_GB2312" w:eastAsia="仿宋_GB2312" w:hAnsi="宋体" w:cs="宋体"/>
                <w:color w:val="000000"/>
                <w:kern w:val="0"/>
                <w:sz w:val="18"/>
                <w:szCs w:val="18"/>
              </w:rPr>
            </w:pPr>
            <w:r>
              <w:rPr>
                <w:rFonts w:ascii="仿宋_GB2312" w:eastAsia="仿宋_GB2312" w:hAnsi="宋体" w:cs="宋体" w:hint="eastAsia"/>
                <w:color w:val="000000"/>
                <w:kern w:val="0"/>
                <w:sz w:val="18"/>
                <w:szCs w:val="18"/>
              </w:rPr>
              <w:t>11</w:t>
            </w:r>
          </w:p>
        </w:tc>
        <w:tc>
          <w:tcPr>
            <w:tcW w:w="2891" w:type="dxa"/>
            <w:tcBorders>
              <w:top w:val="nil"/>
              <w:left w:val="nil"/>
              <w:bottom w:val="single" w:sz="4" w:space="0" w:color="auto"/>
              <w:right w:val="single" w:sz="4" w:space="0" w:color="auto"/>
            </w:tcBorders>
            <w:vAlign w:val="center"/>
          </w:tcPr>
          <w:p w:rsidR="00C2579E" w:rsidRDefault="00CE2F57">
            <w:pPr>
              <w:widowControl/>
              <w:jc w:val="center"/>
              <w:rPr>
                <w:rFonts w:ascii="仿宋_GB2312" w:eastAsia="仿宋_GB2312" w:hAnsi="宋体" w:cs="宋体"/>
                <w:color w:val="000000"/>
                <w:kern w:val="0"/>
                <w:sz w:val="18"/>
                <w:szCs w:val="18"/>
              </w:rPr>
            </w:pPr>
            <w:r>
              <w:rPr>
                <w:rFonts w:ascii="仿宋_GB2312" w:eastAsia="仿宋_GB2312" w:hAnsi="宋体" w:cs="宋体" w:hint="eastAsia"/>
                <w:color w:val="000000"/>
                <w:kern w:val="0"/>
                <w:sz w:val="18"/>
                <w:szCs w:val="18"/>
              </w:rPr>
              <w:t>公务员医疗补助缴费</w:t>
            </w:r>
          </w:p>
        </w:tc>
        <w:tc>
          <w:tcPr>
            <w:tcW w:w="1701" w:type="dxa"/>
            <w:gridSpan w:val="2"/>
            <w:tcBorders>
              <w:top w:val="nil"/>
              <w:left w:val="nil"/>
              <w:bottom w:val="single" w:sz="4" w:space="0" w:color="auto"/>
              <w:right w:val="single" w:sz="4" w:space="0" w:color="auto"/>
            </w:tcBorders>
            <w:vAlign w:val="center"/>
          </w:tcPr>
          <w:p w:rsidR="00C2579E" w:rsidRDefault="00CE2F57">
            <w:pPr>
              <w:widowControl/>
              <w:jc w:val="center"/>
              <w:rPr>
                <w:rFonts w:ascii="仿宋_GB2312" w:eastAsia="仿宋_GB2312" w:hAnsi="宋体" w:cs="宋体"/>
                <w:color w:val="000000"/>
                <w:kern w:val="0"/>
                <w:sz w:val="18"/>
                <w:szCs w:val="18"/>
              </w:rPr>
            </w:pPr>
            <w:r>
              <w:rPr>
                <w:rFonts w:ascii="仿宋_GB2312" w:eastAsia="仿宋_GB2312" w:hAnsi="宋体" w:cs="宋体" w:hint="eastAsia"/>
                <w:color w:val="000000"/>
                <w:kern w:val="0"/>
                <w:sz w:val="18"/>
                <w:szCs w:val="18"/>
              </w:rPr>
              <w:t>2.29</w:t>
            </w:r>
          </w:p>
        </w:tc>
        <w:tc>
          <w:tcPr>
            <w:tcW w:w="1701" w:type="dxa"/>
            <w:gridSpan w:val="2"/>
            <w:tcBorders>
              <w:top w:val="nil"/>
              <w:left w:val="nil"/>
              <w:bottom w:val="single" w:sz="4" w:space="0" w:color="auto"/>
              <w:right w:val="single" w:sz="4" w:space="0" w:color="auto"/>
            </w:tcBorders>
            <w:vAlign w:val="center"/>
          </w:tcPr>
          <w:p w:rsidR="00C2579E" w:rsidRDefault="00CE2F57">
            <w:pPr>
              <w:widowControl/>
              <w:jc w:val="center"/>
              <w:rPr>
                <w:rFonts w:ascii="仿宋_GB2312" w:eastAsia="仿宋_GB2312" w:hAnsi="宋体" w:cs="宋体"/>
                <w:color w:val="000000"/>
                <w:kern w:val="0"/>
                <w:sz w:val="18"/>
                <w:szCs w:val="18"/>
              </w:rPr>
            </w:pPr>
            <w:r>
              <w:rPr>
                <w:rFonts w:ascii="仿宋_GB2312" w:eastAsia="仿宋_GB2312" w:hAnsi="宋体" w:cs="宋体" w:hint="eastAsia"/>
                <w:color w:val="000000"/>
                <w:kern w:val="0"/>
                <w:sz w:val="18"/>
                <w:szCs w:val="18"/>
              </w:rPr>
              <w:t>2.29</w:t>
            </w:r>
          </w:p>
        </w:tc>
        <w:tc>
          <w:tcPr>
            <w:tcW w:w="1701" w:type="dxa"/>
            <w:tcBorders>
              <w:top w:val="nil"/>
              <w:left w:val="nil"/>
              <w:bottom w:val="single" w:sz="4" w:space="0" w:color="auto"/>
              <w:right w:val="single" w:sz="4" w:space="0" w:color="auto"/>
            </w:tcBorders>
            <w:vAlign w:val="center"/>
          </w:tcPr>
          <w:p w:rsidR="00C2579E" w:rsidRDefault="00C2579E">
            <w:pPr>
              <w:widowControl/>
              <w:jc w:val="center"/>
              <w:rPr>
                <w:rFonts w:ascii="仿宋_GB2312" w:eastAsia="仿宋_GB2312" w:hAnsi="宋体" w:cs="宋体"/>
                <w:color w:val="000000"/>
                <w:kern w:val="0"/>
                <w:sz w:val="18"/>
                <w:szCs w:val="18"/>
              </w:rPr>
            </w:pPr>
          </w:p>
        </w:tc>
      </w:tr>
      <w:tr w:rsidR="00C2579E">
        <w:trPr>
          <w:trHeight w:val="402"/>
        </w:trPr>
        <w:tc>
          <w:tcPr>
            <w:tcW w:w="757" w:type="dxa"/>
            <w:tcBorders>
              <w:top w:val="nil"/>
              <w:left w:val="single" w:sz="4" w:space="0" w:color="auto"/>
              <w:bottom w:val="single" w:sz="4" w:space="0" w:color="auto"/>
              <w:right w:val="single" w:sz="4" w:space="0" w:color="auto"/>
            </w:tcBorders>
            <w:vAlign w:val="center"/>
          </w:tcPr>
          <w:p w:rsidR="00C2579E" w:rsidRDefault="00CE2F57">
            <w:pPr>
              <w:widowControl/>
              <w:jc w:val="center"/>
              <w:rPr>
                <w:rFonts w:ascii="仿宋_GB2312" w:eastAsia="仿宋_GB2312" w:hAnsi="宋体" w:cs="宋体"/>
                <w:color w:val="000000"/>
                <w:kern w:val="0"/>
                <w:sz w:val="18"/>
                <w:szCs w:val="18"/>
              </w:rPr>
            </w:pPr>
            <w:r>
              <w:rPr>
                <w:rFonts w:ascii="仿宋_GB2312" w:eastAsia="仿宋_GB2312" w:hAnsi="宋体" w:cs="宋体" w:hint="eastAsia"/>
                <w:color w:val="000000"/>
                <w:kern w:val="0"/>
                <w:sz w:val="18"/>
                <w:szCs w:val="18"/>
              </w:rPr>
              <w:t>302</w:t>
            </w:r>
          </w:p>
        </w:tc>
        <w:tc>
          <w:tcPr>
            <w:tcW w:w="577" w:type="dxa"/>
            <w:tcBorders>
              <w:top w:val="nil"/>
              <w:left w:val="nil"/>
              <w:bottom w:val="single" w:sz="4" w:space="0" w:color="auto"/>
              <w:right w:val="single" w:sz="4" w:space="0" w:color="auto"/>
            </w:tcBorders>
            <w:vAlign w:val="center"/>
          </w:tcPr>
          <w:p w:rsidR="00C2579E" w:rsidRDefault="00CE2F57">
            <w:pPr>
              <w:widowControl/>
              <w:jc w:val="center"/>
              <w:rPr>
                <w:rFonts w:ascii="仿宋_GB2312" w:eastAsia="仿宋_GB2312" w:hAnsi="宋体" w:cs="宋体"/>
                <w:color w:val="000000"/>
                <w:kern w:val="0"/>
                <w:sz w:val="18"/>
                <w:szCs w:val="18"/>
              </w:rPr>
            </w:pPr>
            <w:r>
              <w:rPr>
                <w:rFonts w:ascii="仿宋_GB2312" w:eastAsia="仿宋_GB2312" w:hAnsi="宋体" w:cs="宋体" w:hint="eastAsia"/>
                <w:color w:val="000000"/>
                <w:kern w:val="0"/>
                <w:sz w:val="18"/>
                <w:szCs w:val="18"/>
              </w:rPr>
              <w:t>01</w:t>
            </w:r>
          </w:p>
        </w:tc>
        <w:tc>
          <w:tcPr>
            <w:tcW w:w="2891" w:type="dxa"/>
            <w:tcBorders>
              <w:top w:val="nil"/>
              <w:left w:val="nil"/>
              <w:bottom w:val="single" w:sz="4" w:space="0" w:color="auto"/>
              <w:right w:val="single" w:sz="4" w:space="0" w:color="auto"/>
            </w:tcBorders>
            <w:vAlign w:val="center"/>
          </w:tcPr>
          <w:p w:rsidR="00C2579E" w:rsidRDefault="00CE2F57">
            <w:pPr>
              <w:widowControl/>
              <w:jc w:val="center"/>
              <w:rPr>
                <w:rFonts w:ascii="仿宋_GB2312" w:eastAsia="仿宋_GB2312" w:hAnsi="宋体" w:cs="宋体"/>
                <w:color w:val="000000"/>
                <w:kern w:val="0"/>
                <w:sz w:val="18"/>
                <w:szCs w:val="18"/>
              </w:rPr>
            </w:pPr>
            <w:r>
              <w:rPr>
                <w:rFonts w:ascii="仿宋_GB2312" w:eastAsia="仿宋_GB2312" w:hAnsi="宋体" w:cs="宋体" w:hint="eastAsia"/>
                <w:color w:val="000000"/>
                <w:kern w:val="0"/>
                <w:sz w:val="18"/>
                <w:szCs w:val="18"/>
              </w:rPr>
              <w:t>办公费</w:t>
            </w:r>
          </w:p>
        </w:tc>
        <w:tc>
          <w:tcPr>
            <w:tcW w:w="1701" w:type="dxa"/>
            <w:gridSpan w:val="2"/>
            <w:tcBorders>
              <w:top w:val="nil"/>
              <w:left w:val="nil"/>
              <w:bottom w:val="single" w:sz="4" w:space="0" w:color="auto"/>
              <w:right w:val="single" w:sz="4" w:space="0" w:color="auto"/>
            </w:tcBorders>
            <w:vAlign w:val="center"/>
          </w:tcPr>
          <w:p w:rsidR="00C2579E" w:rsidRDefault="00CE2F57">
            <w:pPr>
              <w:widowControl/>
              <w:jc w:val="center"/>
              <w:rPr>
                <w:rFonts w:ascii="仿宋_GB2312" w:eastAsia="仿宋_GB2312" w:hAnsi="宋体" w:cs="宋体"/>
                <w:color w:val="000000"/>
                <w:kern w:val="0"/>
                <w:sz w:val="18"/>
                <w:szCs w:val="18"/>
              </w:rPr>
            </w:pPr>
            <w:r>
              <w:rPr>
                <w:rFonts w:ascii="仿宋_GB2312" w:eastAsia="仿宋_GB2312" w:hAnsi="宋体" w:cs="宋体" w:hint="eastAsia"/>
                <w:color w:val="000000"/>
                <w:kern w:val="0"/>
                <w:sz w:val="18"/>
                <w:szCs w:val="18"/>
              </w:rPr>
              <w:t>2</w:t>
            </w:r>
          </w:p>
        </w:tc>
        <w:tc>
          <w:tcPr>
            <w:tcW w:w="1701" w:type="dxa"/>
            <w:gridSpan w:val="2"/>
            <w:tcBorders>
              <w:top w:val="nil"/>
              <w:left w:val="nil"/>
              <w:bottom w:val="single" w:sz="4" w:space="0" w:color="auto"/>
              <w:right w:val="single" w:sz="4" w:space="0" w:color="auto"/>
            </w:tcBorders>
            <w:vAlign w:val="center"/>
          </w:tcPr>
          <w:p w:rsidR="00C2579E" w:rsidRDefault="00C2579E">
            <w:pPr>
              <w:widowControl/>
              <w:jc w:val="center"/>
              <w:rPr>
                <w:rFonts w:ascii="仿宋_GB2312" w:eastAsia="仿宋_GB2312" w:hAnsi="宋体" w:cs="宋体"/>
                <w:color w:val="000000"/>
                <w:kern w:val="0"/>
                <w:sz w:val="18"/>
                <w:szCs w:val="18"/>
              </w:rPr>
            </w:pPr>
          </w:p>
        </w:tc>
        <w:tc>
          <w:tcPr>
            <w:tcW w:w="1701" w:type="dxa"/>
            <w:tcBorders>
              <w:top w:val="nil"/>
              <w:left w:val="nil"/>
              <w:bottom w:val="single" w:sz="4" w:space="0" w:color="auto"/>
              <w:right w:val="single" w:sz="4" w:space="0" w:color="auto"/>
            </w:tcBorders>
            <w:vAlign w:val="center"/>
          </w:tcPr>
          <w:p w:rsidR="00C2579E" w:rsidRDefault="00CE2F57">
            <w:pPr>
              <w:widowControl/>
              <w:jc w:val="center"/>
              <w:rPr>
                <w:rFonts w:ascii="仿宋_GB2312" w:eastAsia="仿宋_GB2312" w:hAnsi="宋体" w:cs="宋体"/>
                <w:color w:val="000000"/>
                <w:kern w:val="0"/>
                <w:sz w:val="18"/>
                <w:szCs w:val="18"/>
              </w:rPr>
            </w:pPr>
            <w:r>
              <w:rPr>
                <w:rFonts w:ascii="仿宋_GB2312" w:eastAsia="仿宋_GB2312" w:hAnsi="宋体" w:cs="宋体" w:hint="eastAsia"/>
                <w:color w:val="000000"/>
                <w:kern w:val="0"/>
                <w:sz w:val="18"/>
                <w:szCs w:val="18"/>
              </w:rPr>
              <w:t>2</w:t>
            </w:r>
          </w:p>
        </w:tc>
      </w:tr>
      <w:tr w:rsidR="00C2579E">
        <w:trPr>
          <w:trHeight w:val="402"/>
        </w:trPr>
        <w:tc>
          <w:tcPr>
            <w:tcW w:w="757" w:type="dxa"/>
            <w:tcBorders>
              <w:top w:val="nil"/>
              <w:left w:val="single" w:sz="4" w:space="0" w:color="auto"/>
              <w:bottom w:val="single" w:sz="4" w:space="0" w:color="auto"/>
              <w:right w:val="single" w:sz="4" w:space="0" w:color="auto"/>
            </w:tcBorders>
            <w:vAlign w:val="center"/>
          </w:tcPr>
          <w:p w:rsidR="00C2579E" w:rsidRDefault="00CE2F57">
            <w:pPr>
              <w:widowControl/>
              <w:jc w:val="center"/>
              <w:rPr>
                <w:rFonts w:ascii="仿宋_GB2312" w:eastAsia="仿宋_GB2312" w:hAnsi="宋体" w:cs="宋体"/>
                <w:color w:val="000000"/>
                <w:kern w:val="0"/>
                <w:sz w:val="18"/>
                <w:szCs w:val="18"/>
              </w:rPr>
            </w:pPr>
            <w:r>
              <w:rPr>
                <w:rFonts w:ascii="仿宋_GB2312" w:eastAsia="仿宋_GB2312" w:hAnsi="宋体" w:cs="宋体" w:hint="eastAsia"/>
                <w:color w:val="000000"/>
                <w:kern w:val="0"/>
                <w:sz w:val="18"/>
                <w:szCs w:val="18"/>
              </w:rPr>
              <w:t>302</w:t>
            </w:r>
          </w:p>
        </w:tc>
        <w:tc>
          <w:tcPr>
            <w:tcW w:w="577" w:type="dxa"/>
            <w:tcBorders>
              <w:top w:val="nil"/>
              <w:left w:val="nil"/>
              <w:bottom w:val="single" w:sz="4" w:space="0" w:color="auto"/>
              <w:right w:val="single" w:sz="4" w:space="0" w:color="auto"/>
            </w:tcBorders>
            <w:vAlign w:val="center"/>
          </w:tcPr>
          <w:p w:rsidR="00C2579E" w:rsidRDefault="00CE2F57">
            <w:pPr>
              <w:widowControl/>
              <w:jc w:val="center"/>
              <w:rPr>
                <w:rFonts w:ascii="仿宋_GB2312" w:eastAsia="仿宋_GB2312" w:hAnsi="宋体" w:cs="宋体"/>
                <w:color w:val="000000"/>
                <w:kern w:val="0"/>
                <w:sz w:val="18"/>
                <w:szCs w:val="18"/>
              </w:rPr>
            </w:pPr>
            <w:r>
              <w:rPr>
                <w:rFonts w:ascii="仿宋_GB2312" w:eastAsia="仿宋_GB2312" w:hAnsi="宋体" w:cs="宋体" w:hint="eastAsia"/>
                <w:color w:val="000000"/>
                <w:kern w:val="0"/>
                <w:sz w:val="18"/>
                <w:szCs w:val="18"/>
              </w:rPr>
              <w:t>02</w:t>
            </w:r>
          </w:p>
        </w:tc>
        <w:tc>
          <w:tcPr>
            <w:tcW w:w="2891" w:type="dxa"/>
            <w:tcBorders>
              <w:top w:val="nil"/>
              <w:left w:val="nil"/>
              <w:bottom w:val="single" w:sz="4" w:space="0" w:color="auto"/>
              <w:right w:val="single" w:sz="4" w:space="0" w:color="auto"/>
            </w:tcBorders>
            <w:vAlign w:val="center"/>
          </w:tcPr>
          <w:p w:rsidR="00C2579E" w:rsidRDefault="00CE2F57">
            <w:pPr>
              <w:widowControl/>
              <w:jc w:val="center"/>
              <w:rPr>
                <w:rFonts w:ascii="仿宋_GB2312" w:eastAsia="仿宋_GB2312" w:hAnsi="宋体" w:cs="宋体"/>
                <w:color w:val="000000"/>
                <w:kern w:val="0"/>
                <w:sz w:val="18"/>
                <w:szCs w:val="18"/>
              </w:rPr>
            </w:pPr>
            <w:r>
              <w:rPr>
                <w:rFonts w:ascii="仿宋_GB2312" w:eastAsia="仿宋_GB2312" w:hAnsi="宋体" w:cs="宋体" w:hint="eastAsia"/>
                <w:color w:val="000000"/>
                <w:kern w:val="0"/>
                <w:sz w:val="18"/>
                <w:szCs w:val="18"/>
              </w:rPr>
              <w:t>印刷费</w:t>
            </w:r>
          </w:p>
        </w:tc>
        <w:tc>
          <w:tcPr>
            <w:tcW w:w="1701" w:type="dxa"/>
            <w:gridSpan w:val="2"/>
            <w:tcBorders>
              <w:top w:val="nil"/>
              <w:left w:val="nil"/>
              <w:bottom w:val="single" w:sz="4" w:space="0" w:color="auto"/>
              <w:right w:val="single" w:sz="4" w:space="0" w:color="auto"/>
            </w:tcBorders>
            <w:vAlign w:val="center"/>
          </w:tcPr>
          <w:p w:rsidR="00C2579E" w:rsidRDefault="00CE2F57">
            <w:pPr>
              <w:widowControl/>
              <w:jc w:val="center"/>
              <w:rPr>
                <w:rFonts w:ascii="仿宋_GB2312" w:eastAsia="仿宋_GB2312" w:hAnsi="宋体" w:cs="宋体"/>
                <w:color w:val="000000"/>
                <w:kern w:val="0"/>
                <w:sz w:val="18"/>
                <w:szCs w:val="18"/>
              </w:rPr>
            </w:pPr>
            <w:r>
              <w:rPr>
                <w:rFonts w:ascii="仿宋_GB2312" w:eastAsia="仿宋_GB2312" w:hAnsi="宋体" w:cs="宋体" w:hint="eastAsia"/>
                <w:color w:val="000000"/>
                <w:kern w:val="0"/>
                <w:sz w:val="18"/>
                <w:szCs w:val="18"/>
              </w:rPr>
              <w:t>2</w:t>
            </w:r>
          </w:p>
        </w:tc>
        <w:tc>
          <w:tcPr>
            <w:tcW w:w="1701" w:type="dxa"/>
            <w:gridSpan w:val="2"/>
            <w:tcBorders>
              <w:top w:val="nil"/>
              <w:left w:val="nil"/>
              <w:bottom w:val="single" w:sz="4" w:space="0" w:color="auto"/>
              <w:right w:val="single" w:sz="4" w:space="0" w:color="auto"/>
            </w:tcBorders>
            <w:vAlign w:val="center"/>
          </w:tcPr>
          <w:p w:rsidR="00C2579E" w:rsidRDefault="00C2579E">
            <w:pPr>
              <w:widowControl/>
              <w:jc w:val="center"/>
              <w:rPr>
                <w:rFonts w:ascii="仿宋_GB2312" w:eastAsia="仿宋_GB2312" w:hAnsi="宋体" w:cs="宋体"/>
                <w:color w:val="000000"/>
                <w:kern w:val="0"/>
                <w:sz w:val="18"/>
                <w:szCs w:val="18"/>
              </w:rPr>
            </w:pPr>
          </w:p>
        </w:tc>
        <w:tc>
          <w:tcPr>
            <w:tcW w:w="1701" w:type="dxa"/>
            <w:tcBorders>
              <w:top w:val="nil"/>
              <w:left w:val="nil"/>
              <w:bottom w:val="single" w:sz="4" w:space="0" w:color="auto"/>
              <w:right w:val="single" w:sz="4" w:space="0" w:color="auto"/>
            </w:tcBorders>
            <w:vAlign w:val="center"/>
          </w:tcPr>
          <w:p w:rsidR="00C2579E" w:rsidRDefault="00CE2F57">
            <w:pPr>
              <w:widowControl/>
              <w:jc w:val="center"/>
              <w:rPr>
                <w:rFonts w:ascii="仿宋_GB2312" w:eastAsia="仿宋_GB2312" w:hAnsi="宋体" w:cs="宋体"/>
                <w:color w:val="000000"/>
                <w:kern w:val="0"/>
                <w:sz w:val="18"/>
                <w:szCs w:val="18"/>
              </w:rPr>
            </w:pPr>
            <w:r>
              <w:rPr>
                <w:rFonts w:ascii="仿宋_GB2312" w:eastAsia="仿宋_GB2312" w:hAnsi="宋体" w:cs="宋体" w:hint="eastAsia"/>
                <w:color w:val="000000"/>
                <w:kern w:val="0"/>
                <w:sz w:val="18"/>
                <w:szCs w:val="18"/>
              </w:rPr>
              <w:t>2</w:t>
            </w:r>
          </w:p>
        </w:tc>
      </w:tr>
      <w:tr w:rsidR="00C2579E">
        <w:trPr>
          <w:trHeight w:val="402"/>
        </w:trPr>
        <w:tc>
          <w:tcPr>
            <w:tcW w:w="757" w:type="dxa"/>
            <w:tcBorders>
              <w:top w:val="nil"/>
              <w:left w:val="single" w:sz="4" w:space="0" w:color="auto"/>
              <w:bottom w:val="single" w:sz="4" w:space="0" w:color="auto"/>
              <w:right w:val="single" w:sz="4" w:space="0" w:color="auto"/>
            </w:tcBorders>
            <w:vAlign w:val="center"/>
          </w:tcPr>
          <w:p w:rsidR="00C2579E" w:rsidRDefault="00CE2F57">
            <w:pPr>
              <w:widowControl/>
              <w:jc w:val="center"/>
              <w:rPr>
                <w:rFonts w:ascii="仿宋_GB2312" w:eastAsia="仿宋_GB2312" w:hAnsi="宋体" w:cs="宋体"/>
                <w:color w:val="000000"/>
                <w:kern w:val="0"/>
                <w:sz w:val="18"/>
                <w:szCs w:val="18"/>
              </w:rPr>
            </w:pPr>
            <w:r>
              <w:rPr>
                <w:rFonts w:ascii="仿宋_GB2312" w:eastAsia="仿宋_GB2312" w:hAnsi="宋体" w:cs="宋体" w:hint="eastAsia"/>
                <w:color w:val="000000"/>
                <w:kern w:val="0"/>
                <w:sz w:val="18"/>
                <w:szCs w:val="18"/>
              </w:rPr>
              <w:t>302</w:t>
            </w:r>
          </w:p>
        </w:tc>
        <w:tc>
          <w:tcPr>
            <w:tcW w:w="577" w:type="dxa"/>
            <w:tcBorders>
              <w:top w:val="nil"/>
              <w:left w:val="nil"/>
              <w:bottom w:val="single" w:sz="4" w:space="0" w:color="auto"/>
              <w:right w:val="single" w:sz="4" w:space="0" w:color="auto"/>
            </w:tcBorders>
            <w:vAlign w:val="center"/>
          </w:tcPr>
          <w:p w:rsidR="00C2579E" w:rsidRDefault="00CE2F57">
            <w:pPr>
              <w:widowControl/>
              <w:jc w:val="center"/>
              <w:rPr>
                <w:rFonts w:ascii="仿宋_GB2312" w:eastAsia="仿宋_GB2312" w:hAnsi="宋体" w:cs="宋体"/>
                <w:color w:val="000000"/>
                <w:kern w:val="0"/>
                <w:sz w:val="18"/>
                <w:szCs w:val="18"/>
              </w:rPr>
            </w:pPr>
            <w:r>
              <w:rPr>
                <w:rFonts w:ascii="仿宋_GB2312" w:eastAsia="仿宋_GB2312" w:hAnsi="宋体" w:cs="宋体" w:hint="eastAsia"/>
                <w:color w:val="000000"/>
                <w:kern w:val="0"/>
                <w:sz w:val="18"/>
                <w:szCs w:val="18"/>
              </w:rPr>
              <w:t>05</w:t>
            </w:r>
          </w:p>
        </w:tc>
        <w:tc>
          <w:tcPr>
            <w:tcW w:w="2891" w:type="dxa"/>
            <w:tcBorders>
              <w:top w:val="nil"/>
              <w:left w:val="nil"/>
              <w:bottom w:val="single" w:sz="4" w:space="0" w:color="auto"/>
              <w:right w:val="single" w:sz="4" w:space="0" w:color="auto"/>
            </w:tcBorders>
            <w:vAlign w:val="center"/>
          </w:tcPr>
          <w:p w:rsidR="00C2579E" w:rsidRDefault="00CE2F57">
            <w:pPr>
              <w:widowControl/>
              <w:jc w:val="center"/>
              <w:rPr>
                <w:rFonts w:ascii="仿宋_GB2312" w:eastAsia="仿宋_GB2312" w:hAnsi="宋体" w:cs="宋体"/>
                <w:color w:val="000000"/>
                <w:kern w:val="0"/>
                <w:sz w:val="18"/>
                <w:szCs w:val="18"/>
              </w:rPr>
            </w:pPr>
            <w:r>
              <w:rPr>
                <w:rFonts w:ascii="仿宋_GB2312" w:eastAsia="仿宋_GB2312" w:hAnsi="宋体" w:cs="宋体" w:hint="eastAsia"/>
                <w:color w:val="000000"/>
                <w:kern w:val="0"/>
                <w:sz w:val="18"/>
                <w:szCs w:val="18"/>
              </w:rPr>
              <w:t>水费</w:t>
            </w:r>
          </w:p>
        </w:tc>
        <w:tc>
          <w:tcPr>
            <w:tcW w:w="1701" w:type="dxa"/>
            <w:gridSpan w:val="2"/>
            <w:tcBorders>
              <w:top w:val="nil"/>
              <w:left w:val="nil"/>
              <w:bottom w:val="single" w:sz="4" w:space="0" w:color="auto"/>
              <w:right w:val="single" w:sz="4" w:space="0" w:color="auto"/>
            </w:tcBorders>
            <w:vAlign w:val="center"/>
          </w:tcPr>
          <w:p w:rsidR="00C2579E" w:rsidRDefault="00CE2F57">
            <w:pPr>
              <w:widowControl/>
              <w:jc w:val="center"/>
              <w:rPr>
                <w:rFonts w:ascii="仿宋_GB2312" w:eastAsia="仿宋_GB2312" w:hAnsi="宋体" w:cs="宋体"/>
                <w:color w:val="000000"/>
                <w:kern w:val="0"/>
                <w:sz w:val="18"/>
                <w:szCs w:val="18"/>
              </w:rPr>
            </w:pPr>
            <w:r>
              <w:rPr>
                <w:rFonts w:ascii="仿宋_GB2312" w:eastAsia="仿宋_GB2312" w:hAnsi="宋体" w:cs="宋体" w:hint="eastAsia"/>
                <w:color w:val="000000"/>
                <w:kern w:val="0"/>
                <w:sz w:val="18"/>
                <w:szCs w:val="18"/>
              </w:rPr>
              <w:t>0.5</w:t>
            </w:r>
          </w:p>
        </w:tc>
        <w:tc>
          <w:tcPr>
            <w:tcW w:w="1701" w:type="dxa"/>
            <w:gridSpan w:val="2"/>
            <w:tcBorders>
              <w:top w:val="nil"/>
              <w:left w:val="nil"/>
              <w:bottom w:val="single" w:sz="4" w:space="0" w:color="auto"/>
              <w:right w:val="single" w:sz="4" w:space="0" w:color="auto"/>
            </w:tcBorders>
            <w:vAlign w:val="center"/>
          </w:tcPr>
          <w:p w:rsidR="00C2579E" w:rsidRDefault="00C2579E">
            <w:pPr>
              <w:widowControl/>
              <w:jc w:val="center"/>
              <w:rPr>
                <w:rFonts w:ascii="仿宋_GB2312" w:eastAsia="仿宋_GB2312" w:hAnsi="宋体" w:cs="宋体"/>
                <w:color w:val="000000"/>
                <w:kern w:val="0"/>
                <w:sz w:val="18"/>
                <w:szCs w:val="18"/>
              </w:rPr>
            </w:pPr>
          </w:p>
        </w:tc>
        <w:tc>
          <w:tcPr>
            <w:tcW w:w="1701" w:type="dxa"/>
            <w:tcBorders>
              <w:top w:val="nil"/>
              <w:left w:val="nil"/>
              <w:bottom w:val="single" w:sz="4" w:space="0" w:color="auto"/>
              <w:right w:val="single" w:sz="4" w:space="0" w:color="auto"/>
            </w:tcBorders>
            <w:vAlign w:val="center"/>
          </w:tcPr>
          <w:p w:rsidR="00C2579E" w:rsidRDefault="00CE2F57">
            <w:pPr>
              <w:widowControl/>
              <w:jc w:val="center"/>
              <w:rPr>
                <w:rFonts w:ascii="仿宋_GB2312" w:eastAsia="仿宋_GB2312" w:hAnsi="宋体" w:cs="宋体"/>
                <w:color w:val="000000"/>
                <w:kern w:val="0"/>
                <w:sz w:val="18"/>
                <w:szCs w:val="18"/>
              </w:rPr>
            </w:pPr>
            <w:r>
              <w:rPr>
                <w:rFonts w:ascii="仿宋_GB2312" w:eastAsia="仿宋_GB2312" w:hAnsi="宋体" w:cs="宋体" w:hint="eastAsia"/>
                <w:color w:val="000000"/>
                <w:kern w:val="0"/>
                <w:sz w:val="18"/>
                <w:szCs w:val="18"/>
              </w:rPr>
              <w:t>0.5</w:t>
            </w:r>
          </w:p>
        </w:tc>
      </w:tr>
      <w:tr w:rsidR="00C2579E">
        <w:trPr>
          <w:trHeight w:val="402"/>
        </w:trPr>
        <w:tc>
          <w:tcPr>
            <w:tcW w:w="757" w:type="dxa"/>
            <w:tcBorders>
              <w:top w:val="nil"/>
              <w:left w:val="single" w:sz="4" w:space="0" w:color="auto"/>
              <w:bottom w:val="single" w:sz="4" w:space="0" w:color="auto"/>
              <w:right w:val="single" w:sz="4" w:space="0" w:color="auto"/>
            </w:tcBorders>
            <w:vAlign w:val="center"/>
          </w:tcPr>
          <w:p w:rsidR="00C2579E" w:rsidRDefault="00CE2F57">
            <w:pPr>
              <w:widowControl/>
              <w:jc w:val="center"/>
              <w:rPr>
                <w:rFonts w:ascii="仿宋_GB2312" w:eastAsia="仿宋_GB2312" w:hAnsi="宋体" w:cs="宋体"/>
                <w:color w:val="000000"/>
                <w:kern w:val="0"/>
                <w:sz w:val="18"/>
                <w:szCs w:val="18"/>
              </w:rPr>
            </w:pPr>
            <w:r>
              <w:rPr>
                <w:rFonts w:ascii="仿宋_GB2312" w:eastAsia="仿宋_GB2312" w:hAnsi="宋体" w:cs="宋体" w:hint="eastAsia"/>
                <w:color w:val="000000"/>
                <w:kern w:val="0"/>
                <w:sz w:val="18"/>
                <w:szCs w:val="18"/>
              </w:rPr>
              <w:t>302</w:t>
            </w:r>
          </w:p>
        </w:tc>
        <w:tc>
          <w:tcPr>
            <w:tcW w:w="577" w:type="dxa"/>
            <w:tcBorders>
              <w:top w:val="nil"/>
              <w:left w:val="nil"/>
              <w:bottom w:val="single" w:sz="4" w:space="0" w:color="auto"/>
              <w:right w:val="single" w:sz="4" w:space="0" w:color="auto"/>
            </w:tcBorders>
            <w:vAlign w:val="center"/>
          </w:tcPr>
          <w:p w:rsidR="00C2579E" w:rsidRDefault="00CE2F57">
            <w:pPr>
              <w:widowControl/>
              <w:jc w:val="center"/>
              <w:rPr>
                <w:rFonts w:ascii="仿宋_GB2312" w:eastAsia="仿宋_GB2312" w:hAnsi="宋体" w:cs="宋体"/>
                <w:color w:val="000000"/>
                <w:kern w:val="0"/>
                <w:sz w:val="18"/>
                <w:szCs w:val="18"/>
              </w:rPr>
            </w:pPr>
            <w:r>
              <w:rPr>
                <w:rFonts w:ascii="仿宋_GB2312" w:eastAsia="仿宋_GB2312" w:hAnsi="宋体" w:cs="宋体" w:hint="eastAsia"/>
                <w:color w:val="000000"/>
                <w:kern w:val="0"/>
                <w:sz w:val="18"/>
                <w:szCs w:val="18"/>
              </w:rPr>
              <w:t>06</w:t>
            </w:r>
          </w:p>
        </w:tc>
        <w:tc>
          <w:tcPr>
            <w:tcW w:w="2891" w:type="dxa"/>
            <w:tcBorders>
              <w:top w:val="nil"/>
              <w:left w:val="nil"/>
              <w:bottom w:val="single" w:sz="4" w:space="0" w:color="auto"/>
              <w:right w:val="single" w:sz="4" w:space="0" w:color="auto"/>
            </w:tcBorders>
            <w:vAlign w:val="center"/>
          </w:tcPr>
          <w:p w:rsidR="00C2579E" w:rsidRDefault="00CE2F57">
            <w:pPr>
              <w:widowControl/>
              <w:jc w:val="center"/>
              <w:rPr>
                <w:rFonts w:ascii="仿宋_GB2312" w:eastAsia="仿宋_GB2312" w:hAnsi="宋体" w:cs="宋体"/>
                <w:color w:val="000000"/>
                <w:kern w:val="0"/>
                <w:sz w:val="18"/>
                <w:szCs w:val="18"/>
              </w:rPr>
            </w:pPr>
            <w:r>
              <w:rPr>
                <w:rFonts w:ascii="仿宋_GB2312" w:eastAsia="仿宋_GB2312" w:hAnsi="宋体" w:cs="宋体" w:hint="eastAsia"/>
                <w:color w:val="000000"/>
                <w:kern w:val="0"/>
                <w:sz w:val="18"/>
                <w:szCs w:val="18"/>
              </w:rPr>
              <w:t>电费</w:t>
            </w:r>
          </w:p>
        </w:tc>
        <w:tc>
          <w:tcPr>
            <w:tcW w:w="1701" w:type="dxa"/>
            <w:gridSpan w:val="2"/>
            <w:tcBorders>
              <w:top w:val="nil"/>
              <w:left w:val="nil"/>
              <w:bottom w:val="single" w:sz="4" w:space="0" w:color="auto"/>
              <w:right w:val="single" w:sz="4" w:space="0" w:color="auto"/>
            </w:tcBorders>
            <w:vAlign w:val="center"/>
          </w:tcPr>
          <w:p w:rsidR="00C2579E" w:rsidRDefault="00CE2F57">
            <w:pPr>
              <w:widowControl/>
              <w:jc w:val="center"/>
              <w:rPr>
                <w:rFonts w:ascii="仿宋_GB2312" w:eastAsia="仿宋_GB2312" w:hAnsi="宋体" w:cs="宋体"/>
                <w:color w:val="000000"/>
                <w:kern w:val="0"/>
                <w:sz w:val="18"/>
                <w:szCs w:val="18"/>
              </w:rPr>
            </w:pPr>
            <w:r>
              <w:rPr>
                <w:rFonts w:ascii="仿宋_GB2312" w:eastAsia="仿宋_GB2312" w:hAnsi="宋体" w:cs="宋体" w:hint="eastAsia"/>
                <w:color w:val="000000"/>
                <w:kern w:val="0"/>
                <w:sz w:val="18"/>
                <w:szCs w:val="18"/>
              </w:rPr>
              <w:t>0.5</w:t>
            </w:r>
          </w:p>
        </w:tc>
        <w:tc>
          <w:tcPr>
            <w:tcW w:w="1701" w:type="dxa"/>
            <w:gridSpan w:val="2"/>
            <w:tcBorders>
              <w:top w:val="nil"/>
              <w:left w:val="nil"/>
              <w:bottom w:val="single" w:sz="4" w:space="0" w:color="auto"/>
              <w:right w:val="single" w:sz="4" w:space="0" w:color="auto"/>
            </w:tcBorders>
            <w:vAlign w:val="center"/>
          </w:tcPr>
          <w:p w:rsidR="00C2579E" w:rsidRDefault="00C2579E">
            <w:pPr>
              <w:widowControl/>
              <w:jc w:val="center"/>
              <w:rPr>
                <w:rFonts w:ascii="仿宋_GB2312" w:eastAsia="仿宋_GB2312" w:hAnsi="宋体" w:cs="宋体"/>
                <w:color w:val="000000"/>
                <w:kern w:val="0"/>
                <w:sz w:val="18"/>
                <w:szCs w:val="18"/>
              </w:rPr>
            </w:pPr>
          </w:p>
        </w:tc>
        <w:tc>
          <w:tcPr>
            <w:tcW w:w="1701" w:type="dxa"/>
            <w:tcBorders>
              <w:top w:val="nil"/>
              <w:left w:val="nil"/>
              <w:bottom w:val="single" w:sz="4" w:space="0" w:color="auto"/>
              <w:right w:val="single" w:sz="4" w:space="0" w:color="auto"/>
            </w:tcBorders>
            <w:vAlign w:val="center"/>
          </w:tcPr>
          <w:p w:rsidR="00C2579E" w:rsidRDefault="00CE2F57">
            <w:pPr>
              <w:widowControl/>
              <w:jc w:val="center"/>
              <w:rPr>
                <w:rFonts w:ascii="仿宋_GB2312" w:eastAsia="仿宋_GB2312" w:hAnsi="宋体" w:cs="宋体"/>
                <w:color w:val="000000"/>
                <w:kern w:val="0"/>
                <w:sz w:val="18"/>
                <w:szCs w:val="18"/>
              </w:rPr>
            </w:pPr>
            <w:r>
              <w:rPr>
                <w:rFonts w:ascii="仿宋_GB2312" w:eastAsia="仿宋_GB2312" w:hAnsi="宋体" w:cs="宋体" w:hint="eastAsia"/>
                <w:color w:val="000000"/>
                <w:kern w:val="0"/>
                <w:sz w:val="18"/>
                <w:szCs w:val="18"/>
              </w:rPr>
              <w:t>0.5</w:t>
            </w:r>
          </w:p>
        </w:tc>
      </w:tr>
      <w:tr w:rsidR="00C2579E">
        <w:trPr>
          <w:trHeight w:val="402"/>
        </w:trPr>
        <w:tc>
          <w:tcPr>
            <w:tcW w:w="757" w:type="dxa"/>
            <w:tcBorders>
              <w:top w:val="nil"/>
              <w:left w:val="single" w:sz="4" w:space="0" w:color="auto"/>
              <w:bottom w:val="single" w:sz="4" w:space="0" w:color="auto"/>
              <w:right w:val="single" w:sz="4" w:space="0" w:color="auto"/>
            </w:tcBorders>
            <w:vAlign w:val="center"/>
          </w:tcPr>
          <w:p w:rsidR="00C2579E" w:rsidRDefault="00CE2F57">
            <w:pPr>
              <w:widowControl/>
              <w:jc w:val="center"/>
              <w:rPr>
                <w:rFonts w:ascii="仿宋_GB2312" w:eastAsia="仿宋_GB2312" w:hAnsi="宋体" w:cs="宋体"/>
                <w:color w:val="000000"/>
                <w:kern w:val="0"/>
                <w:sz w:val="18"/>
                <w:szCs w:val="18"/>
              </w:rPr>
            </w:pPr>
            <w:r>
              <w:rPr>
                <w:rFonts w:ascii="仿宋_GB2312" w:eastAsia="仿宋_GB2312" w:hAnsi="宋体" w:cs="宋体" w:hint="eastAsia"/>
                <w:color w:val="000000"/>
                <w:kern w:val="0"/>
                <w:sz w:val="18"/>
                <w:szCs w:val="18"/>
              </w:rPr>
              <w:t>302</w:t>
            </w:r>
          </w:p>
        </w:tc>
        <w:tc>
          <w:tcPr>
            <w:tcW w:w="577" w:type="dxa"/>
            <w:tcBorders>
              <w:top w:val="nil"/>
              <w:left w:val="nil"/>
              <w:bottom w:val="single" w:sz="4" w:space="0" w:color="auto"/>
              <w:right w:val="single" w:sz="4" w:space="0" w:color="auto"/>
            </w:tcBorders>
            <w:vAlign w:val="center"/>
          </w:tcPr>
          <w:p w:rsidR="00C2579E" w:rsidRDefault="00CE2F57">
            <w:pPr>
              <w:widowControl/>
              <w:jc w:val="center"/>
              <w:rPr>
                <w:rFonts w:ascii="仿宋_GB2312" w:eastAsia="仿宋_GB2312" w:hAnsi="宋体" w:cs="宋体"/>
                <w:color w:val="000000"/>
                <w:kern w:val="0"/>
                <w:sz w:val="18"/>
                <w:szCs w:val="18"/>
              </w:rPr>
            </w:pPr>
            <w:r>
              <w:rPr>
                <w:rFonts w:ascii="仿宋_GB2312" w:eastAsia="仿宋_GB2312" w:hAnsi="宋体" w:cs="宋体" w:hint="eastAsia"/>
                <w:color w:val="000000"/>
                <w:kern w:val="0"/>
                <w:sz w:val="18"/>
                <w:szCs w:val="18"/>
              </w:rPr>
              <w:t>07</w:t>
            </w:r>
          </w:p>
        </w:tc>
        <w:tc>
          <w:tcPr>
            <w:tcW w:w="2891" w:type="dxa"/>
            <w:tcBorders>
              <w:top w:val="nil"/>
              <w:left w:val="nil"/>
              <w:bottom w:val="single" w:sz="4" w:space="0" w:color="auto"/>
              <w:right w:val="single" w:sz="4" w:space="0" w:color="auto"/>
            </w:tcBorders>
            <w:vAlign w:val="center"/>
          </w:tcPr>
          <w:p w:rsidR="00C2579E" w:rsidRDefault="00CE2F57">
            <w:pPr>
              <w:widowControl/>
              <w:jc w:val="center"/>
              <w:rPr>
                <w:rFonts w:ascii="仿宋_GB2312" w:eastAsia="仿宋_GB2312" w:hAnsi="宋体" w:cs="宋体"/>
                <w:color w:val="000000"/>
                <w:kern w:val="0"/>
                <w:sz w:val="18"/>
                <w:szCs w:val="18"/>
              </w:rPr>
            </w:pPr>
            <w:r>
              <w:rPr>
                <w:rFonts w:ascii="仿宋_GB2312" w:eastAsia="仿宋_GB2312" w:hAnsi="宋体" w:cs="宋体" w:hint="eastAsia"/>
                <w:color w:val="000000"/>
                <w:kern w:val="0"/>
                <w:sz w:val="18"/>
                <w:szCs w:val="18"/>
              </w:rPr>
              <w:t>邮电费</w:t>
            </w:r>
          </w:p>
        </w:tc>
        <w:tc>
          <w:tcPr>
            <w:tcW w:w="1701" w:type="dxa"/>
            <w:gridSpan w:val="2"/>
            <w:tcBorders>
              <w:top w:val="nil"/>
              <w:left w:val="nil"/>
              <w:bottom w:val="single" w:sz="4" w:space="0" w:color="auto"/>
              <w:right w:val="single" w:sz="4" w:space="0" w:color="auto"/>
            </w:tcBorders>
            <w:vAlign w:val="center"/>
          </w:tcPr>
          <w:p w:rsidR="00C2579E" w:rsidRDefault="00CE2F57">
            <w:pPr>
              <w:widowControl/>
              <w:jc w:val="center"/>
              <w:rPr>
                <w:rFonts w:ascii="仿宋_GB2312" w:eastAsia="仿宋_GB2312" w:hAnsi="宋体" w:cs="宋体"/>
                <w:color w:val="000000"/>
                <w:kern w:val="0"/>
                <w:sz w:val="18"/>
                <w:szCs w:val="18"/>
              </w:rPr>
            </w:pPr>
            <w:r>
              <w:rPr>
                <w:rFonts w:ascii="仿宋_GB2312" w:eastAsia="仿宋_GB2312" w:hAnsi="宋体" w:cs="宋体" w:hint="eastAsia"/>
                <w:color w:val="000000"/>
                <w:kern w:val="0"/>
                <w:sz w:val="18"/>
                <w:szCs w:val="18"/>
              </w:rPr>
              <w:t>1.1</w:t>
            </w:r>
          </w:p>
        </w:tc>
        <w:tc>
          <w:tcPr>
            <w:tcW w:w="1701" w:type="dxa"/>
            <w:gridSpan w:val="2"/>
            <w:tcBorders>
              <w:top w:val="nil"/>
              <w:left w:val="nil"/>
              <w:bottom w:val="single" w:sz="4" w:space="0" w:color="auto"/>
              <w:right w:val="single" w:sz="4" w:space="0" w:color="auto"/>
            </w:tcBorders>
            <w:vAlign w:val="center"/>
          </w:tcPr>
          <w:p w:rsidR="00C2579E" w:rsidRDefault="00C2579E">
            <w:pPr>
              <w:widowControl/>
              <w:jc w:val="center"/>
              <w:rPr>
                <w:rFonts w:ascii="仿宋_GB2312" w:eastAsia="仿宋_GB2312" w:hAnsi="宋体" w:cs="宋体"/>
                <w:color w:val="000000"/>
                <w:kern w:val="0"/>
                <w:sz w:val="18"/>
                <w:szCs w:val="18"/>
              </w:rPr>
            </w:pPr>
          </w:p>
        </w:tc>
        <w:tc>
          <w:tcPr>
            <w:tcW w:w="1701" w:type="dxa"/>
            <w:tcBorders>
              <w:top w:val="nil"/>
              <w:left w:val="nil"/>
              <w:bottom w:val="single" w:sz="4" w:space="0" w:color="auto"/>
              <w:right w:val="single" w:sz="4" w:space="0" w:color="auto"/>
            </w:tcBorders>
            <w:vAlign w:val="center"/>
          </w:tcPr>
          <w:p w:rsidR="00C2579E" w:rsidRDefault="00CE2F57">
            <w:pPr>
              <w:widowControl/>
              <w:jc w:val="center"/>
              <w:rPr>
                <w:rFonts w:ascii="仿宋_GB2312" w:eastAsia="仿宋_GB2312" w:hAnsi="宋体" w:cs="宋体"/>
                <w:color w:val="000000"/>
                <w:kern w:val="0"/>
                <w:sz w:val="18"/>
                <w:szCs w:val="18"/>
              </w:rPr>
            </w:pPr>
            <w:r>
              <w:rPr>
                <w:rFonts w:ascii="仿宋_GB2312" w:eastAsia="仿宋_GB2312" w:hAnsi="宋体" w:cs="宋体" w:hint="eastAsia"/>
                <w:color w:val="000000"/>
                <w:kern w:val="0"/>
                <w:sz w:val="18"/>
                <w:szCs w:val="18"/>
              </w:rPr>
              <w:t>1.1</w:t>
            </w:r>
          </w:p>
        </w:tc>
      </w:tr>
      <w:tr w:rsidR="00C2579E">
        <w:trPr>
          <w:trHeight w:val="402"/>
        </w:trPr>
        <w:tc>
          <w:tcPr>
            <w:tcW w:w="757" w:type="dxa"/>
            <w:tcBorders>
              <w:top w:val="nil"/>
              <w:left w:val="single" w:sz="4" w:space="0" w:color="auto"/>
              <w:bottom w:val="single" w:sz="4" w:space="0" w:color="auto"/>
              <w:right w:val="single" w:sz="4" w:space="0" w:color="auto"/>
            </w:tcBorders>
            <w:vAlign w:val="center"/>
          </w:tcPr>
          <w:p w:rsidR="00C2579E" w:rsidRDefault="00CE2F57">
            <w:pPr>
              <w:widowControl/>
              <w:jc w:val="center"/>
              <w:rPr>
                <w:rFonts w:ascii="仿宋_GB2312" w:eastAsia="仿宋_GB2312" w:hAnsi="宋体" w:cs="宋体"/>
                <w:color w:val="000000"/>
                <w:kern w:val="0"/>
                <w:sz w:val="18"/>
                <w:szCs w:val="18"/>
              </w:rPr>
            </w:pPr>
            <w:r>
              <w:rPr>
                <w:rFonts w:ascii="仿宋_GB2312" w:eastAsia="仿宋_GB2312" w:hAnsi="宋体" w:cs="宋体" w:hint="eastAsia"/>
                <w:color w:val="000000"/>
                <w:kern w:val="0"/>
                <w:sz w:val="18"/>
                <w:szCs w:val="18"/>
              </w:rPr>
              <w:t>302</w:t>
            </w:r>
          </w:p>
        </w:tc>
        <w:tc>
          <w:tcPr>
            <w:tcW w:w="577" w:type="dxa"/>
            <w:tcBorders>
              <w:top w:val="nil"/>
              <w:left w:val="nil"/>
              <w:bottom w:val="single" w:sz="4" w:space="0" w:color="auto"/>
              <w:right w:val="single" w:sz="4" w:space="0" w:color="auto"/>
            </w:tcBorders>
            <w:vAlign w:val="center"/>
          </w:tcPr>
          <w:p w:rsidR="00C2579E" w:rsidRDefault="00CE2F57">
            <w:pPr>
              <w:widowControl/>
              <w:jc w:val="center"/>
              <w:rPr>
                <w:rFonts w:ascii="仿宋_GB2312" w:eastAsia="仿宋_GB2312" w:hAnsi="宋体" w:cs="宋体"/>
                <w:color w:val="000000"/>
                <w:kern w:val="0"/>
                <w:sz w:val="18"/>
                <w:szCs w:val="18"/>
              </w:rPr>
            </w:pPr>
            <w:r>
              <w:rPr>
                <w:rFonts w:ascii="仿宋_GB2312" w:eastAsia="仿宋_GB2312" w:hAnsi="宋体" w:cs="宋体" w:hint="eastAsia"/>
                <w:color w:val="000000"/>
                <w:kern w:val="0"/>
                <w:sz w:val="18"/>
                <w:szCs w:val="18"/>
              </w:rPr>
              <w:t>08</w:t>
            </w:r>
          </w:p>
        </w:tc>
        <w:tc>
          <w:tcPr>
            <w:tcW w:w="2891" w:type="dxa"/>
            <w:tcBorders>
              <w:top w:val="nil"/>
              <w:left w:val="nil"/>
              <w:bottom w:val="single" w:sz="4" w:space="0" w:color="auto"/>
              <w:right w:val="single" w:sz="4" w:space="0" w:color="auto"/>
            </w:tcBorders>
            <w:vAlign w:val="center"/>
          </w:tcPr>
          <w:p w:rsidR="00C2579E" w:rsidRDefault="00CE2F57">
            <w:pPr>
              <w:widowControl/>
              <w:jc w:val="center"/>
              <w:rPr>
                <w:rFonts w:ascii="仿宋_GB2312" w:eastAsia="仿宋_GB2312" w:hAnsi="宋体" w:cs="宋体"/>
                <w:color w:val="000000"/>
                <w:kern w:val="0"/>
                <w:sz w:val="18"/>
                <w:szCs w:val="18"/>
              </w:rPr>
            </w:pPr>
            <w:r>
              <w:rPr>
                <w:rFonts w:ascii="仿宋_GB2312" w:eastAsia="仿宋_GB2312" w:hAnsi="宋体" w:cs="宋体" w:hint="eastAsia"/>
                <w:color w:val="000000"/>
                <w:kern w:val="0"/>
                <w:sz w:val="18"/>
                <w:szCs w:val="18"/>
              </w:rPr>
              <w:t>取暖费</w:t>
            </w:r>
          </w:p>
        </w:tc>
        <w:tc>
          <w:tcPr>
            <w:tcW w:w="1701" w:type="dxa"/>
            <w:gridSpan w:val="2"/>
            <w:tcBorders>
              <w:top w:val="nil"/>
              <w:left w:val="nil"/>
              <w:bottom w:val="single" w:sz="4" w:space="0" w:color="auto"/>
              <w:right w:val="single" w:sz="4" w:space="0" w:color="auto"/>
            </w:tcBorders>
            <w:vAlign w:val="center"/>
          </w:tcPr>
          <w:p w:rsidR="00C2579E" w:rsidRDefault="00CE2F57">
            <w:pPr>
              <w:widowControl/>
              <w:jc w:val="center"/>
              <w:rPr>
                <w:rFonts w:ascii="仿宋_GB2312" w:eastAsia="仿宋_GB2312" w:hAnsi="宋体" w:cs="宋体"/>
                <w:color w:val="000000"/>
                <w:kern w:val="0"/>
                <w:sz w:val="18"/>
                <w:szCs w:val="18"/>
              </w:rPr>
            </w:pPr>
            <w:r>
              <w:rPr>
                <w:rFonts w:ascii="仿宋_GB2312" w:eastAsia="仿宋_GB2312" w:hAnsi="宋体" w:cs="宋体" w:hint="eastAsia"/>
                <w:color w:val="000000"/>
                <w:kern w:val="0"/>
                <w:sz w:val="18"/>
                <w:szCs w:val="18"/>
              </w:rPr>
              <w:t>5.2</w:t>
            </w:r>
          </w:p>
        </w:tc>
        <w:tc>
          <w:tcPr>
            <w:tcW w:w="1701" w:type="dxa"/>
            <w:gridSpan w:val="2"/>
            <w:tcBorders>
              <w:top w:val="nil"/>
              <w:left w:val="nil"/>
              <w:bottom w:val="single" w:sz="4" w:space="0" w:color="auto"/>
              <w:right w:val="single" w:sz="4" w:space="0" w:color="auto"/>
            </w:tcBorders>
            <w:vAlign w:val="center"/>
          </w:tcPr>
          <w:p w:rsidR="00C2579E" w:rsidRDefault="00C2579E">
            <w:pPr>
              <w:widowControl/>
              <w:jc w:val="center"/>
              <w:rPr>
                <w:rFonts w:ascii="仿宋_GB2312" w:eastAsia="仿宋_GB2312" w:hAnsi="宋体" w:cs="宋体"/>
                <w:color w:val="000000"/>
                <w:kern w:val="0"/>
                <w:sz w:val="18"/>
                <w:szCs w:val="18"/>
              </w:rPr>
            </w:pPr>
          </w:p>
        </w:tc>
        <w:tc>
          <w:tcPr>
            <w:tcW w:w="1701" w:type="dxa"/>
            <w:tcBorders>
              <w:top w:val="nil"/>
              <w:left w:val="nil"/>
              <w:bottom w:val="single" w:sz="4" w:space="0" w:color="auto"/>
              <w:right w:val="single" w:sz="4" w:space="0" w:color="auto"/>
            </w:tcBorders>
            <w:vAlign w:val="center"/>
          </w:tcPr>
          <w:p w:rsidR="00C2579E" w:rsidRDefault="00CE2F57">
            <w:pPr>
              <w:widowControl/>
              <w:jc w:val="center"/>
              <w:rPr>
                <w:rFonts w:ascii="仿宋_GB2312" w:eastAsia="仿宋_GB2312" w:hAnsi="宋体" w:cs="宋体"/>
                <w:color w:val="000000"/>
                <w:kern w:val="0"/>
                <w:sz w:val="18"/>
                <w:szCs w:val="18"/>
              </w:rPr>
            </w:pPr>
            <w:r>
              <w:rPr>
                <w:rFonts w:ascii="仿宋_GB2312" w:eastAsia="仿宋_GB2312" w:hAnsi="宋体" w:cs="宋体" w:hint="eastAsia"/>
                <w:color w:val="000000"/>
                <w:kern w:val="0"/>
                <w:sz w:val="18"/>
                <w:szCs w:val="18"/>
              </w:rPr>
              <w:t>5.2</w:t>
            </w:r>
          </w:p>
        </w:tc>
      </w:tr>
      <w:tr w:rsidR="00C2579E">
        <w:trPr>
          <w:trHeight w:val="402"/>
        </w:trPr>
        <w:tc>
          <w:tcPr>
            <w:tcW w:w="757" w:type="dxa"/>
            <w:tcBorders>
              <w:top w:val="nil"/>
              <w:left w:val="single" w:sz="4" w:space="0" w:color="auto"/>
              <w:bottom w:val="single" w:sz="4" w:space="0" w:color="auto"/>
              <w:right w:val="single" w:sz="4" w:space="0" w:color="auto"/>
            </w:tcBorders>
            <w:vAlign w:val="center"/>
          </w:tcPr>
          <w:p w:rsidR="00C2579E" w:rsidRDefault="00CE2F57">
            <w:pPr>
              <w:widowControl/>
              <w:jc w:val="center"/>
              <w:rPr>
                <w:rFonts w:ascii="仿宋_GB2312" w:eastAsia="仿宋_GB2312" w:hAnsi="宋体" w:cs="宋体"/>
                <w:color w:val="000000"/>
                <w:kern w:val="0"/>
                <w:sz w:val="18"/>
                <w:szCs w:val="18"/>
              </w:rPr>
            </w:pPr>
            <w:r>
              <w:rPr>
                <w:rFonts w:ascii="仿宋_GB2312" w:eastAsia="仿宋_GB2312" w:hAnsi="宋体" w:cs="宋体" w:hint="eastAsia"/>
                <w:color w:val="000000"/>
                <w:kern w:val="0"/>
                <w:sz w:val="18"/>
                <w:szCs w:val="18"/>
              </w:rPr>
              <w:t>302</w:t>
            </w:r>
          </w:p>
        </w:tc>
        <w:tc>
          <w:tcPr>
            <w:tcW w:w="577" w:type="dxa"/>
            <w:tcBorders>
              <w:top w:val="nil"/>
              <w:left w:val="nil"/>
              <w:bottom w:val="single" w:sz="4" w:space="0" w:color="auto"/>
              <w:right w:val="single" w:sz="4" w:space="0" w:color="auto"/>
            </w:tcBorders>
            <w:vAlign w:val="center"/>
          </w:tcPr>
          <w:p w:rsidR="00C2579E" w:rsidRDefault="00CE2F57">
            <w:pPr>
              <w:widowControl/>
              <w:jc w:val="center"/>
              <w:rPr>
                <w:rFonts w:ascii="仿宋_GB2312" w:eastAsia="仿宋_GB2312" w:hAnsi="宋体" w:cs="宋体"/>
                <w:color w:val="000000"/>
                <w:kern w:val="0"/>
                <w:sz w:val="18"/>
                <w:szCs w:val="18"/>
              </w:rPr>
            </w:pPr>
            <w:r>
              <w:rPr>
                <w:rFonts w:ascii="仿宋_GB2312" w:eastAsia="仿宋_GB2312" w:hAnsi="宋体" w:cs="宋体" w:hint="eastAsia"/>
                <w:color w:val="000000"/>
                <w:kern w:val="0"/>
                <w:sz w:val="18"/>
                <w:szCs w:val="18"/>
              </w:rPr>
              <w:t>11</w:t>
            </w:r>
          </w:p>
        </w:tc>
        <w:tc>
          <w:tcPr>
            <w:tcW w:w="2891" w:type="dxa"/>
            <w:tcBorders>
              <w:top w:val="nil"/>
              <w:left w:val="nil"/>
              <w:bottom w:val="single" w:sz="4" w:space="0" w:color="auto"/>
              <w:right w:val="single" w:sz="4" w:space="0" w:color="auto"/>
            </w:tcBorders>
            <w:vAlign w:val="center"/>
          </w:tcPr>
          <w:p w:rsidR="00C2579E" w:rsidRDefault="00CE2F57">
            <w:pPr>
              <w:widowControl/>
              <w:jc w:val="center"/>
              <w:rPr>
                <w:rFonts w:ascii="仿宋_GB2312" w:eastAsia="仿宋_GB2312" w:hAnsi="宋体" w:cs="宋体"/>
                <w:color w:val="000000"/>
                <w:kern w:val="0"/>
                <w:sz w:val="18"/>
                <w:szCs w:val="18"/>
              </w:rPr>
            </w:pPr>
            <w:r>
              <w:rPr>
                <w:rFonts w:ascii="仿宋_GB2312" w:eastAsia="仿宋_GB2312" w:hAnsi="宋体" w:cs="宋体" w:hint="eastAsia"/>
                <w:color w:val="000000"/>
                <w:kern w:val="0"/>
                <w:sz w:val="18"/>
                <w:szCs w:val="18"/>
              </w:rPr>
              <w:t>差旅费</w:t>
            </w:r>
          </w:p>
        </w:tc>
        <w:tc>
          <w:tcPr>
            <w:tcW w:w="1701" w:type="dxa"/>
            <w:gridSpan w:val="2"/>
            <w:tcBorders>
              <w:top w:val="nil"/>
              <w:left w:val="nil"/>
              <w:bottom w:val="single" w:sz="4" w:space="0" w:color="auto"/>
              <w:right w:val="single" w:sz="4" w:space="0" w:color="auto"/>
            </w:tcBorders>
            <w:vAlign w:val="center"/>
          </w:tcPr>
          <w:p w:rsidR="00C2579E" w:rsidRDefault="00CE2F57">
            <w:pPr>
              <w:widowControl/>
              <w:jc w:val="center"/>
              <w:rPr>
                <w:rFonts w:ascii="仿宋_GB2312" w:eastAsia="仿宋_GB2312" w:hAnsi="宋体" w:cs="宋体"/>
                <w:color w:val="000000"/>
                <w:kern w:val="0"/>
                <w:sz w:val="18"/>
                <w:szCs w:val="18"/>
              </w:rPr>
            </w:pPr>
            <w:r>
              <w:rPr>
                <w:rFonts w:ascii="仿宋_GB2312" w:eastAsia="仿宋_GB2312" w:hAnsi="宋体" w:cs="宋体" w:hint="eastAsia"/>
                <w:color w:val="000000"/>
                <w:kern w:val="0"/>
                <w:sz w:val="18"/>
                <w:szCs w:val="18"/>
              </w:rPr>
              <w:t>2</w:t>
            </w:r>
          </w:p>
        </w:tc>
        <w:tc>
          <w:tcPr>
            <w:tcW w:w="1701" w:type="dxa"/>
            <w:gridSpan w:val="2"/>
            <w:tcBorders>
              <w:top w:val="nil"/>
              <w:left w:val="nil"/>
              <w:bottom w:val="single" w:sz="4" w:space="0" w:color="auto"/>
              <w:right w:val="single" w:sz="4" w:space="0" w:color="auto"/>
            </w:tcBorders>
            <w:vAlign w:val="center"/>
          </w:tcPr>
          <w:p w:rsidR="00C2579E" w:rsidRDefault="00C2579E">
            <w:pPr>
              <w:widowControl/>
              <w:jc w:val="center"/>
              <w:rPr>
                <w:rFonts w:ascii="仿宋_GB2312" w:eastAsia="仿宋_GB2312" w:hAnsi="宋体" w:cs="宋体"/>
                <w:color w:val="000000"/>
                <w:kern w:val="0"/>
                <w:sz w:val="18"/>
                <w:szCs w:val="18"/>
              </w:rPr>
            </w:pPr>
          </w:p>
        </w:tc>
        <w:tc>
          <w:tcPr>
            <w:tcW w:w="1701" w:type="dxa"/>
            <w:tcBorders>
              <w:top w:val="nil"/>
              <w:left w:val="nil"/>
              <w:bottom w:val="single" w:sz="4" w:space="0" w:color="auto"/>
              <w:right w:val="single" w:sz="4" w:space="0" w:color="auto"/>
            </w:tcBorders>
            <w:vAlign w:val="center"/>
          </w:tcPr>
          <w:p w:rsidR="00C2579E" w:rsidRDefault="00CE2F57">
            <w:pPr>
              <w:widowControl/>
              <w:jc w:val="center"/>
              <w:rPr>
                <w:rFonts w:ascii="仿宋_GB2312" w:eastAsia="仿宋_GB2312" w:hAnsi="宋体" w:cs="宋体"/>
                <w:color w:val="000000"/>
                <w:kern w:val="0"/>
                <w:sz w:val="18"/>
                <w:szCs w:val="18"/>
              </w:rPr>
            </w:pPr>
            <w:r>
              <w:rPr>
                <w:rFonts w:ascii="仿宋_GB2312" w:eastAsia="仿宋_GB2312" w:hAnsi="宋体" w:cs="宋体" w:hint="eastAsia"/>
                <w:color w:val="000000"/>
                <w:kern w:val="0"/>
                <w:sz w:val="18"/>
                <w:szCs w:val="18"/>
              </w:rPr>
              <w:t>2</w:t>
            </w:r>
          </w:p>
        </w:tc>
      </w:tr>
      <w:tr w:rsidR="00C2579E">
        <w:trPr>
          <w:trHeight w:val="402"/>
        </w:trPr>
        <w:tc>
          <w:tcPr>
            <w:tcW w:w="757" w:type="dxa"/>
            <w:tcBorders>
              <w:top w:val="nil"/>
              <w:left w:val="single" w:sz="4" w:space="0" w:color="auto"/>
              <w:bottom w:val="single" w:sz="4" w:space="0" w:color="auto"/>
              <w:right w:val="single" w:sz="4" w:space="0" w:color="auto"/>
            </w:tcBorders>
            <w:vAlign w:val="center"/>
          </w:tcPr>
          <w:p w:rsidR="00C2579E" w:rsidRDefault="00CE2F57">
            <w:pPr>
              <w:widowControl/>
              <w:jc w:val="center"/>
              <w:rPr>
                <w:rFonts w:ascii="仿宋_GB2312" w:eastAsia="仿宋_GB2312" w:hAnsi="宋体" w:cs="宋体"/>
                <w:color w:val="000000"/>
                <w:kern w:val="0"/>
                <w:sz w:val="18"/>
                <w:szCs w:val="18"/>
              </w:rPr>
            </w:pPr>
            <w:r>
              <w:rPr>
                <w:rFonts w:ascii="仿宋_GB2312" w:eastAsia="仿宋_GB2312" w:hAnsi="宋体" w:cs="宋体" w:hint="eastAsia"/>
                <w:color w:val="000000"/>
                <w:kern w:val="0"/>
                <w:sz w:val="18"/>
                <w:szCs w:val="18"/>
              </w:rPr>
              <w:t>302</w:t>
            </w:r>
          </w:p>
        </w:tc>
        <w:tc>
          <w:tcPr>
            <w:tcW w:w="577" w:type="dxa"/>
            <w:tcBorders>
              <w:top w:val="nil"/>
              <w:left w:val="nil"/>
              <w:bottom w:val="single" w:sz="4" w:space="0" w:color="auto"/>
              <w:right w:val="single" w:sz="4" w:space="0" w:color="auto"/>
            </w:tcBorders>
            <w:vAlign w:val="center"/>
          </w:tcPr>
          <w:p w:rsidR="00C2579E" w:rsidRDefault="00CE2F57">
            <w:pPr>
              <w:widowControl/>
              <w:jc w:val="center"/>
              <w:rPr>
                <w:rFonts w:ascii="仿宋_GB2312" w:eastAsia="仿宋_GB2312" w:hAnsi="宋体" w:cs="宋体"/>
                <w:color w:val="000000"/>
                <w:kern w:val="0"/>
                <w:sz w:val="18"/>
                <w:szCs w:val="18"/>
              </w:rPr>
            </w:pPr>
            <w:r>
              <w:rPr>
                <w:rFonts w:ascii="仿宋_GB2312" w:eastAsia="仿宋_GB2312" w:hAnsi="宋体" w:cs="宋体" w:hint="eastAsia"/>
                <w:color w:val="000000"/>
                <w:kern w:val="0"/>
                <w:sz w:val="18"/>
                <w:szCs w:val="18"/>
              </w:rPr>
              <w:t>13</w:t>
            </w:r>
          </w:p>
        </w:tc>
        <w:tc>
          <w:tcPr>
            <w:tcW w:w="2891" w:type="dxa"/>
            <w:tcBorders>
              <w:top w:val="nil"/>
              <w:left w:val="nil"/>
              <w:bottom w:val="single" w:sz="4" w:space="0" w:color="auto"/>
              <w:right w:val="single" w:sz="4" w:space="0" w:color="auto"/>
            </w:tcBorders>
            <w:vAlign w:val="center"/>
          </w:tcPr>
          <w:p w:rsidR="00C2579E" w:rsidRDefault="00CE2F57">
            <w:pPr>
              <w:widowControl/>
              <w:jc w:val="center"/>
              <w:rPr>
                <w:rFonts w:ascii="仿宋_GB2312" w:eastAsia="仿宋_GB2312" w:hAnsi="宋体" w:cs="宋体"/>
                <w:color w:val="000000"/>
                <w:kern w:val="0"/>
                <w:sz w:val="18"/>
                <w:szCs w:val="18"/>
              </w:rPr>
            </w:pPr>
            <w:r>
              <w:rPr>
                <w:rFonts w:ascii="仿宋_GB2312" w:eastAsia="仿宋_GB2312" w:hAnsi="宋体" w:cs="宋体" w:hint="eastAsia"/>
                <w:color w:val="000000"/>
                <w:kern w:val="0"/>
                <w:sz w:val="18"/>
                <w:szCs w:val="18"/>
              </w:rPr>
              <w:t>维修（护）费</w:t>
            </w:r>
          </w:p>
        </w:tc>
        <w:tc>
          <w:tcPr>
            <w:tcW w:w="1701" w:type="dxa"/>
            <w:gridSpan w:val="2"/>
            <w:tcBorders>
              <w:top w:val="nil"/>
              <w:left w:val="nil"/>
              <w:bottom w:val="single" w:sz="4" w:space="0" w:color="auto"/>
              <w:right w:val="single" w:sz="4" w:space="0" w:color="auto"/>
            </w:tcBorders>
            <w:vAlign w:val="center"/>
          </w:tcPr>
          <w:p w:rsidR="00C2579E" w:rsidRDefault="00CE2F57">
            <w:pPr>
              <w:widowControl/>
              <w:jc w:val="center"/>
              <w:rPr>
                <w:rFonts w:ascii="仿宋_GB2312" w:eastAsia="仿宋_GB2312" w:hAnsi="宋体" w:cs="宋体"/>
                <w:color w:val="000000"/>
                <w:kern w:val="0"/>
                <w:sz w:val="18"/>
                <w:szCs w:val="18"/>
              </w:rPr>
            </w:pPr>
            <w:r>
              <w:rPr>
                <w:rFonts w:ascii="仿宋_GB2312" w:eastAsia="仿宋_GB2312" w:hAnsi="宋体" w:cs="宋体" w:hint="eastAsia"/>
                <w:color w:val="000000"/>
                <w:kern w:val="0"/>
                <w:sz w:val="18"/>
                <w:szCs w:val="18"/>
              </w:rPr>
              <w:t>0.7</w:t>
            </w:r>
          </w:p>
        </w:tc>
        <w:tc>
          <w:tcPr>
            <w:tcW w:w="1701" w:type="dxa"/>
            <w:gridSpan w:val="2"/>
            <w:tcBorders>
              <w:top w:val="nil"/>
              <w:left w:val="nil"/>
              <w:bottom w:val="single" w:sz="4" w:space="0" w:color="auto"/>
              <w:right w:val="single" w:sz="4" w:space="0" w:color="auto"/>
            </w:tcBorders>
            <w:vAlign w:val="center"/>
          </w:tcPr>
          <w:p w:rsidR="00C2579E" w:rsidRDefault="00C2579E">
            <w:pPr>
              <w:widowControl/>
              <w:jc w:val="center"/>
              <w:rPr>
                <w:rFonts w:ascii="仿宋_GB2312" w:eastAsia="仿宋_GB2312" w:hAnsi="宋体" w:cs="宋体"/>
                <w:color w:val="000000"/>
                <w:kern w:val="0"/>
                <w:sz w:val="18"/>
                <w:szCs w:val="18"/>
              </w:rPr>
            </w:pPr>
          </w:p>
        </w:tc>
        <w:tc>
          <w:tcPr>
            <w:tcW w:w="1701" w:type="dxa"/>
            <w:tcBorders>
              <w:top w:val="nil"/>
              <w:left w:val="nil"/>
              <w:bottom w:val="single" w:sz="4" w:space="0" w:color="auto"/>
              <w:right w:val="single" w:sz="4" w:space="0" w:color="auto"/>
            </w:tcBorders>
            <w:vAlign w:val="center"/>
          </w:tcPr>
          <w:p w:rsidR="00C2579E" w:rsidRDefault="00CE2F57">
            <w:pPr>
              <w:widowControl/>
              <w:jc w:val="center"/>
              <w:rPr>
                <w:rFonts w:ascii="仿宋_GB2312" w:eastAsia="仿宋_GB2312" w:hAnsi="宋体" w:cs="宋体"/>
                <w:color w:val="000000"/>
                <w:kern w:val="0"/>
                <w:sz w:val="18"/>
                <w:szCs w:val="18"/>
              </w:rPr>
            </w:pPr>
            <w:r>
              <w:rPr>
                <w:rFonts w:ascii="仿宋_GB2312" w:eastAsia="仿宋_GB2312" w:hAnsi="宋体" w:cs="宋体" w:hint="eastAsia"/>
                <w:color w:val="000000"/>
                <w:kern w:val="0"/>
                <w:sz w:val="18"/>
                <w:szCs w:val="18"/>
              </w:rPr>
              <w:t>0.7</w:t>
            </w:r>
          </w:p>
        </w:tc>
      </w:tr>
      <w:tr w:rsidR="00C2579E">
        <w:trPr>
          <w:trHeight w:val="402"/>
        </w:trPr>
        <w:tc>
          <w:tcPr>
            <w:tcW w:w="757" w:type="dxa"/>
            <w:tcBorders>
              <w:top w:val="nil"/>
              <w:left w:val="single" w:sz="4" w:space="0" w:color="auto"/>
              <w:bottom w:val="single" w:sz="4" w:space="0" w:color="auto"/>
              <w:right w:val="single" w:sz="4" w:space="0" w:color="auto"/>
            </w:tcBorders>
            <w:vAlign w:val="center"/>
          </w:tcPr>
          <w:p w:rsidR="00C2579E" w:rsidRDefault="00CE2F57">
            <w:pPr>
              <w:widowControl/>
              <w:jc w:val="center"/>
              <w:rPr>
                <w:rFonts w:ascii="仿宋_GB2312" w:eastAsia="仿宋_GB2312" w:hAnsi="宋体" w:cs="宋体"/>
                <w:color w:val="000000"/>
                <w:kern w:val="0"/>
                <w:sz w:val="18"/>
                <w:szCs w:val="18"/>
              </w:rPr>
            </w:pPr>
            <w:r>
              <w:rPr>
                <w:rFonts w:ascii="仿宋_GB2312" w:eastAsia="仿宋_GB2312" w:hAnsi="宋体" w:cs="宋体" w:hint="eastAsia"/>
                <w:color w:val="000000"/>
                <w:kern w:val="0"/>
                <w:sz w:val="18"/>
                <w:szCs w:val="18"/>
              </w:rPr>
              <w:t>302</w:t>
            </w:r>
          </w:p>
        </w:tc>
        <w:tc>
          <w:tcPr>
            <w:tcW w:w="577" w:type="dxa"/>
            <w:tcBorders>
              <w:top w:val="nil"/>
              <w:left w:val="nil"/>
              <w:bottom w:val="single" w:sz="4" w:space="0" w:color="auto"/>
              <w:right w:val="single" w:sz="4" w:space="0" w:color="auto"/>
            </w:tcBorders>
            <w:vAlign w:val="center"/>
          </w:tcPr>
          <w:p w:rsidR="00C2579E" w:rsidRDefault="00CE2F57">
            <w:pPr>
              <w:widowControl/>
              <w:jc w:val="center"/>
              <w:rPr>
                <w:rFonts w:ascii="仿宋_GB2312" w:eastAsia="仿宋_GB2312" w:hAnsi="宋体" w:cs="宋体"/>
                <w:color w:val="000000"/>
                <w:kern w:val="0"/>
                <w:sz w:val="18"/>
                <w:szCs w:val="18"/>
              </w:rPr>
            </w:pPr>
            <w:r>
              <w:rPr>
                <w:rFonts w:ascii="仿宋_GB2312" w:eastAsia="仿宋_GB2312" w:hAnsi="宋体" w:cs="宋体" w:hint="eastAsia"/>
                <w:color w:val="000000"/>
                <w:kern w:val="0"/>
                <w:sz w:val="18"/>
                <w:szCs w:val="18"/>
              </w:rPr>
              <w:t>17</w:t>
            </w:r>
          </w:p>
        </w:tc>
        <w:tc>
          <w:tcPr>
            <w:tcW w:w="2891" w:type="dxa"/>
            <w:tcBorders>
              <w:top w:val="nil"/>
              <w:left w:val="nil"/>
              <w:bottom w:val="single" w:sz="4" w:space="0" w:color="auto"/>
              <w:right w:val="single" w:sz="4" w:space="0" w:color="auto"/>
            </w:tcBorders>
            <w:vAlign w:val="center"/>
          </w:tcPr>
          <w:p w:rsidR="00C2579E" w:rsidRDefault="00CE2F57">
            <w:pPr>
              <w:widowControl/>
              <w:jc w:val="center"/>
              <w:rPr>
                <w:rFonts w:ascii="仿宋_GB2312" w:eastAsia="仿宋_GB2312" w:hAnsi="宋体" w:cs="宋体"/>
                <w:color w:val="000000"/>
                <w:kern w:val="0"/>
                <w:sz w:val="18"/>
                <w:szCs w:val="18"/>
              </w:rPr>
            </w:pPr>
            <w:r>
              <w:rPr>
                <w:rFonts w:ascii="仿宋_GB2312" w:eastAsia="仿宋_GB2312" w:hAnsi="宋体" w:cs="宋体" w:hint="eastAsia"/>
                <w:color w:val="000000"/>
                <w:kern w:val="0"/>
                <w:sz w:val="18"/>
                <w:szCs w:val="18"/>
              </w:rPr>
              <w:t>公务接待费</w:t>
            </w:r>
          </w:p>
        </w:tc>
        <w:tc>
          <w:tcPr>
            <w:tcW w:w="1701" w:type="dxa"/>
            <w:gridSpan w:val="2"/>
            <w:tcBorders>
              <w:top w:val="nil"/>
              <w:left w:val="nil"/>
              <w:bottom w:val="single" w:sz="4" w:space="0" w:color="auto"/>
              <w:right w:val="single" w:sz="4" w:space="0" w:color="auto"/>
            </w:tcBorders>
            <w:vAlign w:val="center"/>
          </w:tcPr>
          <w:p w:rsidR="00C2579E" w:rsidRDefault="00CE2F57">
            <w:pPr>
              <w:widowControl/>
              <w:jc w:val="center"/>
              <w:rPr>
                <w:rFonts w:ascii="仿宋_GB2312" w:eastAsia="仿宋_GB2312" w:hAnsi="宋体" w:cs="宋体"/>
                <w:color w:val="000000"/>
                <w:kern w:val="0"/>
                <w:sz w:val="18"/>
                <w:szCs w:val="18"/>
              </w:rPr>
            </w:pPr>
            <w:r>
              <w:rPr>
                <w:rFonts w:ascii="仿宋_GB2312" w:eastAsia="仿宋_GB2312" w:hAnsi="宋体" w:cs="宋体" w:hint="eastAsia"/>
                <w:color w:val="000000"/>
                <w:kern w:val="0"/>
                <w:sz w:val="18"/>
                <w:szCs w:val="18"/>
              </w:rPr>
              <w:t>0.14</w:t>
            </w:r>
          </w:p>
        </w:tc>
        <w:tc>
          <w:tcPr>
            <w:tcW w:w="1701" w:type="dxa"/>
            <w:gridSpan w:val="2"/>
            <w:tcBorders>
              <w:top w:val="nil"/>
              <w:left w:val="nil"/>
              <w:bottom w:val="single" w:sz="4" w:space="0" w:color="auto"/>
              <w:right w:val="single" w:sz="4" w:space="0" w:color="auto"/>
            </w:tcBorders>
            <w:vAlign w:val="center"/>
          </w:tcPr>
          <w:p w:rsidR="00C2579E" w:rsidRDefault="00C2579E">
            <w:pPr>
              <w:widowControl/>
              <w:jc w:val="center"/>
              <w:rPr>
                <w:rFonts w:ascii="仿宋_GB2312" w:eastAsia="仿宋_GB2312" w:hAnsi="宋体" w:cs="宋体"/>
                <w:color w:val="000000"/>
                <w:kern w:val="0"/>
                <w:sz w:val="18"/>
                <w:szCs w:val="18"/>
              </w:rPr>
            </w:pPr>
          </w:p>
        </w:tc>
        <w:tc>
          <w:tcPr>
            <w:tcW w:w="1701" w:type="dxa"/>
            <w:tcBorders>
              <w:top w:val="nil"/>
              <w:left w:val="nil"/>
              <w:bottom w:val="single" w:sz="4" w:space="0" w:color="auto"/>
              <w:right w:val="single" w:sz="4" w:space="0" w:color="auto"/>
            </w:tcBorders>
            <w:vAlign w:val="center"/>
          </w:tcPr>
          <w:p w:rsidR="00C2579E" w:rsidRDefault="00CE2F57">
            <w:pPr>
              <w:widowControl/>
              <w:jc w:val="center"/>
              <w:rPr>
                <w:rFonts w:ascii="仿宋_GB2312" w:eastAsia="仿宋_GB2312" w:hAnsi="宋体" w:cs="宋体"/>
                <w:color w:val="000000"/>
                <w:kern w:val="0"/>
                <w:sz w:val="18"/>
                <w:szCs w:val="18"/>
              </w:rPr>
            </w:pPr>
            <w:r>
              <w:rPr>
                <w:rFonts w:ascii="仿宋_GB2312" w:eastAsia="仿宋_GB2312" w:hAnsi="宋体" w:cs="宋体" w:hint="eastAsia"/>
                <w:color w:val="000000"/>
                <w:kern w:val="0"/>
                <w:sz w:val="18"/>
                <w:szCs w:val="18"/>
              </w:rPr>
              <w:t>0.14</w:t>
            </w:r>
          </w:p>
        </w:tc>
      </w:tr>
      <w:tr w:rsidR="00C2579E">
        <w:trPr>
          <w:trHeight w:val="402"/>
        </w:trPr>
        <w:tc>
          <w:tcPr>
            <w:tcW w:w="757" w:type="dxa"/>
            <w:tcBorders>
              <w:top w:val="nil"/>
              <w:left w:val="single" w:sz="4" w:space="0" w:color="auto"/>
              <w:bottom w:val="single" w:sz="4" w:space="0" w:color="auto"/>
              <w:right w:val="single" w:sz="4" w:space="0" w:color="auto"/>
            </w:tcBorders>
            <w:vAlign w:val="center"/>
          </w:tcPr>
          <w:p w:rsidR="00C2579E" w:rsidRDefault="00CE2F57">
            <w:pPr>
              <w:widowControl/>
              <w:jc w:val="center"/>
              <w:rPr>
                <w:rFonts w:ascii="仿宋_GB2312" w:eastAsia="仿宋_GB2312" w:hAnsi="宋体" w:cs="宋体"/>
                <w:color w:val="000000"/>
                <w:kern w:val="0"/>
                <w:sz w:val="18"/>
                <w:szCs w:val="18"/>
              </w:rPr>
            </w:pPr>
            <w:r>
              <w:rPr>
                <w:rFonts w:ascii="仿宋_GB2312" w:eastAsia="仿宋_GB2312" w:hAnsi="宋体" w:cs="宋体" w:hint="eastAsia"/>
                <w:color w:val="000000"/>
                <w:kern w:val="0"/>
                <w:sz w:val="18"/>
                <w:szCs w:val="18"/>
              </w:rPr>
              <w:t>302</w:t>
            </w:r>
          </w:p>
        </w:tc>
        <w:tc>
          <w:tcPr>
            <w:tcW w:w="577" w:type="dxa"/>
            <w:tcBorders>
              <w:top w:val="nil"/>
              <w:left w:val="nil"/>
              <w:bottom w:val="single" w:sz="4" w:space="0" w:color="auto"/>
              <w:right w:val="single" w:sz="4" w:space="0" w:color="auto"/>
            </w:tcBorders>
            <w:vAlign w:val="center"/>
          </w:tcPr>
          <w:p w:rsidR="00C2579E" w:rsidRDefault="00CE2F57">
            <w:pPr>
              <w:widowControl/>
              <w:jc w:val="center"/>
              <w:rPr>
                <w:rFonts w:ascii="仿宋_GB2312" w:eastAsia="仿宋_GB2312" w:hAnsi="宋体" w:cs="宋体"/>
                <w:color w:val="000000"/>
                <w:kern w:val="0"/>
                <w:sz w:val="18"/>
                <w:szCs w:val="18"/>
              </w:rPr>
            </w:pPr>
            <w:r>
              <w:rPr>
                <w:rFonts w:ascii="仿宋_GB2312" w:eastAsia="仿宋_GB2312" w:hAnsi="宋体" w:cs="宋体" w:hint="eastAsia"/>
                <w:color w:val="000000"/>
                <w:kern w:val="0"/>
                <w:sz w:val="18"/>
                <w:szCs w:val="18"/>
              </w:rPr>
              <w:t>28</w:t>
            </w:r>
          </w:p>
        </w:tc>
        <w:tc>
          <w:tcPr>
            <w:tcW w:w="2891" w:type="dxa"/>
            <w:tcBorders>
              <w:top w:val="nil"/>
              <w:left w:val="nil"/>
              <w:bottom w:val="single" w:sz="4" w:space="0" w:color="auto"/>
              <w:right w:val="single" w:sz="4" w:space="0" w:color="auto"/>
            </w:tcBorders>
            <w:vAlign w:val="center"/>
          </w:tcPr>
          <w:p w:rsidR="00C2579E" w:rsidRDefault="00CE2F57">
            <w:pPr>
              <w:widowControl/>
              <w:jc w:val="center"/>
              <w:rPr>
                <w:rFonts w:ascii="仿宋_GB2312" w:eastAsia="仿宋_GB2312" w:hAnsi="宋体" w:cs="宋体"/>
                <w:color w:val="000000"/>
                <w:kern w:val="0"/>
                <w:sz w:val="18"/>
                <w:szCs w:val="18"/>
              </w:rPr>
            </w:pPr>
            <w:r>
              <w:rPr>
                <w:rFonts w:ascii="仿宋_GB2312" w:eastAsia="仿宋_GB2312" w:hAnsi="宋体" w:cs="宋体" w:hint="eastAsia"/>
                <w:color w:val="000000"/>
                <w:kern w:val="0"/>
                <w:sz w:val="18"/>
                <w:szCs w:val="18"/>
              </w:rPr>
              <w:t>工会经费</w:t>
            </w:r>
          </w:p>
        </w:tc>
        <w:tc>
          <w:tcPr>
            <w:tcW w:w="1701" w:type="dxa"/>
            <w:gridSpan w:val="2"/>
            <w:tcBorders>
              <w:top w:val="nil"/>
              <w:left w:val="nil"/>
              <w:bottom w:val="single" w:sz="4" w:space="0" w:color="auto"/>
              <w:right w:val="single" w:sz="4" w:space="0" w:color="auto"/>
            </w:tcBorders>
            <w:vAlign w:val="center"/>
          </w:tcPr>
          <w:p w:rsidR="00C2579E" w:rsidRDefault="00CE2F57">
            <w:pPr>
              <w:widowControl/>
              <w:jc w:val="center"/>
              <w:rPr>
                <w:rFonts w:ascii="仿宋_GB2312" w:eastAsia="仿宋_GB2312" w:hAnsi="宋体" w:cs="宋体"/>
                <w:color w:val="000000"/>
                <w:kern w:val="0"/>
                <w:sz w:val="18"/>
                <w:szCs w:val="18"/>
              </w:rPr>
            </w:pPr>
            <w:r>
              <w:rPr>
                <w:rFonts w:ascii="仿宋_GB2312" w:eastAsia="仿宋_GB2312" w:hAnsi="宋体" w:cs="宋体" w:hint="eastAsia"/>
                <w:color w:val="000000"/>
                <w:kern w:val="0"/>
                <w:sz w:val="18"/>
                <w:szCs w:val="18"/>
              </w:rPr>
              <w:t>0.91</w:t>
            </w:r>
          </w:p>
        </w:tc>
        <w:tc>
          <w:tcPr>
            <w:tcW w:w="1701" w:type="dxa"/>
            <w:gridSpan w:val="2"/>
            <w:tcBorders>
              <w:top w:val="nil"/>
              <w:left w:val="nil"/>
              <w:bottom w:val="single" w:sz="4" w:space="0" w:color="auto"/>
              <w:right w:val="single" w:sz="4" w:space="0" w:color="auto"/>
            </w:tcBorders>
            <w:vAlign w:val="center"/>
          </w:tcPr>
          <w:p w:rsidR="00C2579E" w:rsidRDefault="00C2579E">
            <w:pPr>
              <w:widowControl/>
              <w:jc w:val="center"/>
              <w:rPr>
                <w:rFonts w:ascii="仿宋_GB2312" w:eastAsia="仿宋_GB2312" w:hAnsi="宋体" w:cs="宋体"/>
                <w:color w:val="000000"/>
                <w:kern w:val="0"/>
                <w:sz w:val="18"/>
                <w:szCs w:val="18"/>
              </w:rPr>
            </w:pPr>
          </w:p>
        </w:tc>
        <w:tc>
          <w:tcPr>
            <w:tcW w:w="1701" w:type="dxa"/>
            <w:tcBorders>
              <w:top w:val="nil"/>
              <w:left w:val="nil"/>
              <w:bottom w:val="single" w:sz="4" w:space="0" w:color="auto"/>
              <w:right w:val="single" w:sz="4" w:space="0" w:color="auto"/>
            </w:tcBorders>
            <w:vAlign w:val="center"/>
          </w:tcPr>
          <w:p w:rsidR="00C2579E" w:rsidRDefault="00CE2F57">
            <w:pPr>
              <w:widowControl/>
              <w:jc w:val="center"/>
              <w:rPr>
                <w:rFonts w:ascii="仿宋_GB2312" w:eastAsia="仿宋_GB2312" w:hAnsi="宋体" w:cs="宋体"/>
                <w:color w:val="000000"/>
                <w:kern w:val="0"/>
                <w:sz w:val="18"/>
                <w:szCs w:val="18"/>
              </w:rPr>
            </w:pPr>
            <w:r>
              <w:rPr>
                <w:rFonts w:ascii="仿宋_GB2312" w:eastAsia="仿宋_GB2312" w:hAnsi="宋体" w:cs="宋体" w:hint="eastAsia"/>
                <w:color w:val="000000"/>
                <w:kern w:val="0"/>
                <w:sz w:val="18"/>
                <w:szCs w:val="18"/>
              </w:rPr>
              <w:t>0.91</w:t>
            </w:r>
          </w:p>
        </w:tc>
      </w:tr>
      <w:tr w:rsidR="00C2579E">
        <w:trPr>
          <w:trHeight w:val="402"/>
        </w:trPr>
        <w:tc>
          <w:tcPr>
            <w:tcW w:w="757" w:type="dxa"/>
            <w:tcBorders>
              <w:top w:val="nil"/>
              <w:left w:val="single" w:sz="4" w:space="0" w:color="auto"/>
              <w:bottom w:val="single" w:sz="4" w:space="0" w:color="auto"/>
              <w:right w:val="single" w:sz="4" w:space="0" w:color="auto"/>
            </w:tcBorders>
            <w:vAlign w:val="center"/>
          </w:tcPr>
          <w:p w:rsidR="00C2579E" w:rsidRDefault="00CE2F57">
            <w:pPr>
              <w:widowControl/>
              <w:jc w:val="center"/>
              <w:rPr>
                <w:rFonts w:ascii="仿宋_GB2312" w:eastAsia="仿宋_GB2312" w:hAnsi="宋体" w:cs="宋体"/>
                <w:color w:val="000000"/>
                <w:kern w:val="0"/>
                <w:sz w:val="18"/>
                <w:szCs w:val="18"/>
              </w:rPr>
            </w:pPr>
            <w:r>
              <w:rPr>
                <w:rFonts w:ascii="仿宋_GB2312" w:eastAsia="仿宋_GB2312" w:hAnsi="宋体" w:cs="宋体" w:hint="eastAsia"/>
                <w:color w:val="000000"/>
                <w:kern w:val="0"/>
                <w:sz w:val="18"/>
                <w:szCs w:val="18"/>
              </w:rPr>
              <w:t>302</w:t>
            </w:r>
          </w:p>
        </w:tc>
        <w:tc>
          <w:tcPr>
            <w:tcW w:w="577" w:type="dxa"/>
            <w:tcBorders>
              <w:top w:val="nil"/>
              <w:left w:val="nil"/>
              <w:bottom w:val="single" w:sz="4" w:space="0" w:color="auto"/>
              <w:right w:val="single" w:sz="4" w:space="0" w:color="auto"/>
            </w:tcBorders>
            <w:vAlign w:val="center"/>
          </w:tcPr>
          <w:p w:rsidR="00C2579E" w:rsidRDefault="00CE2F57">
            <w:pPr>
              <w:widowControl/>
              <w:jc w:val="center"/>
              <w:rPr>
                <w:rFonts w:ascii="仿宋_GB2312" w:eastAsia="仿宋_GB2312" w:hAnsi="宋体" w:cs="宋体"/>
                <w:color w:val="000000"/>
                <w:kern w:val="0"/>
                <w:sz w:val="18"/>
                <w:szCs w:val="18"/>
              </w:rPr>
            </w:pPr>
            <w:r>
              <w:rPr>
                <w:rFonts w:ascii="仿宋_GB2312" w:eastAsia="仿宋_GB2312" w:hAnsi="宋体" w:cs="宋体" w:hint="eastAsia"/>
                <w:color w:val="000000"/>
                <w:kern w:val="0"/>
                <w:sz w:val="18"/>
                <w:szCs w:val="18"/>
              </w:rPr>
              <w:t>29</w:t>
            </w:r>
          </w:p>
        </w:tc>
        <w:tc>
          <w:tcPr>
            <w:tcW w:w="2891" w:type="dxa"/>
            <w:tcBorders>
              <w:top w:val="nil"/>
              <w:left w:val="nil"/>
              <w:bottom w:val="single" w:sz="4" w:space="0" w:color="auto"/>
              <w:right w:val="single" w:sz="4" w:space="0" w:color="auto"/>
            </w:tcBorders>
            <w:vAlign w:val="center"/>
          </w:tcPr>
          <w:p w:rsidR="00C2579E" w:rsidRDefault="00CE2F57">
            <w:pPr>
              <w:widowControl/>
              <w:jc w:val="center"/>
              <w:rPr>
                <w:rFonts w:ascii="仿宋_GB2312" w:eastAsia="仿宋_GB2312" w:hAnsi="宋体" w:cs="宋体"/>
                <w:color w:val="000000"/>
                <w:kern w:val="0"/>
                <w:sz w:val="18"/>
                <w:szCs w:val="18"/>
              </w:rPr>
            </w:pPr>
            <w:r>
              <w:rPr>
                <w:rFonts w:ascii="仿宋_GB2312" w:eastAsia="仿宋_GB2312" w:hAnsi="宋体" w:cs="宋体" w:hint="eastAsia"/>
                <w:color w:val="000000"/>
                <w:kern w:val="0"/>
                <w:sz w:val="18"/>
                <w:szCs w:val="18"/>
              </w:rPr>
              <w:t>福利费</w:t>
            </w:r>
          </w:p>
        </w:tc>
        <w:tc>
          <w:tcPr>
            <w:tcW w:w="1701" w:type="dxa"/>
            <w:gridSpan w:val="2"/>
            <w:tcBorders>
              <w:top w:val="nil"/>
              <w:left w:val="nil"/>
              <w:bottom w:val="single" w:sz="4" w:space="0" w:color="auto"/>
              <w:right w:val="single" w:sz="4" w:space="0" w:color="auto"/>
            </w:tcBorders>
            <w:vAlign w:val="center"/>
          </w:tcPr>
          <w:p w:rsidR="00C2579E" w:rsidRDefault="00CE2F57">
            <w:pPr>
              <w:widowControl/>
              <w:jc w:val="center"/>
              <w:rPr>
                <w:rFonts w:ascii="仿宋_GB2312" w:eastAsia="仿宋_GB2312" w:hAnsi="宋体" w:cs="宋体"/>
                <w:color w:val="000000"/>
                <w:kern w:val="0"/>
                <w:sz w:val="18"/>
                <w:szCs w:val="18"/>
              </w:rPr>
            </w:pPr>
            <w:r>
              <w:rPr>
                <w:rFonts w:ascii="仿宋_GB2312" w:eastAsia="仿宋_GB2312" w:hAnsi="宋体" w:cs="宋体" w:hint="eastAsia"/>
                <w:color w:val="000000"/>
                <w:kern w:val="0"/>
                <w:sz w:val="18"/>
                <w:szCs w:val="18"/>
              </w:rPr>
              <w:t>2.1</w:t>
            </w:r>
          </w:p>
        </w:tc>
        <w:tc>
          <w:tcPr>
            <w:tcW w:w="1701" w:type="dxa"/>
            <w:gridSpan w:val="2"/>
            <w:tcBorders>
              <w:top w:val="nil"/>
              <w:left w:val="nil"/>
              <w:bottom w:val="single" w:sz="4" w:space="0" w:color="auto"/>
              <w:right w:val="single" w:sz="4" w:space="0" w:color="auto"/>
            </w:tcBorders>
            <w:vAlign w:val="center"/>
          </w:tcPr>
          <w:p w:rsidR="00C2579E" w:rsidRDefault="00C2579E">
            <w:pPr>
              <w:widowControl/>
              <w:jc w:val="center"/>
              <w:rPr>
                <w:rFonts w:ascii="仿宋_GB2312" w:eastAsia="仿宋_GB2312" w:hAnsi="宋体" w:cs="宋体"/>
                <w:color w:val="000000"/>
                <w:kern w:val="0"/>
                <w:sz w:val="18"/>
                <w:szCs w:val="18"/>
              </w:rPr>
            </w:pPr>
          </w:p>
        </w:tc>
        <w:tc>
          <w:tcPr>
            <w:tcW w:w="1701" w:type="dxa"/>
            <w:tcBorders>
              <w:top w:val="nil"/>
              <w:left w:val="nil"/>
              <w:bottom w:val="single" w:sz="4" w:space="0" w:color="auto"/>
              <w:right w:val="single" w:sz="4" w:space="0" w:color="auto"/>
            </w:tcBorders>
            <w:vAlign w:val="center"/>
          </w:tcPr>
          <w:p w:rsidR="00C2579E" w:rsidRDefault="00CE2F57">
            <w:pPr>
              <w:widowControl/>
              <w:jc w:val="center"/>
              <w:rPr>
                <w:rFonts w:ascii="仿宋_GB2312" w:eastAsia="仿宋_GB2312" w:hAnsi="宋体" w:cs="宋体"/>
                <w:color w:val="000000"/>
                <w:kern w:val="0"/>
                <w:sz w:val="18"/>
                <w:szCs w:val="18"/>
              </w:rPr>
            </w:pPr>
            <w:r>
              <w:rPr>
                <w:rFonts w:ascii="仿宋_GB2312" w:eastAsia="仿宋_GB2312" w:hAnsi="宋体" w:cs="宋体" w:hint="eastAsia"/>
                <w:color w:val="000000"/>
                <w:kern w:val="0"/>
                <w:sz w:val="18"/>
                <w:szCs w:val="18"/>
              </w:rPr>
              <w:t>2.1</w:t>
            </w:r>
          </w:p>
        </w:tc>
      </w:tr>
      <w:tr w:rsidR="00C2579E">
        <w:trPr>
          <w:trHeight w:val="402"/>
        </w:trPr>
        <w:tc>
          <w:tcPr>
            <w:tcW w:w="757" w:type="dxa"/>
            <w:tcBorders>
              <w:top w:val="nil"/>
              <w:left w:val="single" w:sz="4" w:space="0" w:color="auto"/>
              <w:bottom w:val="single" w:sz="4" w:space="0" w:color="auto"/>
              <w:right w:val="single" w:sz="4" w:space="0" w:color="auto"/>
            </w:tcBorders>
            <w:vAlign w:val="center"/>
          </w:tcPr>
          <w:p w:rsidR="00C2579E" w:rsidRDefault="00CE2F57">
            <w:pPr>
              <w:widowControl/>
              <w:jc w:val="center"/>
              <w:rPr>
                <w:rFonts w:ascii="仿宋_GB2312" w:eastAsia="仿宋_GB2312" w:hAnsi="宋体" w:cs="宋体"/>
                <w:color w:val="000000"/>
                <w:kern w:val="0"/>
                <w:sz w:val="18"/>
                <w:szCs w:val="18"/>
              </w:rPr>
            </w:pPr>
            <w:r>
              <w:rPr>
                <w:rFonts w:ascii="仿宋_GB2312" w:eastAsia="仿宋_GB2312" w:hAnsi="宋体" w:cs="宋体" w:hint="eastAsia"/>
                <w:color w:val="000000"/>
                <w:kern w:val="0"/>
                <w:sz w:val="18"/>
                <w:szCs w:val="18"/>
              </w:rPr>
              <w:t>302</w:t>
            </w:r>
          </w:p>
        </w:tc>
        <w:tc>
          <w:tcPr>
            <w:tcW w:w="577" w:type="dxa"/>
            <w:tcBorders>
              <w:top w:val="nil"/>
              <w:left w:val="nil"/>
              <w:bottom w:val="single" w:sz="4" w:space="0" w:color="auto"/>
              <w:right w:val="single" w:sz="4" w:space="0" w:color="auto"/>
            </w:tcBorders>
            <w:vAlign w:val="center"/>
          </w:tcPr>
          <w:p w:rsidR="00C2579E" w:rsidRDefault="00CE2F57">
            <w:pPr>
              <w:widowControl/>
              <w:jc w:val="center"/>
              <w:rPr>
                <w:rFonts w:ascii="仿宋_GB2312" w:eastAsia="仿宋_GB2312" w:hAnsi="宋体" w:cs="宋体"/>
                <w:color w:val="000000"/>
                <w:kern w:val="0"/>
                <w:sz w:val="18"/>
                <w:szCs w:val="18"/>
              </w:rPr>
            </w:pPr>
            <w:r>
              <w:rPr>
                <w:rFonts w:ascii="仿宋_GB2312" w:eastAsia="仿宋_GB2312" w:hAnsi="宋体" w:cs="宋体" w:hint="eastAsia"/>
                <w:color w:val="000000"/>
                <w:kern w:val="0"/>
                <w:sz w:val="18"/>
                <w:szCs w:val="18"/>
              </w:rPr>
              <w:t>31</w:t>
            </w:r>
          </w:p>
        </w:tc>
        <w:tc>
          <w:tcPr>
            <w:tcW w:w="2891" w:type="dxa"/>
            <w:tcBorders>
              <w:top w:val="nil"/>
              <w:left w:val="nil"/>
              <w:bottom w:val="single" w:sz="4" w:space="0" w:color="auto"/>
              <w:right w:val="single" w:sz="4" w:space="0" w:color="auto"/>
            </w:tcBorders>
            <w:vAlign w:val="center"/>
          </w:tcPr>
          <w:p w:rsidR="00C2579E" w:rsidRDefault="00CE2F57">
            <w:pPr>
              <w:widowControl/>
              <w:jc w:val="center"/>
              <w:rPr>
                <w:rFonts w:ascii="仿宋_GB2312" w:eastAsia="仿宋_GB2312" w:hAnsi="宋体" w:cs="宋体"/>
                <w:color w:val="000000"/>
                <w:kern w:val="0"/>
                <w:sz w:val="18"/>
                <w:szCs w:val="18"/>
              </w:rPr>
            </w:pPr>
            <w:r>
              <w:rPr>
                <w:rFonts w:ascii="仿宋_GB2312" w:eastAsia="仿宋_GB2312" w:hAnsi="宋体" w:cs="宋体" w:hint="eastAsia"/>
                <w:color w:val="000000"/>
                <w:kern w:val="0"/>
                <w:sz w:val="18"/>
                <w:szCs w:val="18"/>
              </w:rPr>
              <w:t>公务用车运行维护费</w:t>
            </w:r>
          </w:p>
        </w:tc>
        <w:tc>
          <w:tcPr>
            <w:tcW w:w="1701" w:type="dxa"/>
            <w:gridSpan w:val="2"/>
            <w:tcBorders>
              <w:top w:val="nil"/>
              <w:left w:val="nil"/>
              <w:bottom w:val="single" w:sz="4" w:space="0" w:color="auto"/>
              <w:right w:val="single" w:sz="4" w:space="0" w:color="auto"/>
            </w:tcBorders>
            <w:vAlign w:val="center"/>
          </w:tcPr>
          <w:p w:rsidR="00C2579E" w:rsidRDefault="00CE2F57">
            <w:pPr>
              <w:widowControl/>
              <w:jc w:val="center"/>
              <w:rPr>
                <w:rFonts w:ascii="仿宋_GB2312" w:eastAsia="仿宋_GB2312" w:hAnsi="宋体" w:cs="宋体"/>
                <w:color w:val="000000"/>
                <w:kern w:val="0"/>
                <w:sz w:val="18"/>
                <w:szCs w:val="18"/>
              </w:rPr>
            </w:pPr>
            <w:r>
              <w:rPr>
                <w:rFonts w:ascii="仿宋_GB2312" w:eastAsia="仿宋_GB2312" w:hAnsi="宋体" w:cs="宋体" w:hint="eastAsia"/>
                <w:color w:val="000000"/>
                <w:kern w:val="0"/>
                <w:sz w:val="18"/>
                <w:szCs w:val="18"/>
              </w:rPr>
              <w:t>2.15</w:t>
            </w:r>
          </w:p>
        </w:tc>
        <w:tc>
          <w:tcPr>
            <w:tcW w:w="1701" w:type="dxa"/>
            <w:gridSpan w:val="2"/>
            <w:tcBorders>
              <w:top w:val="nil"/>
              <w:left w:val="nil"/>
              <w:bottom w:val="single" w:sz="4" w:space="0" w:color="auto"/>
              <w:right w:val="single" w:sz="4" w:space="0" w:color="auto"/>
            </w:tcBorders>
            <w:vAlign w:val="center"/>
          </w:tcPr>
          <w:p w:rsidR="00C2579E" w:rsidRDefault="00C2579E">
            <w:pPr>
              <w:widowControl/>
              <w:jc w:val="center"/>
              <w:rPr>
                <w:rFonts w:ascii="仿宋_GB2312" w:eastAsia="仿宋_GB2312" w:hAnsi="宋体" w:cs="宋体"/>
                <w:color w:val="000000"/>
                <w:kern w:val="0"/>
                <w:sz w:val="18"/>
                <w:szCs w:val="18"/>
              </w:rPr>
            </w:pPr>
          </w:p>
        </w:tc>
        <w:tc>
          <w:tcPr>
            <w:tcW w:w="1701" w:type="dxa"/>
            <w:tcBorders>
              <w:top w:val="nil"/>
              <w:left w:val="nil"/>
              <w:bottom w:val="single" w:sz="4" w:space="0" w:color="auto"/>
              <w:right w:val="single" w:sz="4" w:space="0" w:color="auto"/>
            </w:tcBorders>
            <w:vAlign w:val="center"/>
          </w:tcPr>
          <w:p w:rsidR="00C2579E" w:rsidRDefault="00CE2F57">
            <w:pPr>
              <w:widowControl/>
              <w:jc w:val="center"/>
              <w:rPr>
                <w:rFonts w:ascii="仿宋_GB2312" w:eastAsia="仿宋_GB2312" w:hAnsi="宋体" w:cs="宋体"/>
                <w:color w:val="000000"/>
                <w:kern w:val="0"/>
                <w:sz w:val="18"/>
                <w:szCs w:val="18"/>
              </w:rPr>
            </w:pPr>
            <w:r>
              <w:rPr>
                <w:rFonts w:ascii="仿宋_GB2312" w:eastAsia="仿宋_GB2312" w:hAnsi="宋体" w:cs="宋体" w:hint="eastAsia"/>
                <w:color w:val="000000"/>
                <w:kern w:val="0"/>
                <w:sz w:val="18"/>
                <w:szCs w:val="18"/>
              </w:rPr>
              <w:t>2.15</w:t>
            </w:r>
          </w:p>
        </w:tc>
      </w:tr>
      <w:tr w:rsidR="00C2579E">
        <w:trPr>
          <w:trHeight w:val="402"/>
        </w:trPr>
        <w:tc>
          <w:tcPr>
            <w:tcW w:w="757" w:type="dxa"/>
            <w:tcBorders>
              <w:top w:val="nil"/>
              <w:left w:val="single" w:sz="4" w:space="0" w:color="auto"/>
              <w:bottom w:val="single" w:sz="4" w:space="0" w:color="auto"/>
              <w:right w:val="single" w:sz="4" w:space="0" w:color="auto"/>
            </w:tcBorders>
            <w:vAlign w:val="center"/>
          </w:tcPr>
          <w:p w:rsidR="00C2579E" w:rsidRDefault="00CE2F57">
            <w:pPr>
              <w:widowControl/>
              <w:jc w:val="center"/>
              <w:rPr>
                <w:rFonts w:ascii="仿宋_GB2312" w:eastAsia="仿宋_GB2312" w:hAnsi="宋体" w:cs="宋体"/>
                <w:color w:val="000000"/>
                <w:kern w:val="0"/>
                <w:sz w:val="18"/>
                <w:szCs w:val="18"/>
              </w:rPr>
            </w:pPr>
            <w:r>
              <w:rPr>
                <w:rFonts w:ascii="仿宋_GB2312" w:eastAsia="仿宋_GB2312" w:hAnsi="宋体" w:cs="宋体" w:hint="eastAsia"/>
                <w:color w:val="000000"/>
                <w:kern w:val="0"/>
                <w:sz w:val="18"/>
                <w:szCs w:val="18"/>
              </w:rPr>
              <w:t>302</w:t>
            </w:r>
          </w:p>
        </w:tc>
        <w:tc>
          <w:tcPr>
            <w:tcW w:w="577" w:type="dxa"/>
            <w:tcBorders>
              <w:top w:val="nil"/>
              <w:left w:val="nil"/>
              <w:bottom w:val="single" w:sz="4" w:space="0" w:color="auto"/>
              <w:right w:val="single" w:sz="4" w:space="0" w:color="auto"/>
            </w:tcBorders>
            <w:vAlign w:val="center"/>
          </w:tcPr>
          <w:p w:rsidR="00C2579E" w:rsidRDefault="00CE2F57">
            <w:pPr>
              <w:widowControl/>
              <w:jc w:val="center"/>
              <w:rPr>
                <w:rFonts w:ascii="仿宋_GB2312" w:eastAsia="仿宋_GB2312" w:hAnsi="宋体" w:cs="宋体"/>
                <w:color w:val="000000"/>
                <w:kern w:val="0"/>
                <w:sz w:val="18"/>
                <w:szCs w:val="18"/>
              </w:rPr>
            </w:pPr>
            <w:r>
              <w:rPr>
                <w:rFonts w:ascii="仿宋_GB2312" w:eastAsia="仿宋_GB2312" w:hAnsi="宋体" w:cs="宋体" w:hint="eastAsia"/>
                <w:color w:val="000000"/>
                <w:kern w:val="0"/>
                <w:sz w:val="18"/>
                <w:szCs w:val="18"/>
              </w:rPr>
              <w:t>99</w:t>
            </w:r>
          </w:p>
        </w:tc>
        <w:tc>
          <w:tcPr>
            <w:tcW w:w="2891" w:type="dxa"/>
            <w:tcBorders>
              <w:top w:val="nil"/>
              <w:left w:val="nil"/>
              <w:bottom w:val="single" w:sz="4" w:space="0" w:color="auto"/>
              <w:right w:val="single" w:sz="4" w:space="0" w:color="auto"/>
            </w:tcBorders>
            <w:vAlign w:val="center"/>
          </w:tcPr>
          <w:p w:rsidR="00C2579E" w:rsidRDefault="00CE2F57">
            <w:pPr>
              <w:widowControl/>
              <w:jc w:val="center"/>
              <w:rPr>
                <w:rFonts w:ascii="仿宋_GB2312" w:eastAsia="仿宋_GB2312" w:hAnsi="宋体" w:cs="宋体"/>
                <w:color w:val="000000"/>
                <w:kern w:val="0"/>
                <w:sz w:val="18"/>
                <w:szCs w:val="18"/>
              </w:rPr>
            </w:pPr>
            <w:r>
              <w:rPr>
                <w:rFonts w:ascii="仿宋_GB2312" w:eastAsia="仿宋_GB2312" w:hAnsi="宋体" w:cs="宋体" w:hint="eastAsia"/>
                <w:color w:val="000000"/>
                <w:kern w:val="0"/>
                <w:sz w:val="18"/>
                <w:szCs w:val="18"/>
              </w:rPr>
              <w:t>商品和服务支出</w:t>
            </w:r>
          </w:p>
        </w:tc>
        <w:tc>
          <w:tcPr>
            <w:tcW w:w="1701" w:type="dxa"/>
            <w:gridSpan w:val="2"/>
            <w:tcBorders>
              <w:top w:val="nil"/>
              <w:left w:val="nil"/>
              <w:bottom w:val="single" w:sz="4" w:space="0" w:color="auto"/>
              <w:right w:val="single" w:sz="4" w:space="0" w:color="auto"/>
            </w:tcBorders>
            <w:vAlign w:val="center"/>
          </w:tcPr>
          <w:p w:rsidR="00C2579E" w:rsidRDefault="00CE2F57">
            <w:pPr>
              <w:widowControl/>
              <w:jc w:val="center"/>
              <w:rPr>
                <w:rFonts w:ascii="仿宋_GB2312" w:eastAsia="仿宋_GB2312" w:hAnsi="宋体" w:cs="宋体"/>
                <w:color w:val="000000"/>
                <w:kern w:val="0"/>
                <w:sz w:val="18"/>
                <w:szCs w:val="18"/>
              </w:rPr>
            </w:pPr>
            <w:r>
              <w:rPr>
                <w:rFonts w:ascii="仿宋_GB2312" w:eastAsia="仿宋_GB2312" w:hAnsi="宋体" w:cs="宋体" w:hint="eastAsia"/>
                <w:color w:val="000000"/>
                <w:kern w:val="0"/>
                <w:sz w:val="18"/>
                <w:szCs w:val="18"/>
              </w:rPr>
              <w:t>0.91</w:t>
            </w:r>
          </w:p>
        </w:tc>
        <w:tc>
          <w:tcPr>
            <w:tcW w:w="1701" w:type="dxa"/>
            <w:gridSpan w:val="2"/>
            <w:tcBorders>
              <w:top w:val="nil"/>
              <w:left w:val="nil"/>
              <w:bottom w:val="single" w:sz="4" w:space="0" w:color="auto"/>
              <w:right w:val="single" w:sz="4" w:space="0" w:color="auto"/>
            </w:tcBorders>
            <w:vAlign w:val="center"/>
          </w:tcPr>
          <w:p w:rsidR="00C2579E" w:rsidRDefault="00C2579E">
            <w:pPr>
              <w:widowControl/>
              <w:jc w:val="center"/>
              <w:rPr>
                <w:rFonts w:ascii="仿宋_GB2312" w:eastAsia="仿宋_GB2312" w:hAnsi="宋体" w:cs="宋体"/>
                <w:color w:val="000000"/>
                <w:kern w:val="0"/>
                <w:sz w:val="18"/>
                <w:szCs w:val="18"/>
              </w:rPr>
            </w:pPr>
          </w:p>
        </w:tc>
        <w:tc>
          <w:tcPr>
            <w:tcW w:w="1701" w:type="dxa"/>
            <w:tcBorders>
              <w:top w:val="nil"/>
              <w:left w:val="nil"/>
              <w:bottom w:val="single" w:sz="4" w:space="0" w:color="auto"/>
              <w:right w:val="single" w:sz="4" w:space="0" w:color="auto"/>
            </w:tcBorders>
            <w:vAlign w:val="center"/>
          </w:tcPr>
          <w:p w:rsidR="00C2579E" w:rsidRDefault="00CE2F57">
            <w:pPr>
              <w:widowControl/>
              <w:jc w:val="center"/>
              <w:rPr>
                <w:rFonts w:ascii="仿宋_GB2312" w:eastAsia="仿宋_GB2312" w:hAnsi="宋体" w:cs="宋体"/>
                <w:color w:val="000000"/>
                <w:kern w:val="0"/>
                <w:sz w:val="18"/>
                <w:szCs w:val="18"/>
              </w:rPr>
            </w:pPr>
            <w:r>
              <w:rPr>
                <w:rFonts w:ascii="仿宋_GB2312" w:eastAsia="仿宋_GB2312" w:hAnsi="宋体" w:cs="宋体" w:hint="eastAsia"/>
                <w:color w:val="000000"/>
                <w:kern w:val="0"/>
                <w:sz w:val="18"/>
                <w:szCs w:val="18"/>
              </w:rPr>
              <w:t>0.91</w:t>
            </w:r>
          </w:p>
        </w:tc>
      </w:tr>
      <w:tr w:rsidR="00C2579E">
        <w:trPr>
          <w:trHeight w:val="402"/>
        </w:trPr>
        <w:tc>
          <w:tcPr>
            <w:tcW w:w="757" w:type="dxa"/>
            <w:tcBorders>
              <w:top w:val="nil"/>
              <w:left w:val="single" w:sz="4" w:space="0" w:color="auto"/>
              <w:bottom w:val="single" w:sz="4" w:space="0" w:color="auto"/>
              <w:right w:val="single" w:sz="4" w:space="0" w:color="auto"/>
            </w:tcBorders>
            <w:vAlign w:val="center"/>
          </w:tcPr>
          <w:p w:rsidR="00C2579E" w:rsidRDefault="00C2579E">
            <w:pPr>
              <w:widowControl/>
              <w:jc w:val="center"/>
              <w:rPr>
                <w:rFonts w:ascii="仿宋_GB2312" w:eastAsia="仿宋_GB2312" w:hAnsi="宋体" w:cs="宋体"/>
                <w:color w:val="000000"/>
                <w:kern w:val="0"/>
                <w:sz w:val="18"/>
                <w:szCs w:val="18"/>
              </w:rPr>
            </w:pPr>
          </w:p>
        </w:tc>
        <w:tc>
          <w:tcPr>
            <w:tcW w:w="577" w:type="dxa"/>
            <w:tcBorders>
              <w:top w:val="nil"/>
              <w:left w:val="nil"/>
              <w:bottom w:val="single" w:sz="4" w:space="0" w:color="auto"/>
              <w:right w:val="single" w:sz="4" w:space="0" w:color="auto"/>
            </w:tcBorders>
            <w:vAlign w:val="center"/>
          </w:tcPr>
          <w:p w:rsidR="00C2579E" w:rsidRDefault="00C2579E">
            <w:pPr>
              <w:widowControl/>
              <w:jc w:val="center"/>
              <w:rPr>
                <w:rFonts w:ascii="仿宋_GB2312" w:eastAsia="仿宋_GB2312" w:hAnsi="宋体" w:cs="宋体"/>
                <w:color w:val="000000"/>
                <w:kern w:val="0"/>
                <w:sz w:val="18"/>
                <w:szCs w:val="18"/>
              </w:rPr>
            </w:pPr>
          </w:p>
        </w:tc>
        <w:tc>
          <w:tcPr>
            <w:tcW w:w="2891" w:type="dxa"/>
            <w:tcBorders>
              <w:top w:val="nil"/>
              <w:left w:val="nil"/>
              <w:bottom w:val="single" w:sz="4" w:space="0" w:color="auto"/>
              <w:right w:val="single" w:sz="4" w:space="0" w:color="auto"/>
            </w:tcBorders>
            <w:vAlign w:val="center"/>
          </w:tcPr>
          <w:p w:rsidR="00C2579E" w:rsidRDefault="00CE2F57">
            <w:pPr>
              <w:widowControl/>
              <w:jc w:val="center"/>
              <w:rPr>
                <w:rFonts w:ascii="仿宋_GB2312" w:eastAsia="仿宋_GB2312" w:hAnsi="宋体" w:cs="宋体"/>
                <w:color w:val="000000"/>
                <w:kern w:val="0"/>
                <w:sz w:val="18"/>
                <w:szCs w:val="18"/>
              </w:rPr>
            </w:pPr>
            <w:r>
              <w:rPr>
                <w:rFonts w:ascii="仿宋_GB2312" w:eastAsia="仿宋_GB2312" w:hAnsi="宋体" w:cs="宋体" w:hint="eastAsia"/>
                <w:b/>
                <w:bCs/>
                <w:color w:val="000000"/>
                <w:kern w:val="0"/>
                <w:sz w:val="18"/>
                <w:szCs w:val="18"/>
              </w:rPr>
              <w:t>合  计</w:t>
            </w:r>
          </w:p>
        </w:tc>
        <w:tc>
          <w:tcPr>
            <w:tcW w:w="1701" w:type="dxa"/>
            <w:gridSpan w:val="2"/>
            <w:tcBorders>
              <w:top w:val="nil"/>
              <w:left w:val="nil"/>
              <w:bottom w:val="single" w:sz="4" w:space="0" w:color="auto"/>
              <w:right w:val="single" w:sz="4" w:space="0" w:color="auto"/>
            </w:tcBorders>
            <w:vAlign w:val="center"/>
          </w:tcPr>
          <w:p w:rsidR="00C2579E" w:rsidRDefault="00CE2F57">
            <w:pPr>
              <w:widowControl/>
              <w:jc w:val="center"/>
              <w:rPr>
                <w:rFonts w:ascii="仿宋_GB2312" w:eastAsia="仿宋_GB2312" w:hAnsi="宋体" w:cs="宋体"/>
                <w:color w:val="000000"/>
                <w:kern w:val="0"/>
                <w:sz w:val="18"/>
                <w:szCs w:val="18"/>
              </w:rPr>
            </w:pPr>
            <w:r>
              <w:rPr>
                <w:rFonts w:ascii="仿宋_GB2312" w:eastAsia="仿宋_GB2312" w:hAnsi="宋体" w:cs="宋体" w:hint="eastAsia"/>
                <w:color w:val="000000"/>
                <w:kern w:val="0"/>
                <w:sz w:val="18"/>
                <w:szCs w:val="18"/>
              </w:rPr>
              <w:t>144.64</w:t>
            </w:r>
          </w:p>
        </w:tc>
        <w:tc>
          <w:tcPr>
            <w:tcW w:w="1701" w:type="dxa"/>
            <w:gridSpan w:val="2"/>
            <w:tcBorders>
              <w:top w:val="nil"/>
              <w:left w:val="nil"/>
              <w:bottom w:val="single" w:sz="4" w:space="0" w:color="auto"/>
              <w:right w:val="single" w:sz="4" w:space="0" w:color="auto"/>
            </w:tcBorders>
            <w:vAlign w:val="center"/>
          </w:tcPr>
          <w:p w:rsidR="00C2579E" w:rsidRDefault="00CE2F57">
            <w:pPr>
              <w:widowControl/>
              <w:jc w:val="center"/>
              <w:rPr>
                <w:rFonts w:ascii="仿宋_GB2312" w:eastAsia="仿宋_GB2312" w:hAnsi="宋体" w:cs="宋体"/>
                <w:color w:val="000000"/>
                <w:kern w:val="0"/>
                <w:sz w:val="18"/>
                <w:szCs w:val="18"/>
              </w:rPr>
            </w:pPr>
            <w:r>
              <w:rPr>
                <w:rFonts w:ascii="仿宋_GB2312" w:eastAsia="仿宋_GB2312" w:hAnsi="宋体" w:cs="宋体" w:hint="eastAsia"/>
                <w:color w:val="000000"/>
                <w:kern w:val="0"/>
                <w:sz w:val="18"/>
                <w:szCs w:val="18"/>
              </w:rPr>
              <w:t>124.43</w:t>
            </w:r>
          </w:p>
        </w:tc>
        <w:tc>
          <w:tcPr>
            <w:tcW w:w="1701" w:type="dxa"/>
            <w:tcBorders>
              <w:top w:val="nil"/>
              <w:left w:val="nil"/>
              <w:bottom w:val="single" w:sz="4" w:space="0" w:color="auto"/>
              <w:right w:val="single" w:sz="4" w:space="0" w:color="auto"/>
            </w:tcBorders>
            <w:vAlign w:val="center"/>
          </w:tcPr>
          <w:p w:rsidR="00C2579E" w:rsidRDefault="00CE2F57">
            <w:pPr>
              <w:widowControl/>
              <w:jc w:val="center"/>
              <w:rPr>
                <w:rFonts w:ascii="仿宋_GB2312" w:eastAsia="仿宋_GB2312" w:hAnsi="宋体" w:cs="宋体"/>
                <w:color w:val="000000"/>
                <w:kern w:val="0"/>
                <w:sz w:val="18"/>
                <w:szCs w:val="18"/>
              </w:rPr>
            </w:pPr>
            <w:r>
              <w:rPr>
                <w:rFonts w:ascii="仿宋_GB2312" w:eastAsia="仿宋_GB2312" w:hAnsi="宋体" w:cs="宋体" w:hint="eastAsia"/>
                <w:color w:val="000000"/>
                <w:kern w:val="0"/>
                <w:sz w:val="18"/>
                <w:szCs w:val="18"/>
              </w:rPr>
              <w:t>20.21</w:t>
            </w:r>
          </w:p>
        </w:tc>
      </w:tr>
    </w:tbl>
    <w:p w:rsidR="00C2579E" w:rsidRDefault="00C2579E">
      <w:pPr>
        <w:widowControl/>
        <w:jc w:val="left"/>
        <w:outlineLvl w:val="1"/>
        <w:rPr>
          <w:rFonts w:ascii="仿宋_GB2312" w:eastAsia="仿宋_GB2312" w:hAnsi="宋体"/>
          <w:b/>
          <w:kern w:val="0"/>
          <w:sz w:val="32"/>
          <w:szCs w:val="32"/>
        </w:rPr>
      </w:pPr>
    </w:p>
    <w:p w:rsidR="00C2579E" w:rsidRDefault="00CE2F57">
      <w:pPr>
        <w:widowControl/>
        <w:jc w:val="left"/>
        <w:outlineLvl w:val="1"/>
        <w:rPr>
          <w:rFonts w:ascii="仿宋_GB2312" w:eastAsia="仿宋_GB2312" w:hAnsi="宋体"/>
          <w:b/>
          <w:kern w:val="0"/>
          <w:sz w:val="32"/>
          <w:szCs w:val="32"/>
        </w:rPr>
      </w:pPr>
      <w:r>
        <w:rPr>
          <w:rFonts w:ascii="仿宋_GB2312" w:eastAsia="仿宋_GB2312" w:hAnsi="宋体" w:hint="eastAsia"/>
          <w:b/>
          <w:kern w:val="0"/>
          <w:sz w:val="32"/>
          <w:szCs w:val="32"/>
        </w:rPr>
        <w:lastRenderedPageBreak/>
        <w:t>表七：</w:t>
      </w:r>
    </w:p>
    <w:tbl>
      <w:tblPr>
        <w:tblW w:w="9626" w:type="dxa"/>
        <w:tblInd w:w="-360" w:type="dxa"/>
        <w:tblLayout w:type="fixed"/>
        <w:tblLook w:val="04A0" w:firstRow="1" w:lastRow="0" w:firstColumn="1" w:lastColumn="0" w:noHBand="0" w:noVBand="1"/>
      </w:tblPr>
      <w:tblGrid>
        <w:gridCol w:w="10"/>
        <w:gridCol w:w="506"/>
        <w:gridCol w:w="416"/>
        <w:gridCol w:w="416"/>
        <w:gridCol w:w="851"/>
        <w:gridCol w:w="1456"/>
        <w:gridCol w:w="750"/>
        <w:gridCol w:w="569"/>
        <w:gridCol w:w="536"/>
        <w:gridCol w:w="652"/>
        <w:gridCol w:w="652"/>
        <w:gridCol w:w="378"/>
        <w:gridCol w:w="200"/>
        <w:gridCol w:w="419"/>
        <w:gridCol w:w="578"/>
        <w:gridCol w:w="420"/>
        <w:gridCol w:w="420"/>
        <w:gridCol w:w="389"/>
        <w:gridCol w:w="8"/>
      </w:tblGrid>
      <w:tr w:rsidR="00C2579E">
        <w:trPr>
          <w:gridBefore w:val="1"/>
          <w:gridAfter w:val="1"/>
          <w:wBefore w:w="10" w:type="dxa"/>
          <w:wAfter w:w="8" w:type="dxa"/>
          <w:trHeight w:val="375"/>
        </w:trPr>
        <w:tc>
          <w:tcPr>
            <w:tcW w:w="9608" w:type="dxa"/>
            <w:gridSpan w:val="17"/>
            <w:tcBorders>
              <w:top w:val="nil"/>
              <w:left w:val="nil"/>
              <w:bottom w:val="nil"/>
              <w:right w:val="nil"/>
            </w:tcBorders>
            <w:noWrap/>
            <w:vAlign w:val="center"/>
          </w:tcPr>
          <w:p w:rsidR="00C2579E" w:rsidRDefault="00CE2F57">
            <w:pPr>
              <w:widowControl/>
              <w:jc w:val="center"/>
              <w:rPr>
                <w:rFonts w:ascii="仿宋_GB2312" w:eastAsia="仿宋_GB2312" w:hAnsi="宋体" w:cs="宋体"/>
                <w:b/>
                <w:bCs/>
                <w:color w:val="000000"/>
                <w:kern w:val="0"/>
                <w:sz w:val="32"/>
                <w:szCs w:val="32"/>
              </w:rPr>
            </w:pPr>
            <w:r>
              <w:rPr>
                <w:rFonts w:ascii="仿宋_GB2312" w:eastAsia="仿宋_GB2312" w:hAnsi="宋体" w:cs="宋体" w:hint="eastAsia"/>
                <w:b/>
                <w:bCs/>
                <w:color w:val="000000"/>
                <w:kern w:val="0"/>
                <w:sz w:val="32"/>
                <w:szCs w:val="32"/>
              </w:rPr>
              <w:t>一般公共预算项目支出情况表</w:t>
            </w:r>
          </w:p>
        </w:tc>
      </w:tr>
      <w:tr w:rsidR="00C2579E">
        <w:trPr>
          <w:gridBefore w:val="1"/>
          <w:gridAfter w:val="1"/>
          <w:wBefore w:w="10" w:type="dxa"/>
          <w:wAfter w:w="8" w:type="dxa"/>
          <w:trHeight w:val="405"/>
        </w:trPr>
        <w:tc>
          <w:tcPr>
            <w:tcW w:w="5500" w:type="dxa"/>
            <w:gridSpan w:val="8"/>
            <w:tcBorders>
              <w:top w:val="nil"/>
              <w:left w:val="nil"/>
              <w:bottom w:val="nil"/>
              <w:right w:val="nil"/>
            </w:tcBorders>
            <w:noWrap/>
            <w:vAlign w:val="center"/>
          </w:tcPr>
          <w:p w:rsidR="00C2579E" w:rsidRDefault="00CE2F57">
            <w:pPr>
              <w:widowControl/>
              <w:jc w:val="left"/>
              <w:rPr>
                <w:rFonts w:ascii="仿宋_GB2312" w:eastAsia="仿宋_GB2312" w:hAnsi="宋体" w:cs="宋体"/>
                <w:color w:val="000000"/>
                <w:kern w:val="0"/>
                <w:sz w:val="24"/>
              </w:rPr>
            </w:pPr>
            <w:r>
              <w:rPr>
                <w:rFonts w:ascii="仿宋_GB2312" w:eastAsia="仿宋_GB2312" w:hAnsi="宋体" w:cs="宋体" w:hint="eastAsia"/>
                <w:color w:val="000000"/>
                <w:kern w:val="0"/>
                <w:sz w:val="24"/>
              </w:rPr>
              <w:t>编制部门（单位）：昌吉州党员教育中心</w:t>
            </w:r>
          </w:p>
        </w:tc>
        <w:tc>
          <w:tcPr>
            <w:tcW w:w="1682" w:type="dxa"/>
            <w:gridSpan w:val="3"/>
            <w:tcBorders>
              <w:top w:val="nil"/>
              <w:left w:val="nil"/>
              <w:bottom w:val="nil"/>
              <w:right w:val="nil"/>
            </w:tcBorders>
            <w:noWrap/>
            <w:vAlign w:val="center"/>
          </w:tcPr>
          <w:p w:rsidR="00C2579E" w:rsidRDefault="00CE2F57">
            <w:pPr>
              <w:widowControl/>
              <w:jc w:val="left"/>
              <w:rPr>
                <w:rFonts w:ascii="仿宋_GB2312" w:eastAsia="仿宋_GB2312" w:hAnsi="宋体" w:cs="宋体"/>
                <w:color w:val="000000"/>
                <w:kern w:val="0"/>
                <w:sz w:val="24"/>
              </w:rPr>
            </w:pPr>
            <w:r>
              <w:rPr>
                <w:rFonts w:ascii="仿宋_GB2312" w:eastAsia="仿宋_GB2312" w:hAnsi="宋体" w:cs="宋体" w:hint="eastAsia"/>
                <w:color w:val="000000"/>
                <w:kern w:val="0"/>
                <w:sz w:val="24"/>
              </w:rPr>
              <w:t xml:space="preserve">      </w:t>
            </w:r>
          </w:p>
        </w:tc>
        <w:tc>
          <w:tcPr>
            <w:tcW w:w="2426" w:type="dxa"/>
            <w:gridSpan w:val="6"/>
            <w:tcBorders>
              <w:top w:val="nil"/>
              <w:left w:val="nil"/>
              <w:bottom w:val="nil"/>
              <w:right w:val="nil"/>
            </w:tcBorders>
            <w:noWrap/>
            <w:vAlign w:val="center"/>
          </w:tcPr>
          <w:p w:rsidR="00C2579E" w:rsidRDefault="00CE2F57">
            <w:pPr>
              <w:widowControl/>
              <w:ind w:firstLineChars="400" w:firstLine="960"/>
              <w:rPr>
                <w:rFonts w:ascii="仿宋_GB2312" w:eastAsia="仿宋_GB2312" w:hAnsi="宋体" w:cs="宋体"/>
                <w:color w:val="000000"/>
                <w:kern w:val="0"/>
                <w:sz w:val="24"/>
              </w:rPr>
            </w:pPr>
            <w:r>
              <w:rPr>
                <w:rFonts w:ascii="仿宋_GB2312" w:eastAsia="仿宋_GB2312" w:hAnsi="宋体" w:cs="宋体" w:hint="eastAsia"/>
                <w:color w:val="000000"/>
                <w:kern w:val="0"/>
                <w:sz w:val="24"/>
              </w:rPr>
              <w:t>单位：万元</w:t>
            </w:r>
          </w:p>
        </w:tc>
      </w:tr>
      <w:tr w:rsidR="00C2579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630"/>
        </w:trPr>
        <w:tc>
          <w:tcPr>
            <w:tcW w:w="1348" w:type="dxa"/>
            <w:gridSpan w:val="4"/>
            <w:noWrap/>
            <w:vAlign w:val="center"/>
          </w:tcPr>
          <w:p w:rsidR="00C2579E" w:rsidRDefault="00CE2F57">
            <w:pPr>
              <w:widowControl/>
              <w:jc w:val="center"/>
              <w:outlineLvl w:val="1"/>
              <w:rPr>
                <w:rFonts w:ascii="仿宋_GB2312" w:eastAsia="仿宋_GB2312" w:hAnsi="宋体"/>
                <w:b/>
                <w:kern w:val="0"/>
                <w:sz w:val="18"/>
                <w:szCs w:val="18"/>
              </w:rPr>
            </w:pPr>
            <w:r>
              <w:rPr>
                <w:rFonts w:ascii="仿宋_GB2312" w:eastAsia="仿宋_GB2312" w:hAnsi="宋体" w:hint="eastAsia"/>
                <w:b/>
                <w:kern w:val="0"/>
                <w:sz w:val="18"/>
                <w:szCs w:val="18"/>
              </w:rPr>
              <w:t>科 目 编 码</w:t>
            </w:r>
          </w:p>
        </w:tc>
        <w:tc>
          <w:tcPr>
            <w:tcW w:w="851" w:type="dxa"/>
            <w:vMerge w:val="restart"/>
            <w:noWrap/>
            <w:vAlign w:val="center"/>
          </w:tcPr>
          <w:p w:rsidR="00C2579E" w:rsidRDefault="00CE2F57">
            <w:pPr>
              <w:widowControl/>
              <w:jc w:val="center"/>
              <w:outlineLvl w:val="1"/>
              <w:rPr>
                <w:rFonts w:ascii="仿宋_GB2312" w:eastAsia="仿宋_GB2312" w:hAnsi="宋体"/>
                <w:b/>
                <w:kern w:val="0"/>
                <w:sz w:val="18"/>
                <w:szCs w:val="18"/>
              </w:rPr>
            </w:pPr>
            <w:r>
              <w:rPr>
                <w:rFonts w:ascii="仿宋_GB2312" w:eastAsia="仿宋_GB2312" w:hAnsi="宋体" w:hint="eastAsia"/>
                <w:b/>
                <w:kern w:val="0"/>
                <w:sz w:val="18"/>
                <w:szCs w:val="18"/>
              </w:rPr>
              <w:t>科目</w:t>
            </w:r>
          </w:p>
        </w:tc>
        <w:tc>
          <w:tcPr>
            <w:tcW w:w="1456" w:type="dxa"/>
            <w:vMerge w:val="restart"/>
            <w:noWrap/>
            <w:vAlign w:val="center"/>
          </w:tcPr>
          <w:p w:rsidR="00C2579E" w:rsidRDefault="00CE2F57">
            <w:pPr>
              <w:jc w:val="center"/>
              <w:rPr>
                <w:rFonts w:ascii="Calibri" w:hAnsi="Calibri"/>
                <w:sz w:val="24"/>
              </w:rPr>
            </w:pPr>
            <w:r>
              <w:rPr>
                <w:rFonts w:ascii="仿宋_GB2312" w:eastAsia="仿宋_GB2312" w:hAnsi="宋体" w:hint="eastAsia"/>
                <w:b/>
                <w:kern w:val="0"/>
                <w:sz w:val="24"/>
              </w:rPr>
              <w:t>项目名称</w:t>
            </w:r>
          </w:p>
        </w:tc>
        <w:tc>
          <w:tcPr>
            <w:tcW w:w="750" w:type="dxa"/>
            <w:vMerge w:val="restart"/>
            <w:vAlign w:val="center"/>
          </w:tcPr>
          <w:p w:rsidR="00C2579E" w:rsidRDefault="00CE2F57">
            <w:pPr>
              <w:widowControl/>
              <w:jc w:val="center"/>
              <w:outlineLvl w:val="1"/>
              <w:rPr>
                <w:rFonts w:ascii="仿宋_GB2312" w:eastAsia="仿宋_GB2312" w:hAnsi="宋体"/>
                <w:b/>
                <w:kern w:val="0"/>
                <w:sz w:val="18"/>
                <w:szCs w:val="18"/>
              </w:rPr>
            </w:pPr>
            <w:r>
              <w:rPr>
                <w:rFonts w:ascii="仿宋_GB2312" w:eastAsia="仿宋_GB2312" w:hAnsi="宋体" w:hint="eastAsia"/>
                <w:b/>
                <w:kern w:val="0"/>
                <w:sz w:val="18"/>
                <w:szCs w:val="18"/>
              </w:rPr>
              <w:t>项目支出合计</w:t>
            </w:r>
          </w:p>
        </w:tc>
        <w:tc>
          <w:tcPr>
            <w:tcW w:w="569" w:type="dxa"/>
            <w:vMerge w:val="restart"/>
            <w:vAlign w:val="center"/>
          </w:tcPr>
          <w:p w:rsidR="00C2579E" w:rsidRDefault="00CE2F57">
            <w:pPr>
              <w:widowControl/>
              <w:jc w:val="center"/>
              <w:outlineLvl w:val="1"/>
              <w:rPr>
                <w:rFonts w:ascii="仿宋_GB2312" w:eastAsia="仿宋_GB2312" w:hAnsi="宋体"/>
                <w:b/>
                <w:kern w:val="0"/>
                <w:sz w:val="18"/>
                <w:szCs w:val="18"/>
              </w:rPr>
            </w:pPr>
            <w:r>
              <w:rPr>
                <w:rFonts w:ascii="仿宋_GB2312" w:eastAsia="仿宋_GB2312" w:hAnsi="宋体" w:hint="eastAsia"/>
                <w:b/>
                <w:kern w:val="0"/>
                <w:sz w:val="18"/>
                <w:szCs w:val="18"/>
              </w:rPr>
              <w:t>工资福利支出</w:t>
            </w:r>
          </w:p>
        </w:tc>
        <w:tc>
          <w:tcPr>
            <w:tcW w:w="536" w:type="dxa"/>
            <w:vMerge w:val="restart"/>
            <w:vAlign w:val="center"/>
          </w:tcPr>
          <w:p w:rsidR="00C2579E" w:rsidRDefault="00CE2F57">
            <w:pPr>
              <w:widowControl/>
              <w:jc w:val="center"/>
              <w:outlineLvl w:val="1"/>
              <w:rPr>
                <w:rFonts w:ascii="仿宋_GB2312" w:eastAsia="仿宋_GB2312" w:hAnsi="宋体"/>
                <w:b/>
                <w:kern w:val="0"/>
                <w:sz w:val="18"/>
                <w:szCs w:val="18"/>
              </w:rPr>
            </w:pPr>
            <w:r>
              <w:rPr>
                <w:rFonts w:ascii="仿宋_GB2312" w:eastAsia="仿宋_GB2312" w:hAnsi="宋体" w:hint="eastAsia"/>
                <w:b/>
                <w:kern w:val="0"/>
                <w:sz w:val="18"/>
                <w:szCs w:val="18"/>
              </w:rPr>
              <w:t>商品和服务支出</w:t>
            </w:r>
          </w:p>
        </w:tc>
        <w:tc>
          <w:tcPr>
            <w:tcW w:w="652" w:type="dxa"/>
            <w:vMerge w:val="restart"/>
            <w:vAlign w:val="center"/>
          </w:tcPr>
          <w:p w:rsidR="00C2579E" w:rsidRDefault="00CE2F57">
            <w:pPr>
              <w:widowControl/>
              <w:jc w:val="center"/>
              <w:outlineLvl w:val="1"/>
              <w:rPr>
                <w:rFonts w:ascii="仿宋_GB2312" w:eastAsia="仿宋_GB2312" w:hAnsi="宋体"/>
                <w:b/>
                <w:kern w:val="0"/>
                <w:sz w:val="18"/>
                <w:szCs w:val="18"/>
              </w:rPr>
            </w:pPr>
            <w:r>
              <w:rPr>
                <w:rFonts w:ascii="仿宋_GB2312" w:eastAsia="仿宋_GB2312" w:hAnsi="宋体" w:hint="eastAsia"/>
                <w:b/>
                <w:kern w:val="0"/>
                <w:sz w:val="18"/>
                <w:szCs w:val="18"/>
              </w:rPr>
              <w:t>对个人和家庭的补助</w:t>
            </w:r>
          </w:p>
        </w:tc>
        <w:tc>
          <w:tcPr>
            <w:tcW w:w="652" w:type="dxa"/>
            <w:vMerge w:val="restart"/>
            <w:vAlign w:val="center"/>
          </w:tcPr>
          <w:p w:rsidR="00C2579E" w:rsidRDefault="00CE2F57">
            <w:pPr>
              <w:widowControl/>
              <w:jc w:val="center"/>
              <w:outlineLvl w:val="1"/>
              <w:rPr>
                <w:rFonts w:ascii="仿宋_GB2312" w:eastAsia="仿宋_GB2312" w:hAnsi="宋体"/>
                <w:b/>
                <w:kern w:val="0"/>
                <w:sz w:val="18"/>
                <w:szCs w:val="18"/>
              </w:rPr>
            </w:pPr>
            <w:r>
              <w:rPr>
                <w:rFonts w:ascii="仿宋_GB2312" w:eastAsia="仿宋_GB2312" w:hAnsi="宋体" w:hint="eastAsia"/>
                <w:b/>
                <w:kern w:val="0"/>
                <w:sz w:val="18"/>
                <w:szCs w:val="18"/>
              </w:rPr>
              <w:t>债务利息及费用支出</w:t>
            </w:r>
          </w:p>
        </w:tc>
        <w:tc>
          <w:tcPr>
            <w:tcW w:w="578" w:type="dxa"/>
            <w:gridSpan w:val="2"/>
            <w:vMerge w:val="restart"/>
            <w:vAlign w:val="center"/>
          </w:tcPr>
          <w:p w:rsidR="00C2579E" w:rsidRDefault="00CE2F57">
            <w:pPr>
              <w:widowControl/>
              <w:jc w:val="center"/>
              <w:outlineLvl w:val="1"/>
              <w:rPr>
                <w:rFonts w:ascii="仿宋_GB2312" w:eastAsia="仿宋_GB2312" w:hAnsi="宋体"/>
                <w:b/>
                <w:kern w:val="0"/>
                <w:sz w:val="18"/>
                <w:szCs w:val="18"/>
              </w:rPr>
            </w:pPr>
            <w:r>
              <w:rPr>
                <w:rFonts w:ascii="仿宋_GB2312" w:eastAsia="仿宋_GB2312" w:hAnsi="宋体" w:hint="eastAsia"/>
                <w:b/>
                <w:kern w:val="0"/>
                <w:sz w:val="18"/>
                <w:szCs w:val="18"/>
              </w:rPr>
              <w:t>资本性支出（基本建设）</w:t>
            </w:r>
          </w:p>
        </w:tc>
        <w:tc>
          <w:tcPr>
            <w:tcW w:w="419" w:type="dxa"/>
            <w:vMerge w:val="restart"/>
            <w:vAlign w:val="center"/>
          </w:tcPr>
          <w:p w:rsidR="00C2579E" w:rsidRDefault="00CE2F57">
            <w:pPr>
              <w:widowControl/>
              <w:jc w:val="center"/>
              <w:outlineLvl w:val="1"/>
              <w:rPr>
                <w:rFonts w:ascii="仿宋_GB2312" w:eastAsia="仿宋_GB2312" w:hAnsi="宋体"/>
                <w:b/>
                <w:kern w:val="0"/>
                <w:sz w:val="18"/>
                <w:szCs w:val="18"/>
              </w:rPr>
            </w:pPr>
            <w:r>
              <w:rPr>
                <w:rFonts w:ascii="仿宋_GB2312" w:eastAsia="仿宋_GB2312" w:hAnsi="宋体" w:hint="eastAsia"/>
                <w:b/>
                <w:kern w:val="0"/>
                <w:sz w:val="18"/>
                <w:szCs w:val="18"/>
              </w:rPr>
              <w:t>资本性支出</w:t>
            </w:r>
          </w:p>
        </w:tc>
        <w:tc>
          <w:tcPr>
            <w:tcW w:w="578" w:type="dxa"/>
            <w:vMerge w:val="restart"/>
            <w:vAlign w:val="center"/>
          </w:tcPr>
          <w:p w:rsidR="00C2579E" w:rsidRDefault="00CE2F57">
            <w:pPr>
              <w:widowControl/>
              <w:jc w:val="center"/>
              <w:outlineLvl w:val="1"/>
              <w:rPr>
                <w:rFonts w:ascii="仿宋_GB2312" w:eastAsia="仿宋_GB2312" w:hAnsi="宋体"/>
                <w:b/>
                <w:kern w:val="0"/>
                <w:sz w:val="18"/>
                <w:szCs w:val="18"/>
              </w:rPr>
            </w:pPr>
            <w:r>
              <w:rPr>
                <w:rFonts w:ascii="仿宋_GB2312" w:eastAsia="仿宋_GB2312" w:hAnsi="宋体" w:hint="eastAsia"/>
                <w:b/>
                <w:kern w:val="0"/>
                <w:sz w:val="18"/>
                <w:szCs w:val="18"/>
              </w:rPr>
              <w:t>对企业补助（基本建设）</w:t>
            </w:r>
          </w:p>
        </w:tc>
        <w:tc>
          <w:tcPr>
            <w:tcW w:w="420" w:type="dxa"/>
            <w:vMerge w:val="restart"/>
            <w:vAlign w:val="center"/>
          </w:tcPr>
          <w:p w:rsidR="00C2579E" w:rsidRDefault="00CE2F57">
            <w:pPr>
              <w:widowControl/>
              <w:jc w:val="center"/>
              <w:outlineLvl w:val="1"/>
              <w:rPr>
                <w:rFonts w:ascii="仿宋_GB2312" w:eastAsia="仿宋_GB2312" w:hAnsi="宋体"/>
                <w:b/>
                <w:kern w:val="0"/>
                <w:sz w:val="18"/>
                <w:szCs w:val="18"/>
              </w:rPr>
            </w:pPr>
            <w:r>
              <w:rPr>
                <w:rFonts w:ascii="仿宋_GB2312" w:eastAsia="仿宋_GB2312" w:hAnsi="宋体" w:hint="eastAsia"/>
                <w:b/>
                <w:kern w:val="0"/>
                <w:sz w:val="18"/>
                <w:szCs w:val="18"/>
              </w:rPr>
              <w:t>对企业补助</w:t>
            </w:r>
          </w:p>
        </w:tc>
        <w:tc>
          <w:tcPr>
            <w:tcW w:w="420" w:type="dxa"/>
            <w:vMerge w:val="restart"/>
            <w:vAlign w:val="center"/>
          </w:tcPr>
          <w:p w:rsidR="00C2579E" w:rsidRDefault="00CE2F57">
            <w:pPr>
              <w:widowControl/>
              <w:jc w:val="center"/>
              <w:outlineLvl w:val="1"/>
              <w:rPr>
                <w:rFonts w:ascii="仿宋_GB2312" w:eastAsia="仿宋_GB2312" w:hAnsi="宋体"/>
                <w:b/>
                <w:kern w:val="0"/>
                <w:sz w:val="18"/>
                <w:szCs w:val="18"/>
              </w:rPr>
            </w:pPr>
            <w:r>
              <w:rPr>
                <w:rFonts w:ascii="仿宋_GB2312" w:eastAsia="仿宋_GB2312" w:hAnsi="宋体" w:hint="eastAsia"/>
                <w:b/>
                <w:kern w:val="0"/>
                <w:sz w:val="18"/>
                <w:szCs w:val="18"/>
              </w:rPr>
              <w:t>对社会保障基金补助</w:t>
            </w:r>
          </w:p>
        </w:tc>
        <w:tc>
          <w:tcPr>
            <w:tcW w:w="397" w:type="dxa"/>
            <w:gridSpan w:val="2"/>
            <w:vMerge w:val="restart"/>
            <w:vAlign w:val="center"/>
          </w:tcPr>
          <w:p w:rsidR="00C2579E" w:rsidRDefault="00CE2F57">
            <w:pPr>
              <w:widowControl/>
              <w:jc w:val="center"/>
              <w:outlineLvl w:val="1"/>
              <w:rPr>
                <w:rFonts w:ascii="仿宋_GB2312" w:eastAsia="仿宋_GB2312" w:hAnsi="宋体"/>
                <w:b/>
                <w:kern w:val="0"/>
                <w:sz w:val="18"/>
                <w:szCs w:val="18"/>
              </w:rPr>
            </w:pPr>
            <w:r>
              <w:rPr>
                <w:rFonts w:ascii="仿宋_GB2312" w:eastAsia="仿宋_GB2312" w:hAnsi="宋体" w:hint="eastAsia"/>
                <w:b/>
                <w:kern w:val="0"/>
                <w:sz w:val="18"/>
                <w:szCs w:val="18"/>
              </w:rPr>
              <w:t>其他支出</w:t>
            </w:r>
          </w:p>
        </w:tc>
      </w:tr>
      <w:tr w:rsidR="00C2579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1367"/>
        </w:trPr>
        <w:tc>
          <w:tcPr>
            <w:tcW w:w="516" w:type="dxa"/>
            <w:gridSpan w:val="2"/>
            <w:tcBorders>
              <w:bottom w:val="single" w:sz="4" w:space="0" w:color="auto"/>
            </w:tcBorders>
            <w:noWrap/>
            <w:vAlign w:val="center"/>
          </w:tcPr>
          <w:p w:rsidR="00C2579E" w:rsidRDefault="00CE2F57">
            <w:pPr>
              <w:widowControl/>
              <w:jc w:val="left"/>
              <w:outlineLvl w:val="1"/>
              <w:rPr>
                <w:rFonts w:ascii="仿宋_GB2312" w:eastAsia="仿宋_GB2312" w:hAnsi="宋体"/>
                <w:b/>
                <w:kern w:val="0"/>
                <w:sz w:val="18"/>
                <w:szCs w:val="18"/>
              </w:rPr>
            </w:pPr>
            <w:r>
              <w:rPr>
                <w:rFonts w:ascii="仿宋_GB2312" w:eastAsia="仿宋_GB2312" w:hAnsi="宋体" w:hint="eastAsia"/>
                <w:b/>
                <w:kern w:val="0"/>
                <w:sz w:val="18"/>
                <w:szCs w:val="18"/>
              </w:rPr>
              <w:t>类</w:t>
            </w:r>
          </w:p>
        </w:tc>
        <w:tc>
          <w:tcPr>
            <w:tcW w:w="416" w:type="dxa"/>
            <w:tcBorders>
              <w:bottom w:val="single" w:sz="4" w:space="0" w:color="auto"/>
            </w:tcBorders>
            <w:noWrap/>
            <w:vAlign w:val="center"/>
          </w:tcPr>
          <w:p w:rsidR="00C2579E" w:rsidRDefault="00CE2F57">
            <w:pPr>
              <w:widowControl/>
              <w:jc w:val="left"/>
              <w:outlineLvl w:val="1"/>
              <w:rPr>
                <w:rFonts w:ascii="仿宋_GB2312" w:eastAsia="仿宋_GB2312" w:hAnsi="宋体"/>
                <w:b/>
                <w:kern w:val="0"/>
                <w:sz w:val="18"/>
                <w:szCs w:val="18"/>
              </w:rPr>
            </w:pPr>
            <w:r>
              <w:rPr>
                <w:rFonts w:ascii="仿宋_GB2312" w:eastAsia="仿宋_GB2312" w:hAnsi="宋体" w:hint="eastAsia"/>
                <w:b/>
                <w:kern w:val="0"/>
                <w:sz w:val="18"/>
                <w:szCs w:val="18"/>
              </w:rPr>
              <w:t>款</w:t>
            </w:r>
          </w:p>
        </w:tc>
        <w:tc>
          <w:tcPr>
            <w:tcW w:w="416" w:type="dxa"/>
            <w:tcBorders>
              <w:bottom w:val="single" w:sz="4" w:space="0" w:color="auto"/>
            </w:tcBorders>
            <w:noWrap/>
            <w:vAlign w:val="center"/>
          </w:tcPr>
          <w:p w:rsidR="00C2579E" w:rsidRDefault="00CE2F57">
            <w:pPr>
              <w:widowControl/>
              <w:jc w:val="left"/>
              <w:outlineLvl w:val="1"/>
              <w:rPr>
                <w:rFonts w:ascii="仿宋_GB2312" w:eastAsia="仿宋_GB2312" w:hAnsi="宋体"/>
                <w:b/>
                <w:kern w:val="0"/>
                <w:sz w:val="18"/>
                <w:szCs w:val="18"/>
              </w:rPr>
            </w:pPr>
            <w:r>
              <w:rPr>
                <w:rFonts w:ascii="仿宋_GB2312" w:eastAsia="仿宋_GB2312" w:hAnsi="宋体" w:hint="eastAsia"/>
                <w:b/>
                <w:kern w:val="0"/>
                <w:sz w:val="18"/>
                <w:szCs w:val="18"/>
              </w:rPr>
              <w:t>项</w:t>
            </w:r>
          </w:p>
        </w:tc>
        <w:tc>
          <w:tcPr>
            <w:tcW w:w="851" w:type="dxa"/>
            <w:vMerge/>
            <w:tcBorders>
              <w:bottom w:val="single" w:sz="4" w:space="0" w:color="auto"/>
            </w:tcBorders>
            <w:vAlign w:val="center"/>
          </w:tcPr>
          <w:p w:rsidR="00C2579E" w:rsidRDefault="00C2579E">
            <w:pPr>
              <w:widowControl/>
              <w:jc w:val="left"/>
              <w:outlineLvl w:val="1"/>
              <w:rPr>
                <w:rFonts w:ascii="仿宋_GB2312" w:eastAsia="仿宋_GB2312" w:hAnsi="宋体"/>
                <w:b/>
                <w:kern w:val="0"/>
                <w:sz w:val="18"/>
                <w:szCs w:val="18"/>
              </w:rPr>
            </w:pPr>
          </w:p>
        </w:tc>
        <w:tc>
          <w:tcPr>
            <w:tcW w:w="1456" w:type="dxa"/>
            <w:vMerge/>
            <w:tcBorders>
              <w:bottom w:val="single" w:sz="4" w:space="0" w:color="auto"/>
            </w:tcBorders>
          </w:tcPr>
          <w:p w:rsidR="00C2579E" w:rsidRDefault="00C2579E">
            <w:pPr>
              <w:widowControl/>
              <w:jc w:val="left"/>
              <w:outlineLvl w:val="1"/>
              <w:rPr>
                <w:rFonts w:ascii="仿宋_GB2312" w:eastAsia="仿宋_GB2312" w:hAnsi="宋体"/>
                <w:b/>
                <w:kern w:val="0"/>
                <w:sz w:val="18"/>
                <w:szCs w:val="18"/>
              </w:rPr>
            </w:pPr>
          </w:p>
        </w:tc>
        <w:tc>
          <w:tcPr>
            <w:tcW w:w="750" w:type="dxa"/>
            <w:vMerge/>
            <w:tcBorders>
              <w:bottom w:val="single" w:sz="4" w:space="0" w:color="auto"/>
            </w:tcBorders>
          </w:tcPr>
          <w:p w:rsidR="00C2579E" w:rsidRDefault="00C2579E">
            <w:pPr>
              <w:widowControl/>
              <w:jc w:val="left"/>
              <w:outlineLvl w:val="1"/>
              <w:rPr>
                <w:rFonts w:ascii="仿宋_GB2312" w:eastAsia="仿宋_GB2312" w:hAnsi="宋体"/>
                <w:b/>
                <w:kern w:val="0"/>
                <w:sz w:val="18"/>
                <w:szCs w:val="18"/>
              </w:rPr>
            </w:pPr>
          </w:p>
        </w:tc>
        <w:tc>
          <w:tcPr>
            <w:tcW w:w="569" w:type="dxa"/>
            <w:vMerge/>
            <w:tcBorders>
              <w:bottom w:val="single" w:sz="4" w:space="0" w:color="auto"/>
            </w:tcBorders>
          </w:tcPr>
          <w:p w:rsidR="00C2579E" w:rsidRDefault="00C2579E">
            <w:pPr>
              <w:widowControl/>
              <w:jc w:val="left"/>
              <w:outlineLvl w:val="1"/>
              <w:rPr>
                <w:rFonts w:ascii="仿宋_GB2312" w:eastAsia="仿宋_GB2312" w:hAnsi="宋体"/>
                <w:b/>
                <w:kern w:val="0"/>
                <w:sz w:val="18"/>
                <w:szCs w:val="18"/>
              </w:rPr>
            </w:pPr>
          </w:p>
        </w:tc>
        <w:tc>
          <w:tcPr>
            <w:tcW w:w="536" w:type="dxa"/>
            <w:vMerge/>
            <w:tcBorders>
              <w:bottom w:val="single" w:sz="4" w:space="0" w:color="auto"/>
            </w:tcBorders>
          </w:tcPr>
          <w:p w:rsidR="00C2579E" w:rsidRDefault="00C2579E">
            <w:pPr>
              <w:widowControl/>
              <w:jc w:val="left"/>
              <w:outlineLvl w:val="1"/>
              <w:rPr>
                <w:rFonts w:ascii="仿宋_GB2312" w:eastAsia="仿宋_GB2312" w:hAnsi="宋体"/>
                <w:b/>
                <w:kern w:val="0"/>
                <w:sz w:val="18"/>
                <w:szCs w:val="18"/>
              </w:rPr>
            </w:pPr>
          </w:p>
        </w:tc>
        <w:tc>
          <w:tcPr>
            <w:tcW w:w="652" w:type="dxa"/>
            <w:vMerge/>
            <w:tcBorders>
              <w:bottom w:val="single" w:sz="4" w:space="0" w:color="auto"/>
            </w:tcBorders>
          </w:tcPr>
          <w:p w:rsidR="00C2579E" w:rsidRDefault="00C2579E">
            <w:pPr>
              <w:widowControl/>
              <w:jc w:val="left"/>
              <w:outlineLvl w:val="1"/>
              <w:rPr>
                <w:rFonts w:ascii="仿宋_GB2312" w:eastAsia="仿宋_GB2312" w:hAnsi="宋体"/>
                <w:b/>
                <w:kern w:val="0"/>
                <w:sz w:val="18"/>
                <w:szCs w:val="18"/>
              </w:rPr>
            </w:pPr>
          </w:p>
        </w:tc>
        <w:tc>
          <w:tcPr>
            <w:tcW w:w="652" w:type="dxa"/>
            <w:vMerge/>
            <w:tcBorders>
              <w:bottom w:val="single" w:sz="4" w:space="0" w:color="auto"/>
            </w:tcBorders>
          </w:tcPr>
          <w:p w:rsidR="00C2579E" w:rsidRDefault="00C2579E">
            <w:pPr>
              <w:widowControl/>
              <w:jc w:val="left"/>
              <w:outlineLvl w:val="1"/>
              <w:rPr>
                <w:rFonts w:ascii="仿宋_GB2312" w:eastAsia="仿宋_GB2312" w:hAnsi="宋体"/>
                <w:b/>
                <w:kern w:val="0"/>
                <w:sz w:val="18"/>
                <w:szCs w:val="18"/>
              </w:rPr>
            </w:pPr>
          </w:p>
        </w:tc>
        <w:tc>
          <w:tcPr>
            <w:tcW w:w="578" w:type="dxa"/>
            <w:gridSpan w:val="2"/>
            <w:vMerge/>
            <w:tcBorders>
              <w:bottom w:val="single" w:sz="4" w:space="0" w:color="auto"/>
            </w:tcBorders>
          </w:tcPr>
          <w:p w:rsidR="00C2579E" w:rsidRDefault="00C2579E">
            <w:pPr>
              <w:widowControl/>
              <w:jc w:val="left"/>
              <w:outlineLvl w:val="1"/>
              <w:rPr>
                <w:rFonts w:ascii="仿宋_GB2312" w:eastAsia="仿宋_GB2312" w:hAnsi="宋体"/>
                <w:b/>
                <w:kern w:val="0"/>
                <w:sz w:val="18"/>
                <w:szCs w:val="18"/>
              </w:rPr>
            </w:pPr>
          </w:p>
        </w:tc>
        <w:tc>
          <w:tcPr>
            <w:tcW w:w="419" w:type="dxa"/>
            <w:vMerge/>
            <w:tcBorders>
              <w:bottom w:val="single" w:sz="4" w:space="0" w:color="auto"/>
            </w:tcBorders>
          </w:tcPr>
          <w:p w:rsidR="00C2579E" w:rsidRDefault="00C2579E">
            <w:pPr>
              <w:widowControl/>
              <w:jc w:val="left"/>
              <w:outlineLvl w:val="1"/>
              <w:rPr>
                <w:rFonts w:ascii="仿宋_GB2312" w:eastAsia="仿宋_GB2312" w:hAnsi="宋体"/>
                <w:b/>
                <w:kern w:val="0"/>
                <w:sz w:val="18"/>
                <w:szCs w:val="18"/>
              </w:rPr>
            </w:pPr>
          </w:p>
        </w:tc>
        <w:tc>
          <w:tcPr>
            <w:tcW w:w="578" w:type="dxa"/>
            <w:vMerge/>
            <w:tcBorders>
              <w:bottom w:val="single" w:sz="4" w:space="0" w:color="auto"/>
            </w:tcBorders>
          </w:tcPr>
          <w:p w:rsidR="00C2579E" w:rsidRDefault="00C2579E">
            <w:pPr>
              <w:widowControl/>
              <w:jc w:val="left"/>
              <w:outlineLvl w:val="1"/>
              <w:rPr>
                <w:rFonts w:ascii="仿宋_GB2312" w:eastAsia="仿宋_GB2312" w:hAnsi="宋体"/>
                <w:b/>
                <w:kern w:val="0"/>
                <w:sz w:val="18"/>
                <w:szCs w:val="18"/>
              </w:rPr>
            </w:pPr>
          </w:p>
        </w:tc>
        <w:tc>
          <w:tcPr>
            <w:tcW w:w="420" w:type="dxa"/>
            <w:vMerge/>
            <w:tcBorders>
              <w:bottom w:val="single" w:sz="4" w:space="0" w:color="auto"/>
            </w:tcBorders>
          </w:tcPr>
          <w:p w:rsidR="00C2579E" w:rsidRDefault="00C2579E">
            <w:pPr>
              <w:widowControl/>
              <w:jc w:val="left"/>
              <w:outlineLvl w:val="1"/>
              <w:rPr>
                <w:rFonts w:ascii="仿宋_GB2312" w:eastAsia="仿宋_GB2312" w:hAnsi="宋体"/>
                <w:b/>
                <w:kern w:val="0"/>
                <w:sz w:val="18"/>
                <w:szCs w:val="18"/>
              </w:rPr>
            </w:pPr>
          </w:p>
        </w:tc>
        <w:tc>
          <w:tcPr>
            <w:tcW w:w="420" w:type="dxa"/>
            <w:vMerge/>
            <w:tcBorders>
              <w:bottom w:val="single" w:sz="4" w:space="0" w:color="auto"/>
            </w:tcBorders>
          </w:tcPr>
          <w:p w:rsidR="00C2579E" w:rsidRDefault="00C2579E">
            <w:pPr>
              <w:widowControl/>
              <w:jc w:val="left"/>
              <w:outlineLvl w:val="1"/>
              <w:rPr>
                <w:rFonts w:ascii="仿宋_GB2312" w:eastAsia="仿宋_GB2312" w:hAnsi="宋体"/>
                <w:b/>
                <w:kern w:val="0"/>
                <w:sz w:val="18"/>
                <w:szCs w:val="18"/>
              </w:rPr>
            </w:pPr>
          </w:p>
        </w:tc>
        <w:tc>
          <w:tcPr>
            <w:tcW w:w="397" w:type="dxa"/>
            <w:gridSpan w:val="2"/>
            <w:vMerge/>
            <w:tcBorders>
              <w:bottom w:val="single" w:sz="4" w:space="0" w:color="auto"/>
            </w:tcBorders>
          </w:tcPr>
          <w:p w:rsidR="00C2579E" w:rsidRDefault="00C2579E">
            <w:pPr>
              <w:widowControl/>
              <w:jc w:val="left"/>
              <w:outlineLvl w:val="1"/>
              <w:rPr>
                <w:rFonts w:ascii="仿宋_GB2312" w:eastAsia="仿宋_GB2312" w:hAnsi="宋体"/>
                <w:b/>
                <w:kern w:val="0"/>
                <w:sz w:val="18"/>
                <w:szCs w:val="18"/>
              </w:rPr>
            </w:pPr>
          </w:p>
        </w:tc>
      </w:tr>
      <w:tr w:rsidR="00C2579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585"/>
        </w:trPr>
        <w:tc>
          <w:tcPr>
            <w:tcW w:w="516" w:type="dxa"/>
            <w:gridSpan w:val="2"/>
            <w:vAlign w:val="center"/>
          </w:tcPr>
          <w:p w:rsidR="00C2579E" w:rsidRDefault="00CE2F57">
            <w:pPr>
              <w:widowControl/>
              <w:jc w:val="center"/>
              <w:rPr>
                <w:rFonts w:ascii="仿宋_GB2312" w:eastAsia="仿宋_GB2312" w:hAnsi="宋体"/>
                <w:bCs/>
                <w:kern w:val="0"/>
                <w:sz w:val="18"/>
                <w:szCs w:val="18"/>
              </w:rPr>
            </w:pPr>
            <w:r>
              <w:rPr>
                <w:rFonts w:ascii="仿宋_GB2312" w:eastAsia="仿宋_GB2312" w:hAnsi="宋体" w:cs="宋体" w:hint="eastAsia"/>
                <w:bCs/>
                <w:color w:val="000000"/>
                <w:kern w:val="0"/>
                <w:sz w:val="20"/>
                <w:szCs w:val="20"/>
              </w:rPr>
              <w:t>201</w:t>
            </w:r>
          </w:p>
        </w:tc>
        <w:tc>
          <w:tcPr>
            <w:tcW w:w="416" w:type="dxa"/>
            <w:vAlign w:val="center"/>
          </w:tcPr>
          <w:p w:rsidR="00C2579E" w:rsidRDefault="00CE2F57">
            <w:pPr>
              <w:widowControl/>
              <w:jc w:val="center"/>
              <w:rPr>
                <w:rFonts w:ascii="仿宋_GB2312" w:eastAsia="仿宋_GB2312" w:hAnsi="宋体"/>
                <w:bCs/>
                <w:kern w:val="0"/>
                <w:sz w:val="18"/>
                <w:szCs w:val="18"/>
              </w:rPr>
            </w:pPr>
            <w:r>
              <w:rPr>
                <w:rFonts w:ascii="仿宋_GB2312" w:eastAsia="仿宋_GB2312" w:hAnsi="宋体" w:cs="宋体" w:hint="eastAsia"/>
                <w:bCs/>
                <w:color w:val="000000"/>
                <w:kern w:val="0"/>
                <w:sz w:val="20"/>
                <w:szCs w:val="20"/>
              </w:rPr>
              <w:t>32</w:t>
            </w:r>
          </w:p>
        </w:tc>
        <w:tc>
          <w:tcPr>
            <w:tcW w:w="416" w:type="dxa"/>
            <w:vAlign w:val="center"/>
          </w:tcPr>
          <w:p w:rsidR="00C2579E" w:rsidRDefault="00CE2F57">
            <w:pPr>
              <w:widowControl/>
              <w:jc w:val="center"/>
              <w:rPr>
                <w:rFonts w:ascii="仿宋_GB2312" w:eastAsia="仿宋_GB2312" w:hAnsi="宋体"/>
                <w:bCs/>
                <w:kern w:val="0"/>
                <w:sz w:val="18"/>
                <w:szCs w:val="18"/>
              </w:rPr>
            </w:pPr>
            <w:r>
              <w:rPr>
                <w:rFonts w:ascii="仿宋_GB2312" w:eastAsia="仿宋_GB2312" w:hAnsi="宋体" w:cs="宋体" w:hint="eastAsia"/>
                <w:bCs/>
                <w:color w:val="000000"/>
                <w:kern w:val="0"/>
                <w:sz w:val="20"/>
                <w:szCs w:val="20"/>
              </w:rPr>
              <w:t>02</w:t>
            </w:r>
          </w:p>
        </w:tc>
        <w:tc>
          <w:tcPr>
            <w:tcW w:w="851" w:type="dxa"/>
            <w:vAlign w:val="center"/>
          </w:tcPr>
          <w:p w:rsidR="00C2579E" w:rsidRDefault="00CE2F57">
            <w:pPr>
              <w:widowControl/>
              <w:jc w:val="left"/>
              <w:rPr>
                <w:rFonts w:ascii="仿宋_GB2312" w:eastAsia="仿宋_GB2312" w:hAnsi="宋体"/>
                <w:bCs/>
                <w:kern w:val="0"/>
                <w:sz w:val="18"/>
                <w:szCs w:val="18"/>
              </w:rPr>
            </w:pPr>
            <w:r>
              <w:rPr>
                <w:rFonts w:ascii="仿宋_GB2312" w:eastAsia="仿宋_GB2312" w:hAnsi="宋体" w:cs="宋体" w:hint="eastAsia"/>
                <w:bCs/>
                <w:color w:val="000000"/>
                <w:kern w:val="0"/>
                <w:sz w:val="20"/>
                <w:szCs w:val="20"/>
              </w:rPr>
              <w:t>一般公共服务支出</w:t>
            </w:r>
          </w:p>
        </w:tc>
        <w:tc>
          <w:tcPr>
            <w:tcW w:w="1456" w:type="dxa"/>
            <w:vAlign w:val="center"/>
          </w:tcPr>
          <w:p w:rsidR="00C2579E" w:rsidRDefault="00CE2F57">
            <w:pPr>
              <w:widowControl/>
              <w:jc w:val="center"/>
              <w:outlineLvl w:val="1"/>
              <w:rPr>
                <w:rFonts w:ascii="仿宋_GB2312" w:eastAsia="仿宋_GB2312" w:hAnsi="宋体"/>
                <w:kern w:val="0"/>
                <w:sz w:val="18"/>
                <w:szCs w:val="18"/>
              </w:rPr>
            </w:pPr>
            <w:r>
              <w:rPr>
                <w:rFonts w:ascii="仿宋_GB2312" w:eastAsia="仿宋_GB2312" w:hAnsi="宋体" w:hint="eastAsia"/>
                <w:kern w:val="0"/>
                <w:sz w:val="18"/>
                <w:szCs w:val="18"/>
              </w:rPr>
              <w:t>党员教育业务经费</w:t>
            </w:r>
          </w:p>
        </w:tc>
        <w:tc>
          <w:tcPr>
            <w:tcW w:w="750" w:type="dxa"/>
            <w:vAlign w:val="center"/>
          </w:tcPr>
          <w:p w:rsidR="00C2579E" w:rsidRDefault="00CE2F57">
            <w:pPr>
              <w:widowControl/>
              <w:jc w:val="center"/>
              <w:outlineLvl w:val="1"/>
              <w:rPr>
                <w:rFonts w:ascii="仿宋_GB2312" w:eastAsia="仿宋_GB2312" w:hAnsi="宋体"/>
                <w:kern w:val="0"/>
                <w:sz w:val="18"/>
                <w:szCs w:val="18"/>
              </w:rPr>
            </w:pPr>
            <w:r>
              <w:rPr>
                <w:rFonts w:ascii="仿宋_GB2312" w:eastAsia="仿宋_GB2312" w:hAnsi="宋体" w:hint="eastAsia"/>
                <w:kern w:val="0"/>
                <w:sz w:val="18"/>
                <w:szCs w:val="18"/>
              </w:rPr>
              <w:t>56</w:t>
            </w:r>
          </w:p>
        </w:tc>
        <w:tc>
          <w:tcPr>
            <w:tcW w:w="569" w:type="dxa"/>
            <w:vAlign w:val="center"/>
          </w:tcPr>
          <w:p w:rsidR="00C2579E" w:rsidRDefault="00C2579E">
            <w:pPr>
              <w:widowControl/>
              <w:jc w:val="center"/>
              <w:outlineLvl w:val="1"/>
              <w:rPr>
                <w:rFonts w:ascii="仿宋_GB2312" w:eastAsia="仿宋_GB2312" w:hAnsi="宋体"/>
                <w:kern w:val="0"/>
                <w:sz w:val="18"/>
                <w:szCs w:val="18"/>
              </w:rPr>
            </w:pPr>
          </w:p>
        </w:tc>
        <w:tc>
          <w:tcPr>
            <w:tcW w:w="536" w:type="dxa"/>
            <w:vAlign w:val="center"/>
          </w:tcPr>
          <w:p w:rsidR="00C2579E" w:rsidRDefault="00CE2F57">
            <w:pPr>
              <w:widowControl/>
              <w:jc w:val="center"/>
              <w:outlineLvl w:val="1"/>
              <w:rPr>
                <w:rFonts w:ascii="仿宋_GB2312" w:eastAsia="仿宋_GB2312" w:hAnsi="宋体"/>
                <w:kern w:val="0"/>
                <w:sz w:val="18"/>
                <w:szCs w:val="18"/>
              </w:rPr>
            </w:pPr>
            <w:r>
              <w:rPr>
                <w:rFonts w:ascii="仿宋_GB2312" w:eastAsia="仿宋_GB2312" w:hAnsi="宋体" w:hint="eastAsia"/>
                <w:kern w:val="0"/>
                <w:sz w:val="18"/>
                <w:szCs w:val="18"/>
              </w:rPr>
              <w:t>56</w:t>
            </w:r>
          </w:p>
        </w:tc>
        <w:tc>
          <w:tcPr>
            <w:tcW w:w="652" w:type="dxa"/>
            <w:vAlign w:val="center"/>
          </w:tcPr>
          <w:p w:rsidR="00C2579E" w:rsidRDefault="00C2579E">
            <w:pPr>
              <w:widowControl/>
              <w:jc w:val="center"/>
              <w:outlineLvl w:val="1"/>
              <w:rPr>
                <w:rFonts w:ascii="仿宋_GB2312" w:eastAsia="仿宋_GB2312" w:hAnsi="宋体"/>
                <w:kern w:val="0"/>
                <w:sz w:val="18"/>
                <w:szCs w:val="18"/>
              </w:rPr>
            </w:pPr>
          </w:p>
        </w:tc>
        <w:tc>
          <w:tcPr>
            <w:tcW w:w="652" w:type="dxa"/>
            <w:vAlign w:val="center"/>
          </w:tcPr>
          <w:p w:rsidR="00C2579E" w:rsidRDefault="00C2579E">
            <w:pPr>
              <w:widowControl/>
              <w:jc w:val="center"/>
              <w:outlineLvl w:val="1"/>
              <w:rPr>
                <w:rFonts w:ascii="仿宋_GB2312" w:eastAsia="仿宋_GB2312" w:hAnsi="宋体"/>
                <w:kern w:val="0"/>
                <w:sz w:val="18"/>
                <w:szCs w:val="18"/>
              </w:rPr>
            </w:pPr>
          </w:p>
        </w:tc>
        <w:tc>
          <w:tcPr>
            <w:tcW w:w="578" w:type="dxa"/>
            <w:gridSpan w:val="2"/>
            <w:vAlign w:val="center"/>
          </w:tcPr>
          <w:p w:rsidR="00C2579E" w:rsidRDefault="00C2579E">
            <w:pPr>
              <w:widowControl/>
              <w:jc w:val="center"/>
              <w:outlineLvl w:val="1"/>
              <w:rPr>
                <w:rFonts w:ascii="仿宋_GB2312" w:eastAsia="仿宋_GB2312" w:hAnsi="宋体"/>
                <w:kern w:val="0"/>
                <w:sz w:val="18"/>
                <w:szCs w:val="18"/>
              </w:rPr>
            </w:pPr>
          </w:p>
        </w:tc>
        <w:tc>
          <w:tcPr>
            <w:tcW w:w="419" w:type="dxa"/>
            <w:vAlign w:val="center"/>
          </w:tcPr>
          <w:p w:rsidR="00C2579E" w:rsidRDefault="00C2579E">
            <w:pPr>
              <w:widowControl/>
              <w:jc w:val="center"/>
              <w:outlineLvl w:val="1"/>
              <w:rPr>
                <w:rFonts w:ascii="仿宋_GB2312" w:eastAsia="仿宋_GB2312" w:hAnsi="宋体"/>
                <w:kern w:val="0"/>
                <w:sz w:val="18"/>
                <w:szCs w:val="18"/>
              </w:rPr>
            </w:pPr>
          </w:p>
        </w:tc>
        <w:tc>
          <w:tcPr>
            <w:tcW w:w="578" w:type="dxa"/>
            <w:vAlign w:val="center"/>
          </w:tcPr>
          <w:p w:rsidR="00C2579E" w:rsidRDefault="00C2579E">
            <w:pPr>
              <w:widowControl/>
              <w:jc w:val="center"/>
              <w:outlineLvl w:val="1"/>
              <w:rPr>
                <w:rFonts w:ascii="仿宋_GB2312" w:eastAsia="仿宋_GB2312" w:hAnsi="宋体"/>
                <w:kern w:val="0"/>
                <w:sz w:val="18"/>
                <w:szCs w:val="18"/>
              </w:rPr>
            </w:pPr>
          </w:p>
        </w:tc>
        <w:tc>
          <w:tcPr>
            <w:tcW w:w="420" w:type="dxa"/>
            <w:vAlign w:val="center"/>
          </w:tcPr>
          <w:p w:rsidR="00C2579E" w:rsidRDefault="00C2579E">
            <w:pPr>
              <w:widowControl/>
              <w:jc w:val="center"/>
              <w:outlineLvl w:val="1"/>
              <w:rPr>
                <w:rFonts w:ascii="仿宋_GB2312" w:eastAsia="仿宋_GB2312" w:hAnsi="宋体"/>
                <w:kern w:val="0"/>
                <w:sz w:val="18"/>
                <w:szCs w:val="18"/>
              </w:rPr>
            </w:pPr>
          </w:p>
        </w:tc>
        <w:tc>
          <w:tcPr>
            <w:tcW w:w="420" w:type="dxa"/>
            <w:vAlign w:val="center"/>
          </w:tcPr>
          <w:p w:rsidR="00C2579E" w:rsidRDefault="00C2579E">
            <w:pPr>
              <w:widowControl/>
              <w:jc w:val="center"/>
              <w:outlineLvl w:val="1"/>
              <w:rPr>
                <w:rFonts w:ascii="仿宋_GB2312" w:eastAsia="仿宋_GB2312" w:hAnsi="宋体"/>
                <w:kern w:val="0"/>
                <w:sz w:val="18"/>
                <w:szCs w:val="18"/>
              </w:rPr>
            </w:pPr>
          </w:p>
        </w:tc>
        <w:tc>
          <w:tcPr>
            <w:tcW w:w="397" w:type="dxa"/>
            <w:gridSpan w:val="2"/>
            <w:vAlign w:val="center"/>
          </w:tcPr>
          <w:p w:rsidR="00C2579E" w:rsidRDefault="00C2579E">
            <w:pPr>
              <w:widowControl/>
              <w:jc w:val="center"/>
              <w:outlineLvl w:val="1"/>
              <w:rPr>
                <w:rFonts w:ascii="仿宋_GB2312" w:eastAsia="仿宋_GB2312" w:hAnsi="宋体"/>
                <w:kern w:val="0"/>
                <w:sz w:val="18"/>
                <w:szCs w:val="18"/>
              </w:rPr>
            </w:pPr>
          </w:p>
        </w:tc>
      </w:tr>
      <w:tr w:rsidR="00C2579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585"/>
        </w:trPr>
        <w:tc>
          <w:tcPr>
            <w:tcW w:w="516" w:type="dxa"/>
            <w:gridSpan w:val="2"/>
            <w:vAlign w:val="center"/>
          </w:tcPr>
          <w:p w:rsidR="00C2579E" w:rsidRDefault="00C2579E">
            <w:pPr>
              <w:widowControl/>
              <w:jc w:val="center"/>
              <w:outlineLvl w:val="1"/>
              <w:rPr>
                <w:rFonts w:ascii="仿宋_GB2312" w:eastAsia="仿宋_GB2312" w:hAnsi="宋体"/>
                <w:kern w:val="0"/>
                <w:sz w:val="18"/>
                <w:szCs w:val="18"/>
              </w:rPr>
            </w:pPr>
          </w:p>
        </w:tc>
        <w:tc>
          <w:tcPr>
            <w:tcW w:w="416" w:type="dxa"/>
            <w:vAlign w:val="center"/>
          </w:tcPr>
          <w:p w:rsidR="00C2579E" w:rsidRDefault="00C2579E">
            <w:pPr>
              <w:widowControl/>
              <w:jc w:val="center"/>
              <w:outlineLvl w:val="1"/>
              <w:rPr>
                <w:rFonts w:ascii="仿宋_GB2312" w:eastAsia="仿宋_GB2312" w:hAnsi="宋体"/>
                <w:kern w:val="0"/>
                <w:sz w:val="18"/>
                <w:szCs w:val="18"/>
              </w:rPr>
            </w:pPr>
          </w:p>
        </w:tc>
        <w:tc>
          <w:tcPr>
            <w:tcW w:w="416" w:type="dxa"/>
            <w:vAlign w:val="center"/>
          </w:tcPr>
          <w:p w:rsidR="00C2579E" w:rsidRDefault="00C2579E">
            <w:pPr>
              <w:widowControl/>
              <w:jc w:val="center"/>
              <w:outlineLvl w:val="1"/>
              <w:rPr>
                <w:rFonts w:ascii="仿宋_GB2312" w:eastAsia="仿宋_GB2312" w:hAnsi="宋体"/>
                <w:kern w:val="0"/>
                <w:sz w:val="18"/>
                <w:szCs w:val="18"/>
              </w:rPr>
            </w:pPr>
          </w:p>
        </w:tc>
        <w:tc>
          <w:tcPr>
            <w:tcW w:w="851" w:type="dxa"/>
            <w:vAlign w:val="center"/>
          </w:tcPr>
          <w:p w:rsidR="00C2579E" w:rsidRDefault="00C2579E">
            <w:pPr>
              <w:widowControl/>
              <w:jc w:val="center"/>
              <w:outlineLvl w:val="1"/>
              <w:rPr>
                <w:rFonts w:ascii="仿宋_GB2312" w:eastAsia="仿宋_GB2312" w:hAnsi="宋体"/>
                <w:kern w:val="0"/>
                <w:sz w:val="18"/>
                <w:szCs w:val="18"/>
              </w:rPr>
            </w:pPr>
          </w:p>
        </w:tc>
        <w:tc>
          <w:tcPr>
            <w:tcW w:w="1456" w:type="dxa"/>
            <w:vAlign w:val="center"/>
          </w:tcPr>
          <w:p w:rsidR="00C2579E" w:rsidRDefault="00C2579E">
            <w:pPr>
              <w:widowControl/>
              <w:jc w:val="center"/>
              <w:outlineLvl w:val="1"/>
              <w:rPr>
                <w:rFonts w:ascii="仿宋_GB2312" w:eastAsia="仿宋_GB2312" w:hAnsi="宋体"/>
                <w:kern w:val="0"/>
                <w:sz w:val="18"/>
                <w:szCs w:val="18"/>
              </w:rPr>
            </w:pPr>
          </w:p>
        </w:tc>
        <w:tc>
          <w:tcPr>
            <w:tcW w:w="750" w:type="dxa"/>
            <w:vAlign w:val="center"/>
          </w:tcPr>
          <w:p w:rsidR="00C2579E" w:rsidRDefault="00C2579E">
            <w:pPr>
              <w:widowControl/>
              <w:jc w:val="center"/>
              <w:outlineLvl w:val="1"/>
              <w:rPr>
                <w:rFonts w:ascii="仿宋_GB2312" w:eastAsia="仿宋_GB2312" w:hAnsi="宋体"/>
                <w:kern w:val="0"/>
                <w:sz w:val="18"/>
                <w:szCs w:val="18"/>
              </w:rPr>
            </w:pPr>
          </w:p>
        </w:tc>
        <w:tc>
          <w:tcPr>
            <w:tcW w:w="569" w:type="dxa"/>
            <w:vAlign w:val="center"/>
          </w:tcPr>
          <w:p w:rsidR="00C2579E" w:rsidRDefault="00C2579E">
            <w:pPr>
              <w:widowControl/>
              <w:jc w:val="center"/>
              <w:outlineLvl w:val="1"/>
              <w:rPr>
                <w:rFonts w:ascii="仿宋_GB2312" w:eastAsia="仿宋_GB2312" w:hAnsi="宋体"/>
                <w:kern w:val="0"/>
                <w:sz w:val="18"/>
                <w:szCs w:val="18"/>
              </w:rPr>
            </w:pPr>
          </w:p>
        </w:tc>
        <w:tc>
          <w:tcPr>
            <w:tcW w:w="536" w:type="dxa"/>
            <w:vAlign w:val="center"/>
          </w:tcPr>
          <w:p w:rsidR="00C2579E" w:rsidRDefault="00C2579E">
            <w:pPr>
              <w:widowControl/>
              <w:jc w:val="center"/>
              <w:outlineLvl w:val="1"/>
              <w:rPr>
                <w:rFonts w:ascii="仿宋_GB2312" w:eastAsia="仿宋_GB2312" w:hAnsi="宋体"/>
                <w:kern w:val="0"/>
                <w:sz w:val="18"/>
                <w:szCs w:val="18"/>
              </w:rPr>
            </w:pPr>
          </w:p>
        </w:tc>
        <w:tc>
          <w:tcPr>
            <w:tcW w:w="652" w:type="dxa"/>
            <w:vAlign w:val="center"/>
          </w:tcPr>
          <w:p w:rsidR="00C2579E" w:rsidRDefault="00C2579E">
            <w:pPr>
              <w:widowControl/>
              <w:jc w:val="center"/>
              <w:outlineLvl w:val="1"/>
              <w:rPr>
                <w:rFonts w:ascii="仿宋_GB2312" w:eastAsia="仿宋_GB2312" w:hAnsi="宋体"/>
                <w:kern w:val="0"/>
                <w:sz w:val="18"/>
                <w:szCs w:val="18"/>
              </w:rPr>
            </w:pPr>
          </w:p>
        </w:tc>
        <w:tc>
          <w:tcPr>
            <w:tcW w:w="652" w:type="dxa"/>
            <w:vAlign w:val="center"/>
          </w:tcPr>
          <w:p w:rsidR="00C2579E" w:rsidRDefault="00C2579E">
            <w:pPr>
              <w:widowControl/>
              <w:jc w:val="center"/>
              <w:outlineLvl w:val="1"/>
              <w:rPr>
                <w:rFonts w:ascii="仿宋_GB2312" w:eastAsia="仿宋_GB2312" w:hAnsi="宋体"/>
                <w:kern w:val="0"/>
                <w:sz w:val="18"/>
                <w:szCs w:val="18"/>
              </w:rPr>
            </w:pPr>
          </w:p>
        </w:tc>
        <w:tc>
          <w:tcPr>
            <w:tcW w:w="578" w:type="dxa"/>
            <w:gridSpan w:val="2"/>
            <w:vAlign w:val="center"/>
          </w:tcPr>
          <w:p w:rsidR="00C2579E" w:rsidRDefault="00C2579E">
            <w:pPr>
              <w:widowControl/>
              <w:jc w:val="center"/>
              <w:outlineLvl w:val="1"/>
              <w:rPr>
                <w:rFonts w:ascii="仿宋_GB2312" w:eastAsia="仿宋_GB2312" w:hAnsi="宋体"/>
                <w:kern w:val="0"/>
                <w:sz w:val="18"/>
                <w:szCs w:val="18"/>
              </w:rPr>
            </w:pPr>
          </w:p>
        </w:tc>
        <w:tc>
          <w:tcPr>
            <w:tcW w:w="419" w:type="dxa"/>
            <w:vAlign w:val="center"/>
          </w:tcPr>
          <w:p w:rsidR="00C2579E" w:rsidRDefault="00C2579E">
            <w:pPr>
              <w:widowControl/>
              <w:jc w:val="center"/>
              <w:outlineLvl w:val="1"/>
              <w:rPr>
                <w:rFonts w:ascii="仿宋_GB2312" w:eastAsia="仿宋_GB2312" w:hAnsi="宋体"/>
                <w:kern w:val="0"/>
                <w:sz w:val="18"/>
                <w:szCs w:val="18"/>
              </w:rPr>
            </w:pPr>
          </w:p>
        </w:tc>
        <w:tc>
          <w:tcPr>
            <w:tcW w:w="578" w:type="dxa"/>
            <w:vAlign w:val="center"/>
          </w:tcPr>
          <w:p w:rsidR="00C2579E" w:rsidRDefault="00C2579E">
            <w:pPr>
              <w:widowControl/>
              <w:jc w:val="center"/>
              <w:outlineLvl w:val="1"/>
              <w:rPr>
                <w:rFonts w:ascii="仿宋_GB2312" w:eastAsia="仿宋_GB2312" w:hAnsi="宋体"/>
                <w:kern w:val="0"/>
                <w:sz w:val="18"/>
                <w:szCs w:val="18"/>
              </w:rPr>
            </w:pPr>
          </w:p>
        </w:tc>
        <w:tc>
          <w:tcPr>
            <w:tcW w:w="420" w:type="dxa"/>
            <w:vAlign w:val="center"/>
          </w:tcPr>
          <w:p w:rsidR="00C2579E" w:rsidRDefault="00C2579E">
            <w:pPr>
              <w:widowControl/>
              <w:jc w:val="center"/>
              <w:outlineLvl w:val="1"/>
              <w:rPr>
                <w:rFonts w:ascii="仿宋_GB2312" w:eastAsia="仿宋_GB2312" w:hAnsi="宋体"/>
                <w:kern w:val="0"/>
                <w:sz w:val="18"/>
                <w:szCs w:val="18"/>
              </w:rPr>
            </w:pPr>
          </w:p>
        </w:tc>
        <w:tc>
          <w:tcPr>
            <w:tcW w:w="420" w:type="dxa"/>
            <w:vAlign w:val="center"/>
          </w:tcPr>
          <w:p w:rsidR="00C2579E" w:rsidRDefault="00C2579E">
            <w:pPr>
              <w:widowControl/>
              <w:jc w:val="center"/>
              <w:outlineLvl w:val="1"/>
              <w:rPr>
                <w:rFonts w:ascii="仿宋_GB2312" w:eastAsia="仿宋_GB2312" w:hAnsi="宋体"/>
                <w:kern w:val="0"/>
                <w:sz w:val="18"/>
                <w:szCs w:val="18"/>
              </w:rPr>
            </w:pPr>
          </w:p>
        </w:tc>
        <w:tc>
          <w:tcPr>
            <w:tcW w:w="397" w:type="dxa"/>
            <w:gridSpan w:val="2"/>
            <w:vAlign w:val="center"/>
          </w:tcPr>
          <w:p w:rsidR="00C2579E" w:rsidRDefault="00C2579E">
            <w:pPr>
              <w:widowControl/>
              <w:jc w:val="center"/>
              <w:outlineLvl w:val="1"/>
              <w:rPr>
                <w:rFonts w:ascii="仿宋_GB2312" w:eastAsia="仿宋_GB2312" w:hAnsi="宋体"/>
                <w:kern w:val="0"/>
                <w:sz w:val="18"/>
                <w:szCs w:val="18"/>
              </w:rPr>
            </w:pPr>
          </w:p>
        </w:tc>
      </w:tr>
      <w:tr w:rsidR="00C2579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585"/>
        </w:trPr>
        <w:tc>
          <w:tcPr>
            <w:tcW w:w="516" w:type="dxa"/>
            <w:gridSpan w:val="2"/>
            <w:vAlign w:val="center"/>
          </w:tcPr>
          <w:p w:rsidR="00C2579E" w:rsidRDefault="00C2579E">
            <w:pPr>
              <w:widowControl/>
              <w:jc w:val="center"/>
              <w:outlineLvl w:val="1"/>
              <w:rPr>
                <w:rFonts w:ascii="仿宋_GB2312" w:eastAsia="仿宋_GB2312" w:hAnsi="宋体"/>
                <w:kern w:val="0"/>
                <w:sz w:val="18"/>
                <w:szCs w:val="18"/>
              </w:rPr>
            </w:pPr>
          </w:p>
        </w:tc>
        <w:tc>
          <w:tcPr>
            <w:tcW w:w="416" w:type="dxa"/>
            <w:vAlign w:val="center"/>
          </w:tcPr>
          <w:p w:rsidR="00C2579E" w:rsidRDefault="00C2579E">
            <w:pPr>
              <w:widowControl/>
              <w:jc w:val="center"/>
              <w:outlineLvl w:val="1"/>
              <w:rPr>
                <w:rFonts w:ascii="仿宋_GB2312" w:eastAsia="仿宋_GB2312" w:hAnsi="宋体"/>
                <w:kern w:val="0"/>
                <w:sz w:val="18"/>
                <w:szCs w:val="18"/>
              </w:rPr>
            </w:pPr>
          </w:p>
        </w:tc>
        <w:tc>
          <w:tcPr>
            <w:tcW w:w="416" w:type="dxa"/>
            <w:vAlign w:val="center"/>
          </w:tcPr>
          <w:p w:rsidR="00C2579E" w:rsidRDefault="00C2579E">
            <w:pPr>
              <w:widowControl/>
              <w:jc w:val="center"/>
              <w:outlineLvl w:val="1"/>
              <w:rPr>
                <w:rFonts w:ascii="仿宋_GB2312" w:eastAsia="仿宋_GB2312" w:hAnsi="宋体"/>
                <w:kern w:val="0"/>
                <w:sz w:val="18"/>
                <w:szCs w:val="18"/>
              </w:rPr>
            </w:pPr>
          </w:p>
        </w:tc>
        <w:tc>
          <w:tcPr>
            <w:tcW w:w="851" w:type="dxa"/>
            <w:vAlign w:val="center"/>
          </w:tcPr>
          <w:p w:rsidR="00C2579E" w:rsidRDefault="00C2579E">
            <w:pPr>
              <w:widowControl/>
              <w:jc w:val="center"/>
              <w:outlineLvl w:val="1"/>
              <w:rPr>
                <w:rFonts w:ascii="仿宋_GB2312" w:eastAsia="仿宋_GB2312" w:hAnsi="宋体"/>
                <w:kern w:val="0"/>
                <w:sz w:val="18"/>
                <w:szCs w:val="18"/>
              </w:rPr>
            </w:pPr>
          </w:p>
        </w:tc>
        <w:tc>
          <w:tcPr>
            <w:tcW w:w="1456" w:type="dxa"/>
            <w:vAlign w:val="center"/>
          </w:tcPr>
          <w:p w:rsidR="00C2579E" w:rsidRDefault="00C2579E">
            <w:pPr>
              <w:widowControl/>
              <w:jc w:val="center"/>
              <w:outlineLvl w:val="1"/>
              <w:rPr>
                <w:rFonts w:ascii="仿宋_GB2312" w:eastAsia="仿宋_GB2312" w:hAnsi="宋体"/>
                <w:kern w:val="0"/>
                <w:sz w:val="18"/>
                <w:szCs w:val="18"/>
              </w:rPr>
            </w:pPr>
          </w:p>
        </w:tc>
        <w:tc>
          <w:tcPr>
            <w:tcW w:w="750" w:type="dxa"/>
            <w:vAlign w:val="center"/>
          </w:tcPr>
          <w:p w:rsidR="00C2579E" w:rsidRDefault="00C2579E">
            <w:pPr>
              <w:widowControl/>
              <w:jc w:val="center"/>
              <w:outlineLvl w:val="1"/>
              <w:rPr>
                <w:rFonts w:ascii="仿宋_GB2312" w:eastAsia="仿宋_GB2312" w:hAnsi="宋体"/>
                <w:kern w:val="0"/>
                <w:sz w:val="18"/>
                <w:szCs w:val="18"/>
              </w:rPr>
            </w:pPr>
          </w:p>
        </w:tc>
        <w:tc>
          <w:tcPr>
            <w:tcW w:w="569" w:type="dxa"/>
            <w:vAlign w:val="center"/>
          </w:tcPr>
          <w:p w:rsidR="00C2579E" w:rsidRDefault="00C2579E">
            <w:pPr>
              <w:widowControl/>
              <w:jc w:val="center"/>
              <w:outlineLvl w:val="1"/>
              <w:rPr>
                <w:rFonts w:ascii="仿宋_GB2312" w:eastAsia="仿宋_GB2312" w:hAnsi="宋体"/>
                <w:kern w:val="0"/>
                <w:sz w:val="18"/>
                <w:szCs w:val="18"/>
              </w:rPr>
            </w:pPr>
          </w:p>
        </w:tc>
        <w:tc>
          <w:tcPr>
            <w:tcW w:w="536" w:type="dxa"/>
            <w:vAlign w:val="center"/>
          </w:tcPr>
          <w:p w:rsidR="00C2579E" w:rsidRDefault="00C2579E">
            <w:pPr>
              <w:widowControl/>
              <w:jc w:val="center"/>
              <w:outlineLvl w:val="1"/>
              <w:rPr>
                <w:rFonts w:ascii="仿宋_GB2312" w:eastAsia="仿宋_GB2312" w:hAnsi="宋体"/>
                <w:kern w:val="0"/>
                <w:sz w:val="18"/>
                <w:szCs w:val="18"/>
              </w:rPr>
            </w:pPr>
          </w:p>
        </w:tc>
        <w:tc>
          <w:tcPr>
            <w:tcW w:w="652" w:type="dxa"/>
            <w:vAlign w:val="center"/>
          </w:tcPr>
          <w:p w:rsidR="00C2579E" w:rsidRDefault="00C2579E">
            <w:pPr>
              <w:widowControl/>
              <w:jc w:val="center"/>
              <w:outlineLvl w:val="1"/>
              <w:rPr>
                <w:rFonts w:ascii="仿宋_GB2312" w:eastAsia="仿宋_GB2312" w:hAnsi="宋体"/>
                <w:kern w:val="0"/>
                <w:sz w:val="18"/>
                <w:szCs w:val="18"/>
              </w:rPr>
            </w:pPr>
          </w:p>
        </w:tc>
        <w:tc>
          <w:tcPr>
            <w:tcW w:w="652" w:type="dxa"/>
            <w:vAlign w:val="center"/>
          </w:tcPr>
          <w:p w:rsidR="00C2579E" w:rsidRDefault="00C2579E">
            <w:pPr>
              <w:widowControl/>
              <w:jc w:val="center"/>
              <w:outlineLvl w:val="1"/>
              <w:rPr>
                <w:rFonts w:ascii="仿宋_GB2312" w:eastAsia="仿宋_GB2312" w:hAnsi="宋体"/>
                <w:kern w:val="0"/>
                <w:sz w:val="18"/>
                <w:szCs w:val="18"/>
              </w:rPr>
            </w:pPr>
          </w:p>
        </w:tc>
        <w:tc>
          <w:tcPr>
            <w:tcW w:w="578" w:type="dxa"/>
            <w:gridSpan w:val="2"/>
            <w:vAlign w:val="center"/>
          </w:tcPr>
          <w:p w:rsidR="00C2579E" w:rsidRDefault="00C2579E">
            <w:pPr>
              <w:widowControl/>
              <w:jc w:val="center"/>
              <w:outlineLvl w:val="1"/>
              <w:rPr>
                <w:rFonts w:ascii="仿宋_GB2312" w:eastAsia="仿宋_GB2312" w:hAnsi="宋体"/>
                <w:kern w:val="0"/>
                <w:sz w:val="18"/>
                <w:szCs w:val="18"/>
              </w:rPr>
            </w:pPr>
          </w:p>
        </w:tc>
        <w:tc>
          <w:tcPr>
            <w:tcW w:w="419" w:type="dxa"/>
            <w:vAlign w:val="center"/>
          </w:tcPr>
          <w:p w:rsidR="00C2579E" w:rsidRDefault="00C2579E">
            <w:pPr>
              <w:widowControl/>
              <w:jc w:val="center"/>
              <w:outlineLvl w:val="1"/>
              <w:rPr>
                <w:rFonts w:ascii="仿宋_GB2312" w:eastAsia="仿宋_GB2312" w:hAnsi="宋体"/>
                <w:kern w:val="0"/>
                <w:sz w:val="18"/>
                <w:szCs w:val="18"/>
              </w:rPr>
            </w:pPr>
          </w:p>
        </w:tc>
        <w:tc>
          <w:tcPr>
            <w:tcW w:w="578" w:type="dxa"/>
            <w:vAlign w:val="center"/>
          </w:tcPr>
          <w:p w:rsidR="00C2579E" w:rsidRDefault="00C2579E">
            <w:pPr>
              <w:widowControl/>
              <w:jc w:val="center"/>
              <w:outlineLvl w:val="1"/>
              <w:rPr>
                <w:rFonts w:ascii="仿宋_GB2312" w:eastAsia="仿宋_GB2312" w:hAnsi="宋体"/>
                <w:kern w:val="0"/>
                <w:sz w:val="18"/>
                <w:szCs w:val="18"/>
              </w:rPr>
            </w:pPr>
          </w:p>
        </w:tc>
        <w:tc>
          <w:tcPr>
            <w:tcW w:w="420" w:type="dxa"/>
            <w:vAlign w:val="center"/>
          </w:tcPr>
          <w:p w:rsidR="00C2579E" w:rsidRDefault="00C2579E">
            <w:pPr>
              <w:widowControl/>
              <w:jc w:val="center"/>
              <w:outlineLvl w:val="1"/>
              <w:rPr>
                <w:rFonts w:ascii="仿宋_GB2312" w:eastAsia="仿宋_GB2312" w:hAnsi="宋体"/>
                <w:kern w:val="0"/>
                <w:sz w:val="18"/>
                <w:szCs w:val="18"/>
              </w:rPr>
            </w:pPr>
          </w:p>
        </w:tc>
        <w:tc>
          <w:tcPr>
            <w:tcW w:w="420" w:type="dxa"/>
            <w:vAlign w:val="center"/>
          </w:tcPr>
          <w:p w:rsidR="00C2579E" w:rsidRDefault="00C2579E">
            <w:pPr>
              <w:widowControl/>
              <w:jc w:val="center"/>
              <w:outlineLvl w:val="1"/>
              <w:rPr>
                <w:rFonts w:ascii="仿宋_GB2312" w:eastAsia="仿宋_GB2312" w:hAnsi="宋体"/>
                <w:kern w:val="0"/>
                <w:sz w:val="18"/>
                <w:szCs w:val="18"/>
              </w:rPr>
            </w:pPr>
          </w:p>
        </w:tc>
        <w:tc>
          <w:tcPr>
            <w:tcW w:w="397" w:type="dxa"/>
            <w:gridSpan w:val="2"/>
            <w:vAlign w:val="center"/>
          </w:tcPr>
          <w:p w:rsidR="00C2579E" w:rsidRDefault="00C2579E">
            <w:pPr>
              <w:widowControl/>
              <w:jc w:val="center"/>
              <w:outlineLvl w:val="1"/>
              <w:rPr>
                <w:rFonts w:ascii="仿宋_GB2312" w:eastAsia="仿宋_GB2312" w:hAnsi="宋体"/>
                <w:kern w:val="0"/>
                <w:sz w:val="18"/>
                <w:szCs w:val="18"/>
              </w:rPr>
            </w:pPr>
          </w:p>
        </w:tc>
      </w:tr>
      <w:tr w:rsidR="00C2579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585"/>
        </w:trPr>
        <w:tc>
          <w:tcPr>
            <w:tcW w:w="516" w:type="dxa"/>
            <w:gridSpan w:val="2"/>
            <w:vAlign w:val="center"/>
          </w:tcPr>
          <w:p w:rsidR="00C2579E" w:rsidRDefault="00C2579E">
            <w:pPr>
              <w:widowControl/>
              <w:jc w:val="center"/>
              <w:outlineLvl w:val="1"/>
              <w:rPr>
                <w:rFonts w:ascii="仿宋_GB2312" w:eastAsia="仿宋_GB2312" w:hAnsi="宋体"/>
                <w:kern w:val="0"/>
                <w:sz w:val="18"/>
                <w:szCs w:val="18"/>
              </w:rPr>
            </w:pPr>
          </w:p>
        </w:tc>
        <w:tc>
          <w:tcPr>
            <w:tcW w:w="416" w:type="dxa"/>
            <w:vAlign w:val="center"/>
          </w:tcPr>
          <w:p w:rsidR="00C2579E" w:rsidRDefault="00C2579E">
            <w:pPr>
              <w:widowControl/>
              <w:jc w:val="center"/>
              <w:outlineLvl w:val="1"/>
              <w:rPr>
                <w:rFonts w:ascii="仿宋_GB2312" w:eastAsia="仿宋_GB2312" w:hAnsi="宋体"/>
                <w:kern w:val="0"/>
                <w:sz w:val="18"/>
                <w:szCs w:val="18"/>
              </w:rPr>
            </w:pPr>
          </w:p>
        </w:tc>
        <w:tc>
          <w:tcPr>
            <w:tcW w:w="416" w:type="dxa"/>
            <w:vAlign w:val="center"/>
          </w:tcPr>
          <w:p w:rsidR="00C2579E" w:rsidRDefault="00C2579E">
            <w:pPr>
              <w:widowControl/>
              <w:jc w:val="center"/>
              <w:outlineLvl w:val="1"/>
              <w:rPr>
                <w:rFonts w:ascii="仿宋_GB2312" w:eastAsia="仿宋_GB2312" w:hAnsi="宋体"/>
                <w:kern w:val="0"/>
                <w:sz w:val="18"/>
                <w:szCs w:val="18"/>
              </w:rPr>
            </w:pPr>
          </w:p>
        </w:tc>
        <w:tc>
          <w:tcPr>
            <w:tcW w:w="851" w:type="dxa"/>
            <w:vAlign w:val="center"/>
          </w:tcPr>
          <w:p w:rsidR="00C2579E" w:rsidRDefault="00C2579E">
            <w:pPr>
              <w:widowControl/>
              <w:jc w:val="center"/>
              <w:outlineLvl w:val="1"/>
              <w:rPr>
                <w:rFonts w:ascii="仿宋_GB2312" w:eastAsia="仿宋_GB2312" w:hAnsi="宋体"/>
                <w:kern w:val="0"/>
                <w:sz w:val="18"/>
                <w:szCs w:val="18"/>
              </w:rPr>
            </w:pPr>
          </w:p>
        </w:tc>
        <w:tc>
          <w:tcPr>
            <w:tcW w:w="1456" w:type="dxa"/>
            <w:vAlign w:val="center"/>
          </w:tcPr>
          <w:p w:rsidR="00C2579E" w:rsidRDefault="00C2579E">
            <w:pPr>
              <w:widowControl/>
              <w:jc w:val="center"/>
              <w:outlineLvl w:val="1"/>
              <w:rPr>
                <w:rFonts w:ascii="仿宋_GB2312" w:eastAsia="仿宋_GB2312" w:hAnsi="宋体"/>
                <w:kern w:val="0"/>
                <w:sz w:val="18"/>
                <w:szCs w:val="18"/>
              </w:rPr>
            </w:pPr>
          </w:p>
        </w:tc>
        <w:tc>
          <w:tcPr>
            <w:tcW w:w="750" w:type="dxa"/>
            <w:vAlign w:val="center"/>
          </w:tcPr>
          <w:p w:rsidR="00C2579E" w:rsidRDefault="00C2579E">
            <w:pPr>
              <w:widowControl/>
              <w:jc w:val="center"/>
              <w:outlineLvl w:val="1"/>
              <w:rPr>
                <w:rFonts w:ascii="仿宋_GB2312" w:eastAsia="仿宋_GB2312" w:hAnsi="宋体"/>
                <w:kern w:val="0"/>
                <w:sz w:val="18"/>
                <w:szCs w:val="18"/>
              </w:rPr>
            </w:pPr>
          </w:p>
        </w:tc>
        <w:tc>
          <w:tcPr>
            <w:tcW w:w="569" w:type="dxa"/>
            <w:vAlign w:val="center"/>
          </w:tcPr>
          <w:p w:rsidR="00C2579E" w:rsidRDefault="00C2579E">
            <w:pPr>
              <w:widowControl/>
              <w:jc w:val="center"/>
              <w:outlineLvl w:val="1"/>
              <w:rPr>
                <w:rFonts w:ascii="仿宋_GB2312" w:eastAsia="仿宋_GB2312" w:hAnsi="宋体"/>
                <w:kern w:val="0"/>
                <w:sz w:val="18"/>
                <w:szCs w:val="18"/>
              </w:rPr>
            </w:pPr>
          </w:p>
        </w:tc>
        <w:tc>
          <w:tcPr>
            <w:tcW w:w="536" w:type="dxa"/>
            <w:vAlign w:val="center"/>
          </w:tcPr>
          <w:p w:rsidR="00C2579E" w:rsidRDefault="00C2579E">
            <w:pPr>
              <w:widowControl/>
              <w:jc w:val="center"/>
              <w:outlineLvl w:val="1"/>
              <w:rPr>
                <w:rFonts w:ascii="仿宋_GB2312" w:eastAsia="仿宋_GB2312" w:hAnsi="宋体"/>
                <w:kern w:val="0"/>
                <w:sz w:val="18"/>
                <w:szCs w:val="18"/>
              </w:rPr>
            </w:pPr>
          </w:p>
        </w:tc>
        <w:tc>
          <w:tcPr>
            <w:tcW w:w="652" w:type="dxa"/>
            <w:vAlign w:val="center"/>
          </w:tcPr>
          <w:p w:rsidR="00C2579E" w:rsidRDefault="00C2579E">
            <w:pPr>
              <w:widowControl/>
              <w:jc w:val="center"/>
              <w:outlineLvl w:val="1"/>
              <w:rPr>
                <w:rFonts w:ascii="仿宋_GB2312" w:eastAsia="仿宋_GB2312" w:hAnsi="宋体"/>
                <w:kern w:val="0"/>
                <w:sz w:val="18"/>
                <w:szCs w:val="18"/>
              </w:rPr>
            </w:pPr>
          </w:p>
        </w:tc>
        <w:tc>
          <w:tcPr>
            <w:tcW w:w="652" w:type="dxa"/>
            <w:vAlign w:val="center"/>
          </w:tcPr>
          <w:p w:rsidR="00C2579E" w:rsidRDefault="00C2579E">
            <w:pPr>
              <w:widowControl/>
              <w:jc w:val="center"/>
              <w:outlineLvl w:val="1"/>
              <w:rPr>
                <w:rFonts w:ascii="仿宋_GB2312" w:eastAsia="仿宋_GB2312" w:hAnsi="宋体"/>
                <w:kern w:val="0"/>
                <w:sz w:val="18"/>
                <w:szCs w:val="18"/>
              </w:rPr>
            </w:pPr>
          </w:p>
        </w:tc>
        <w:tc>
          <w:tcPr>
            <w:tcW w:w="578" w:type="dxa"/>
            <w:gridSpan w:val="2"/>
            <w:vAlign w:val="center"/>
          </w:tcPr>
          <w:p w:rsidR="00C2579E" w:rsidRDefault="00C2579E">
            <w:pPr>
              <w:widowControl/>
              <w:jc w:val="center"/>
              <w:outlineLvl w:val="1"/>
              <w:rPr>
                <w:rFonts w:ascii="仿宋_GB2312" w:eastAsia="仿宋_GB2312" w:hAnsi="宋体"/>
                <w:kern w:val="0"/>
                <w:sz w:val="18"/>
                <w:szCs w:val="18"/>
              </w:rPr>
            </w:pPr>
          </w:p>
        </w:tc>
        <w:tc>
          <w:tcPr>
            <w:tcW w:w="419" w:type="dxa"/>
            <w:vAlign w:val="center"/>
          </w:tcPr>
          <w:p w:rsidR="00C2579E" w:rsidRDefault="00C2579E">
            <w:pPr>
              <w:widowControl/>
              <w:jc w:val="center"/>
              <w:outlineLvl w:val="1"/>
              <w:rPr>
                <w:rFonts w:ascii="仿宋_GB2312" w:eastAsia="仿宋_GB2312" w:hAnsi="宋体"/>
                <w:kern w:val="0"/>
                <w:sz w:val="18"/>
                <w:szCs w:val="18"/>
              </w:rPr>
            </w:pPr>
          </w:p>
        </w:tc>
        <w:tc>
          <w:tcPr>
            <w:tcW w:w="578" w:type="dxa"/>
            <w:vAlign w:val="center"/>
          </w:tcPr>
          <w:p w:rsidR="00C2579E" w:rsidRDefault="00C2579E">
            <w:pPr>
              <w:widowControl/>
              <w:jc w:val="center"/>
              <w:outlineLvl w:val="1"/>
              <w:rPr>
                <w:rFonts w:ascii="仿宋_GB2312" w:eastAsia="仿宋_GB2312" w:hAnsi="宋体"/>
                <w:kern w:val="0"/>
                <w:sz w:val="18"/>
                <w:szCs w:val="18"/>
              </w:rPr>
            </w:pPr>
          </w:p>
        </w:tc>
        <w:tc>
          <w:tcPr>
            <w:tcW w:w="420" w:type="dxa"/>
            <w:vAlign w:val="center"/>
          </w:tcPr>
          <w:p w:rsidR="00C2579E" w:rsidRDefault="00C2579E">
            <w:pPr>
              <w:widowControl/>
              <w:jc w:val="center"/>
              <w:outlineLvl w:val="1"/>
              <w:rPr>
                <w:rFonts w:ascii="仿宋_GB2312" w:eastAsia="仿宋_GB2312" w:hAnsi="宋体"/>
                <w:kern w:val="0"/>
                <w:sz w:val="18"/>
                <w:szCs w:val="18"/>
              </w:rPr>
            </w:pPr>
          </w:p>
        </w:tc>
        <w:tc>
          <w:tcPr>
            <w:tcW w:w="420" w:type="dxa"/>
            <w:vAlign w:val="center"/>
          </w:tcPr>
          <w:p w:rsidR="00C2579E" w:rsidRDefault="00C2579E">
            <w:pPr>
              <w:widowControl/>
              <w:jc w:val="center"/>
              <w:outlineLvl w:val="1"/>
              <w:rPr>
                <w:rFonts w:ascii="仿宋_GB2312" w:eastAsia="仿宋_GB2312" w:hAnsi="宋体"/>
                <w:kern w:val="0"/>
                <w:sz w:val="18"/>
                <w:szCs w:val="18"/>
              </w:rPr>
            </w:pPr>
          </w:p>
        </w:tc>
        <w:tc>
          <w:tcPr>
            <w:tcW w:w="397" w:type="dxa"/>
            <w:gridSpan w:val="2"/>
            <w:vAlign w:val="center"/>
          </w:tcPr>
          <w:p w:rsidR="00C2579E" w:rsidRDefault="00C2579E">
            <w:pPr>
              <w:widowControl/>
              <w:jc w:val="center"/>
              <w:outlineLvl w:val="1"/>
              <w:rPr>
                <w:rFonts w:ascii="仿宋_GB2312" w:eastAsia="仿宋_GB2312" w:hAnsi="宋体"/>
                <w:kern w:val="0"/>
                <w:sz w:val="18"/>
                <w:szCs w:val="18"/>
              </w:rPr>
            </w:pPr>
          </w:p>
        </w:tc>
      </w:tr>
      <w:tr w:rsidR="00C2579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585"/>
        </w:trPr>
        <w:tc>
          <w:tcPr>
            <w:tcW w:w="516" w:type="dxa"/>
            <w:gridSpan w:val="2"/>
            <w:vAlign w:val="center"/>
          </w:tcPr>
          <w:p w:rsidR="00C2579E" w:rsidRDefault="00C2579E">
            <w:pPr>
              <w:widowControl/>
              <w:jc w:val="center"/>
              <w:outlineLvl w:val="1"/>
              <w:rPr>
                <w:rFonts w:ascii="仿宋_GB2312" w:eastAsia="仿宋_GB2312" w:hAnsi="宋体"/>
                <w:kern w:val="0"/>
                <w:sz w:val="18"/>
                <w:szCs w:val="18"/>
              </w:rPr>
            </w:pPr>
          </w:p>
        </w:tc>
        <w:tc>
          <w:tcPr>
            <w:tcW w:w="416" w:type="dxa"/>
            <w:vAlign w:val="center"/>
          </w:tcPr>
          <w:p w:rsidR="00C2579E" w:rsidRDefault="00C2579E">
            <w:pPr>
              <w:widowControl/>
              <w:jc w:val="center"/>
              <w:outlineLvl w:val="1"/>
              <w:rPr>
                <w:rFonts w:ascii="仿宋_GB2312" w:eastAsia="仿宋_GB2312" w:hAnsi="宋体"/>
                <w:kern w:val="0"/>
                <w:sz w:val="18"/>
                <w:szCs w:val="18"/>
              </w:rPr>
            </w:pPr>
          </w:p>
        </w:tc>
        <w:tc>
          <w:tcPr>
            <w:tcW w:w="416" w:type="dxa"/>
            <w:vAlign w:val="center"/>
          </w:tcPr>
          <w:p w:rsidR="00C2579E" w:rsidRDefault="00C2579E">
            <w:pPr>
              <w:widowControl/>
              <w:jc w:val="center"/>
              <w:outlineLvl w:val="1"/>
              <w:rPr>
                <w:rFonts w:ascii="仿宋_GB2312" w:eastAsia="仿宋_GB2312" w:hAnsi="宋体"/>
                <w:kern w:val="0"/>
                <w:sz w:val="18"/>
                <w:szCs w:val="18"/>
              </w:rPr>
            </w:pPr>
          </w:p>
        </w:tc>
        <w:tc>
          <w:tcPr>
            <w:tcW w:w="851" w:type="dxa"/>
            <w:vAlign w:val="center"/>
          </w:tcPr>
          <w:p w:rsidR="00C2579E" w:rsidRDefault="00C2579E">
            <w:pPr>
              <w:widowControl/>
              <w:jc w:val="center"/>
              <w:outlineLvl w:val="1"/>
              <w:rPr>
                <w:rFonts w:ascii="仿宋_GB2312" w:eastAsia="仿宋_GB2312" w:hAnsi="宋体"/>
                <w:kern w:val="0"/>
                <w:sz w:val="18"/>
                <w:szCs w:val="18"/>
              </w:rPr>
            </w:pPr>
          </w:p>
        </w:tc>
        <w:tc>
          <w:tcPr>
            <w:tcW w:w="1456" w:type="dxa"/>
            <w:vAlign w:val="center"/>
          </w:tcPr>
          <w:p w:rsidR="00C2579E" w:rsidRDefault="00C2579E">
            <w:pPr>
              <w:widowControl/>
              <w:jc w:val="center"/>
              <w:outlineLvl w:val="1"/>
              <w:rPr>
                <w:rFonts w:ascii="仿宋_GB2312" w:eastAsia="仿宋_GB2312" w:hAnsi="宋体"/>
                <w:kern w:val="0"/>
                <w:sz w:val="18"/>
                <w:szCs w:val="18"/>
              </w:rPr>
            </w:pPr>
          </w:p>
        </w:tc>
        <w:tc>
          <w:tcPr>
            <w:tcW w:w="750" w:type="dxa"/>
            <w:vAlign w:val="center"/>
          </w:tcPr>
          <w:p w:rsidR="00C2579E" w:rsidRDefault="00C2579E">
            <w:pPr>
              <w:widowControl/>
              <w:jc w:val="center"/>
              <w:outlineLvl w:val="1"/>
              <w:rPr>
                <w:rFonts w:ascii="仿宋_GB2312" w:eastAsia="仿宋_GB2312" w:hAnsi="宋体"/>
                <w:kern w:val="0"/>
                <w:sz w:val="18"/>
                <w:szCs w:val="18"/>
              </w:rPr>
            </w:pPr>
          </w:p>
        </w:tc>
        <w:tc>
          <w:tcPr>
            <w:tcW w:w="569" w:type="dxa"/>
            <w:vAlign w:val="center"/>
          </w:tcPr>
          <w:p w:rsidR="00C2579E" w:rsidRDefault="00C2579E">
            <w:pPr>
              <w:widowControl/>
              <w:jc w:val="center"/>
              <w:outlineLvl w:val="1"/>
              <w:rPr>
                <w:rFonts w:ascii="仿宋_GB2312" w:eastAsia="仿宋_GB2312" w:hAnsi="宋体"/>
                <w:kern w:val="0"/>
                <w:sz w:val="18"/>
                <w:szCs w:val="18"/>
              </w:rPr>
            </w:pPr>
          </w:p>
        </w:tc>
        <w:tc>
          <w:tcPr>
            <w:tcW w:w="536" w:type="dxa"/>
            <w:vAlign w:val="center"/>
          </w:tcPr>
          <w:p w:rsidR="00C2579E" w:rsidRDefault="00C2579E">
            <w:pPr>
              <w:widowControl/>
              <w:jc w:val="center"/>
              <w:outlineLvl w:val="1"/>
              <w:rPr>
                <w:rFonts w:ascii="仿宋_GB2312" w:eastAsia="仿宋_GB2312" w:hAnsi="宋体"/>
                <w:kern w:val="0"/>
                <w:sz w:val="18"/>
                <w:szCs w:val="18"/>
              </w:rPr>
            </w:pPr>
          </w:p>
        </w:tc>
        <w:tc>
          <w:tcPr>
            <w:tcW w:w="652" w:type="dxa"/>
            <w:vAlign w:val="center"/>
          </w:tcPr>
          <w:p w:rsidR="00C2579E" w:rsidRDefault="00C2579E">
            <w:pPr>
              <w:widowControl/>
              <w:jc w:val="center"/>
              <w:outlineLvl w:val="1"/>
              <w:rPr>
                <w:rFonts w:ascii="仿宋_GB2312" w:eastAsia="仿宋_GB2312" w:hAnsi="宋体"/>
                <w:kern w:val="0"/>
                <w:sz w:val="18"/>
                <w:szCs w:val="18"/>
              </w:rPr>
            </w:pPr>
          </w:p>
        </w:tc>
        <w:tc>
          <w:tcPr>
            <w:tcW w:w="652" w:type="dxa"/>
            <w:vAlign w:val="center"/>
          </w:tcPr>
          <w:p w:rsidR="00C2579E" w:rsidRDefault="00C2579E">
            <w:pPr>
              <w:widowControl/>
              <w:jc w:val="center"/>
              <w:outlineLvl w:val="1"/>
              <w:rPr>
                <w:rFonts w:ascii="仿宋_GB2312" w:eastAsia="仿宋_GB2312" w:hAnsi="宋体"/>
                <w:kern w:val="0"/>
                <w:sz w:val="18"/>
                <w:szCs w:val="18"/>
              </w:rPr>
            </w:pPr>
          </w:p>
        </w:tc>
        <w:tc>
          <w:tcPr>
            <w:tcW w:w="578" w:type="dxa"/>
            <w:gridSpan w:val="2"/>
            <w:vAlign w:val="center"/>
          </w:tcPr>
          <w:p w:rsidR="00C2579E" w:rsidRDefault="00C2579E">
            <w:pPr>
              <w:widowControl/>
              <w:jc w:val="center"/>
              <w:outlineLvl w:val="1"/>
              <w:rPr>
                <w:rFonts w:ascii="仿宋_GB2312" w:eastAsia="仿宋_GB2312" w:hAnsi="宋体"/>
                <w:kern w:val="0"/>
                <w:sz w:val="18"/>
                <w:szCs w:val="18"/>
              </w:rPr>
            </w:pPr>
          </w:p>
        </w:tc>
        <w:tc>
          <w:tcPr>
            <w:tcW w:w="419" w:type="dxa"/>
            <w:vAlign w:val="center"/>
          </w:tcPr>
          <w:p w:rsidR="00C2579E" w:rsidRDefault="00C2579E">
            <w:pPr>
              <w:widowControl/>
              <w:jc w:val="center"/>
              <w:outlineLvl w:val="1"/>
              <w:rPr>
                <w:rFonts w:ascii="仿宋_GB2312" w:eastAsia="仿宋_GB2312" w:hAnsi="宋体"/>
                <w:kern w:val="0"/>
                <w:sz w:val="18"/>
                <w:szCs w:val="18"/>
              </w:rPr>
            </w:pPr>
          </w:p>
        </w:tc>
        <w:tc>
          <w:tcPr>
            <w:tcW w:w="578" w:type="dxa"/>
            <w:vAlign w:val="center"/>
          </w:tcPr>
          <w:p w:rsidR="00C2579E" w:rsidRDefault="00C2579E">
            <w:pPr>
              <w:widowControl/>
              <w:jc w:val="center"/>
              <w:outlineLvl w:val="1"/>
              <w:rPr>
                <w:rFonts w:ascii="仿宋_GB2312" w:eastAsia="仿宋_GB2312" w:hAnsi="宋体"/>
                <w:kern w:val="0"/>
                <w:sz w:val="18"/>
                <w:szCs w:val="18"/>
              </w:rPr>
            </w:pPr>
          </w:p>
        </w:tc>
        <w:tc>
          <w:tcPr>
            <w:tcW w:w="420" w:type="dxa"/>
            <w:vAlign w:val="center"/>
          </w:tcPr>
          <w:p w:rsidR="00C2579E" w:rsidRDefault="00C2579E">
            <w:pPr>
              <w:widowControl/>
              <w:jc w:val="center"/>
              <w:outlineLvl w:val="1"/>
              <w:rPr>
                <w:rFonts w:ascii="仿宋_GB2312" w:eastAsia="仿宋_GB2312" w:hAnsi="宋体"/>
                <w:kern w:val="0"/>
                <w:sz w:val="18"/>
                <w:szCs w:val="18"/>
              </w:rPr>
            </w:pPr>
          </w:p>
        </w:tc>
        <w:tc>
          <w:tcPr>
            <w:tcW w:w="420" w:type="dxa"/>
            <w:vAlign w:val="center"/>
          </w:tcPr>
          <w:p w:rsidR="00C2579E" w:rsidRDefault="00C2579E">
            <w:pPr>
              <w:widowControl/>
              <w:jc w:val="center"/>
              <w:outlineLvl w:val="1"/>
              <w:rPr>
                <w:rFonts w:ascii="仿宋_GB2312" w:eastAsia="仿宋_GB2312" w:hAnsi="宋体"/>
                <w:kern w:val="0"/>
                <w:sz w:val="18"/>
                <w:szCs w:val="18"/>
              </w:rPr>
            </w:pPr>
          </w:p>
        </w:tc>
        <w:tc>
          <w:tcPr>
            <w:tcW w:w="397" w:type="dxa"/>
            <w:gridSpan w:val="2"/>
            <w:vAlign w:val="center"/>
          </w:tcPr>
          <w:p w:rsidR="00C2579E" w:rsidRDefault="00C2579E">
            <w:pPr>
              <w:widowControl/>
              <w:jc w:val="center"/>
              <w:outlineLvl w:val="1"/>
              <w:rPr>
                <w:rFonts w:ascii="仿宋_GB2312" w:eastAsia="仿宋_GB2312" w:hAnsi="宋体"/>
                <w:kern w:val="0"/>
                <w:sz w:val="18"/>
                <w:szCs w:val="18"/>
              </w:rPr>
            </w:pPr>
          </w:p>
        </w:tc>
      </w:tr>
      <w:tr w:rsidR="00C2579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585"/>
        </w:trPr>
        <w:tc>
          <w:tcPr>
            <w:tcW w:w="516" w:type="dxa"/>
            <w:gridSpan w:val="2"/>
            <w:vAlign w:val="center"/>
          </w:tcPr>
          <w:p w:rsidR="00C2579E" w:rsidRDefault="00C2579E">
            <w:pPr>
              <w:widowControl/>
              <w:jc w:val="center"/>
              <w:outlineLvl w:val="1"/>
              <w:rPr>
                <w:rFonts w:ascii="仿宋_GB2312" w:eastAsia="仿宋_GB2312" w:hAnsi="宋体"/>
                <w:kern w:val="0"/>
                <w:sz w:val="18"/>
                <w:szCs w:val="18"/>
              </w:rPr>
            </w:pPr>
          </w:p>
        </w:tc>
        <w:tc>
          <w:tcPr>
            <w:tcW w:w="416" w:type="dxa"/>
            <w:vAlign w:val="center"/>
          </w:tcPr>
          <w:p w:rsidR="00C2579E" w:rsidRDefault="00C2579E">
            <w:pPr>
              <w:widowControl/>
              <w:jc w:val="center"/>
              <w:outlineLvl w:val="1"/>
              <w:rPr>
                <w:rFonts w:ascii="仿宋_GB2312" w:eastAsia="仿宋_GB2312" w:hAnsi="宋体"/>
                <w:kern w:val="0"/>
                <w:sz w:val="18"/>
                <w:szCs w:val="18"/>
              </w:rPr>
            </w:pPr>
          </w:p>
        </w:tc>
        <w:tc>
          <w:tcPr>
            <w:tcW w:w="416" w:type="dxa"/>
            <w:vAlign w:val="center"/>
          </w:tcPr>
          <w:p w:rsidR="00C2579E" w:rsidRDefault="00C2579E">
            <w:pPr>
              <w:widowControl/>
              <w:jc w:val="center"/>
              <w:outlineLvl w:val="1"/>
              <w:rPr>
                <w:rFonts w:ascii="仿宋_GB2312" w:eastAsia="仿宋_GB2312" w:hAnsi="宋体"/>
                <w:kern w:val="0"/>
                <w:sz w:val="18"/>
                <w:szCs w:val="18"/>
              </w:rPr>
            </w:pPr>
          </w:p>
        </w:tc>
        <w:tc>
          <w:tcPr>
            <w:tcW w:w="851" w:type="dxa"/>
            <w:vAlign w:val="center"/>
          </w:tcPr>
          <w:p w:rsidR="00C2579E" w:rsidRDefault="00C2579E">
            <w:pPr>
              <w:widowControl/>
              <w:jc w:val="center"/>
              <w:outlineLvl w:val="1"/>
              <w:rPr>
                <w:rFonts w:ascii="仿宋_GB2312" w:eastAsia="仿宋_GB2312" w:hAnsi="宋体"/>
                <w:kern w:val="0"/>
                <w:sz w:val="18"/>
                <w:szCs w:val="18"/>
              </w:rPr>
            </w:pPr>
          </w:p>
        </w:tc>
        <w:tc>
          <w:tcPr>
            <w:tcW w:w="1456" w:type="dxa"/>
            <w:vAlign w:val="center"/>
          </w:tcPr>
          <w:p w:rsidR="00C2579E" w:rsidRDefault="00C2579E">
            <w:pPr>
              <w:widowControl/>
              <w:jc w:val="center"/>
              <w:outlineLvl w:val="1"/>
              <w:rPr>
                <w:rFonts w:ascii="仿宋_GB2312" w:eastAsia="仿宋_GB2312" w:hAnsi="宋体"/>
                <w:kern w:val="0"/>
                <w:sz w:val="18"/>
                <w:szCs w:val="18"/>
              </w:rPr>
            </w:pPr>
          </w:p>
        </w:tc>
        <w:tc>
          <w:tcPr>
            <w:tcW w:w="750" w:type="dxa"/>
            <w:vAlign w:val="center"/>
          </w:tcPr>
          <w:p w:rsidR="00C2579E" w:rsidRDefault="00C2579E">
            <w:pPr>
              <w:widowControl/>
              <w:jc w:val="center"/>
              <w:outlineLvl w:val="1"/>
              <w:rPr>
                <w:rFonts w:ascii="仿宋_GB2312" w:eastAsia="仿宋_GB2312" w:hAnsi="宋体"/>
                <w:kern w:val="0"/>
                <w:sz w:val="18"/>
                <w:szCs w:val="18"/>
              </w:rPr>
            </w:pPr>
          </w:p>
        </w:tc>
        <w:tc>
          <w:tcPr>
            <w:tcW w:w="569" w:type="dxa"/>
            <w:vAlign w:val="center"/>
          </w:tcPr>
          <w:p w:rsidR="00C2579E" w:rsidRDefault="00C2579E">
            <w:pPr>
              <w:widowControl/>
              <w:jc w:val="center"/>
              <w:outlineLvl w:val="1"/>
              <w:rPr>
                <w:rFonts w:ascii="仿宋_GB2312" w:eastAsia="仿宋_GB2312" w:hAnsi="宋体"/>
                <w:kern w:val="0"/>
                <w:sz w:val="18"/>
                <w:szCs w:val="18"/>
              </w:rPr>
            </w:pPr>
          </w:p>
        </w:tc>
        <w:tc>
          <w:tcPr>
            <w:tcW w:w="536" w:type="dxa"/>
            <w:vAlign w:val="center"/>
          </w:tcPr>
          <w:p w:rsidR="00C2579E" w:rsidRDefault="00C2579E">
            <w:pPr>
              <w:widowControl/>
              <w:jc w:val="center"/>
              <w:outlineLvl w:val="1"/>
              <w:rPr>
                <w:rFonts w:ascii="仿宋_GB2312" w:eastAsia="仿宋_GB2312" w:hAnsi="宋体"/>
                <w:kern w:val="0"/>
                <w:sz w:val="18"/>
                <w:szCs w:val="18"/>
              </w:rPr>
            </w:pPr>
          </w:p>
        </w:tc>
        <w:tc>
          <w:tcPr>
            <w:tcW w:w="652" w:type="dxa"/>
            <w:vAlign w:val="center"/>
          </w:tcPr>
          <w:p w:rsidR="00C2579E" w:rsidRDefault="00C2579E">
            <w:pPr>
              <w:widowControl/>
              <w:jc w:val="center"/>
              <w:outlineLvl w:val="1"/>
              <w:rPr>
                <w:rFonts w:ascii="仿宋_GB2312" w:eastAsia="仿宋_GB2312" w:hAnsi="宋体"/>
                <w:kern w:val="0"/>
                <w:sz w:val="18"/>
                <w:szCs w:val="18"/>
              </w:rPr>
            </w:pPr>
          </w:p>
        </w:tc>
        <w:tc>
          <w:tcPr>
            <w:tcW w:w="652" w:type="dxa"/>
            <w:vAlign w:val="center"/>
          </w:tcPr>
          <w:p w:rsidR="00C2579E" w:rsidRDefault="00C2579E">
            <w:pPr>
              <w:widowControl/>
              <w:jc w:val="center"/>
              <w:outlineLvl w:val="1"/>
              <w:rPr>
                <w:rFonts w:ascii="仿宋_GB2312" w:eastAsia="仿宋_GB2312" w:hAnsi="宋体"/>
                <w:kern w:val="0"/>
                <w:sz w:val="18"/>
                <w:szCs w:val="18"/>
              </w:rPr>
            </w:pPr>
          </w:p>
        </w:tc>
        <w:tc>
          <w:tcPr>
            <w:tcW w:w="578" w:type="dxa"/>
            <w:gridSpan w:val="2"/>
            <w:vAlign w:val="center"/>
          </w:tcPr>
          <w:p w:rsidR="00C2579E" w:rsidRDefault="00C2579E">
            <w:pPr>
              <w:widowControl/>
              <w:jc w:val="center"/>
              <w:outlineLvl w:val="1"/>
              <w:rPr>
                <w:rFonts w:ascii="仿宋_GB2312" w:eastAsia="仿宋_GB2312" w:hAnsi="宋体"/>
                <w:kern w:val="0"/>
                <w:sz w:val="18"/>
                <w:szCs w:val="18"/>
              </w:rPr>
            </w:pPr>
          </w:p>
        </w:tc>
        <w:tc>
          <w:tcPr>
            <w:tcW w:w="419" w:type="dxa"/>
            <w:vAlign w:val="center"/>
          </w:tcPr>
          <w:p w:rsidR="00C2579E" w:rsidRDefault="00C2579E">
            <w:pPr>
              <w:widowControl/>
              <w:jc w:val="center"/>
              <w:outlineLvl w:val="1"/>
              <w:rPr>
                <w:rFonts w:ascii="仿宋_GB2312" w:eastAsia="仿宋_GB2312" w:hAnsi="宋体"/>
                <w:kern w:val="0"/>
                <w:sz w:val="18"/>
                <w:szCs w:val="18"/>
              </w:rPr>
            </w:pPr>
          </w:p>
        </w:tc>
        <w:tc>
          <w:tcPr>
            <w:tcW w:w="578" w:type="dxa"/>
            <w:vAlign w:val="center"/>
          </w:tcPr>
          <w:p w:rsidR="00C2579E" w:rsidRDefault="00C2579E">
            <w:pPr>
              <w:widowControl/>
              <w:jc w:val="center"/>
              <w:outlineLvl w:val="1"/>
              <w:rPr>
                <w:rFonts w:ascii="仿宋_GB2312" w:eastAsia="仿宋_GB2312" w:hAnsi="宋体"/>
                <w:kern w:val="0"/>
                <w:sz w:val="18"/>
                <w:szCs w:val="18"/>
              </w:rPr>
            </w:pPr>
          </w:p>
        </w:tc>
        <w:tc>
          <w:tcPr>
            <w:tcW w:w="420" w:type="dxa"/>
            <w:vAlign w:val="center"/>
          </w:tcPr>
          <w:p w:rsidR="00C2579E" w:rsidRDefault="00C2579E">
            <w:pPr>
              <w:widowControl/>
              <w:jc w:val="center"/>
              <w:outlineLvl w:val="1"/>
              <w:rPr>
                <w:rFonts w:ascii="仿宋_GB2312" w:eastAsia="仿宋_GB2312" w:hAnsi="宋体"/>
                <w:kern w:val="0"/>
                <w:sz w:val="18"/>
                <w:szCs w:val="18"/>
              </w:rPr>
            </w:pPr>
          </w:p>
        </w:tc>
        <w:tc>
          <w:tcPr>
            <w:tcW w:w="420" w:type="dxa"/>
            <w:vAlign w:val="center"/>
          </w:tcPr>
          <w:p w:rsidR="00C2579E" w:rsidRDefault="00C2579E">
            <w:pPr>
              <w:widowControl/>
              <w:jc w:val="center"/>
              <w:outlineLvl w:val="1"/>
              <w:rPr>
                <w:rFonts w:ascii="仿宋_GB2312" w:eastAsia="仿宋_GB2312" w:hAnsi="宋体"/>
                <w:kern w:val="0"/>
                <w:sz w:val="18"/>
                <w:szCs w:val="18"/>
              </w:rPr>
            </w:pPr>
          </w:p>
        </w:tc>
        <w:tc>
          <w:tcPr>
            <w:tcW w:w="397" w:type="dxa"/>
            <w:gridSpan w:val="2"/>
            <w:vAlign w:val="center"/>
          </w:tcPr>
          <w:p w:rsidR="00C2579E" w:rsidRDefault="00C2579E">
            <w:pPr>
              <w:widowControl/>
              <w:jc w:val="center"/>
              <w:outlineLvl w:val="1"/>
              <w:rPr>
                <w:rFonts w:ascii="仿宋_GB2312" w:eastAsia="仿宋_GB2312" w:hAnsi="宋体"/>
                <w:kern w:val="0"/>
                <w:sz w:val="18"/>
                <w:szCs w:val="18"/>
              </w:rPr>
            </w:pPr>
          </w:p>
        </w:tc>
      </w:tr>
      <w:tr w:rsidR="00C2579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585"/>
        </w:trPr>
        <w:tc>
          <w:tcPr>
            <w:tcW w:w="516" w:type="dxa"/>
            <w:gridSpan w:val="2"/>
            <w:vAlign w:val="center"/>
          </w:tcPr>
          <w:p w:rsidR="00C2579E" w:rsidRDefault="00C2579E">
            <w:pPr>
              <w:widowControl/>
              <w:jc w:val="center"/>
              <w:outlineLvl w:val="1"/>
              <w:rPr>
                <w:rFonts w:ascii="仿宋_GB2312" w:eastAsia="仿宋_GB2312" w:hAnsi="宋体"/>
                <w:kern w:val="0"/>
                <w:sz w:val="18"/>
                <w:szCs w:val="18"/>
              </w:rPr>
            </w:pPr>
          </w:p>
        </w:tc>
        <w:tc>
          <w:tcPr>
            <w:tcW w:w="416" w:type="dxa"/>
            <w:vAlign w:val="center"/>
          </w:tcPr>
          <w:p w:rsidR="00C2579E" w:rsidRDefault="00C2579E">
            <w:pPr>
              <w:widowControl/>
              <w:jc w:val="center"/>
              <w:outlineLvl w:val="1"/>
              <w:rPr>
                <w:rFonts w:ascii="仿宋_GB2312" w:eastAsia="仿宋_GB2312" w:hAnsi="宋体"/>
                <w:kern w:val="0"/>
                <w:sz w:val="18"/>
                <w:szCs w:val="18"/>
              </w:rPr>
            </w:pPr>
          </w:p>
        </w:tc>
        <w:tc>
          <w:tcPr>
            <w:tcW w:w="416" w:type="dxa"/>
            <w:vAlign w:val="center"/>
          </w:tcPr>
          <w:p w:rsidR="00C2579E" w:rsidRDefault="00C2579E">
            <w:pPr>
              <w:widowControl/>
              <w:jc w:val="center"/>
              <w:outlineLvl w:val="1"/>
              <w:rPr>
                <w:rFonts w:ascii="仿宋_GB2312" w:eastAsia="仿宋_GB2312" w:hAnsi="宋体"/>
                <w:kern w:val="0"/>
                <w:sz w:val="18"/>
                <w:szCs w:val="18"/>
              </w:rPr>
            </w:pPr>
          </w:p>
        </w:tc>
        <w:tc>
          <w:tcPr>
            <w:tcW w:w="851" w:type="dxa"/>
            <w:vAlign w:val="center"/>
          </w:tcPr>
          <w:p w:rsidR="00C2579E" w:rsidRDefault="00C2579E">
            <w:pPr>
              <w:widowControl/>
              <w:jc w:val="center"/>
              <w:outlineLvl w:val="1"/>
              <w:rPr>
                <w:rFonts w:ascii="仿宋_GB2312" w:eastAsia="仿宋_GB2312" w:hAnsi="宋体"/>
                <w:kern w:val="0"/>
                <w:sz w:val="18"/>
                <w:szCs w:val="18"/>
              </w:rPr>
            </w:pPr>
          </w:p>
        </w:tc>
        <w:tc>
          <w:tcPr>
            <w:tcW w:w="1456" w:type="dxa"/>
            <w:vAlign w:val="center"/>
          </w:tcPr>
          <w:p w:rsidR="00C2579E" w:rsidRDefault="00C2579E">
            <w:pPr>
              <w:widowControl/>
              <w:jc w:val="center"/>
              <w:outlineLvl w:val="1"/>
              <w:rPr>
                <w:rFonts w:ascii="仿宋_GB2312" w:eastAsia="仿宋_GB2312" w:hAnsi="宋体"/>
                <w:kern w:val="0"/>
                <w:sz w:val="18"/>
                <w:szCs w:val="18"/>
              </w:rPr>
            </w:pPr>
          </w:p>
        </w:tc>
        <w:tc>
          <w:tcPr>
            <w:tcW w:w="750" w:type="dxa"/>
            <w:vAlign w:val="center"/>
          </w:tcPr>
          <w:p w:rsidR="00C2579E" w:rsidRDefault="00C2579E">
            <w:pPr>
              <w:widowControl/>
              <w:jc w:val="center"/>
              <w:outlineLvl w:val="1"/>
              <w:rPr>
                <w:rFonts w:ascii="仿宋_GB2312" w:eastAsia="仿宋_GB2312" w:hAnsi="宋体"/>
                <w:kern w:val="0"/>
                <w:sz w:val="18"/>
                <w:szCs w:val="18"/>
              </w:rPr>
            </w:pPr>
          </w:p>
        </w:tc>
        <w:tc>
          <w:tcPr>
            <w:tcW w:w="569" w:type="dxa"/>
            <w:vAlign w:val="center"/>
          </w:tcPr>
          <w:p w:rsidR="00C2579E" w:rsidRDefault="00C2579E">
            <w:pPr>
              <w:widowControl/>
              <w:jc w:val="center"/>
              <w:outlineLvl w:val="1"/>
              <w:rPr>
                <w:rFonts w:ascii="仿宋_GB2312" w:eastAsia="仿宋_GB2312" w:hAnsi="宋体"/>
                <w:kern w:val="0"/>
                <w:sz w:val="18"/>
                <w:szCs w:val="18"/>
              </w:rPr>
            </w:pPr>
          </w:p>
        </w:tc>
        <w:tc>
          <w:tcPr>
            <w:tcW w:w="536" w:type="dxa"/>
            <w:vAlign w:val="center"/>
          </w:tcPr>
          <w:p w:rsidR="00C2579E" w:rsidRDefault="00C2579E">
            <w:pPr>
              <w:widowControl/>
              <w:jc w:val="center"/>
              <w:outlineLvl w:val="1"/>
              <w:rPr>
                <w:rFonts w:ascii="仿宋_GB2312" w:eastAsia="仿宋_GB2312" w:hAnsi="宋体"/>
                <w:kern w:val="0"/>
                <w:sz w:val="18"/>
                <w:szCs w:val="18"/>
              </w:rPr>
            </w:pPr>
          </w:p>
        </w:tc>
        <w:tc>
          <w:tcPr>
            <w:tcW w:w="652" w:type="dxa"/>
            <w:vAlign w:val="center"/>
          </w:tcPr>
          <w:p w:rsidR="00C2579E" w:rsidRDefault="00C2579E">
            <w:pPr>
              <w:widowControl/>
              <w:jc w:val="center"/>
              <w:outlineLvl w:val="1"/>
              <w:rPr>
                <w:rFonts w:ascii="仿宋_GB2312" w:eastAsia="仿宋_GB2312" w:hAnsi="宋体"/>
                <w:kern w:val="0"/>
                <w:sz w:val="18"/>
                <w:szCs w:val="18"/>
              </w:rPr>
            </w:pPr>
          </w:p>
        </w:tc>
        <w:tc>
          <w:tcPr>
            <w:tcW w:w="652" w:type="dxa"/>
            <w:vAlign w:val="center"/>
          </w:tcPr>
          <w:p w:rsidR="00C2579E" w:rsidRDefault="00C2579E">
            <w:pPr>
              <w:widowControl/>
              <w:jc w:val="center"/>
              <w:outlineLvl w:val="1"/>
              <w:rPr>
                <w:rFonts w:ascii="仿宋_GB2312" w:eastAsia="仿宋_GB2312" w:hAnsi="宋体"/>
                <w:kern w:val="0"/>
                <w:sz w:val="18"/>
                <w:szCs w:val="18"/>
              </w:rPr>
            </w:pPr>
          </w:p>
        </w:tc>
        <w:tc>
          <w:tcPr>
            <w:tcW w:w="578" w:type="dxa"/>
            <w:gridSpan w:val="2"/>
            <w:vAlign w:val="center"/>
          </w:tcPr>
          <w:p w:rsidR="00C2579E" w:rsidRDefault="00C2579E">
            <w:pPr>
              <w:widowControl/>
              <w:jc w:val="center"/>
              <w:outlineLvl w:val="1"/>
              <w:rPr>
                <w:rFonts w:ascii="仿宋_GB2312" w:eastAsia="仿宋_GB2312" w:hAnsi="宋体"/>
                <w:kern w:val="0"/>
                <w:sz w:val="18"/>
                <w:szCs w:val="18"/>
              </w:rPr>
            </w:pPr>
          </w:p>
        </w:tc>
        <w:tc>
          <w:tcPr>
            <w:tcW w:w="419" w:type="dxa"/>
            <w:vAlign w:val="center"/>
          </w:tcPr>
          <w:p w:rsidR="00C2579E" w:rsidRDefault="00C2579E">
            <w:pPr>
              <w:widowControl/>
              <w:jc w:val="center"/>
              <w:outlineLvl w:val="1"/>
              <w:rPr>
                <w:rFonts w:ascii="仿宋_GB2312" w:eastAsia="仿宋_GB2312" w:hAnsi="宋体"/>
                <w:kern w:val="0"/>
                <w:sz w:val="18"/>
                <w:szCs w:val="18"/>
              </w:rPr>
            </w:pPr>
          </w:p>
        </w:tc>
        <w:tc>
          <w:tcPr>
            <w:tcW w:w="578" w:type="dxa"/>
            <w:vAlign w:val="center"/>
          </w:tcPr>
          <w:p w:rsidR="00C2579E" w:rsidRDefault="00C2579E">
            <w:pPr>
              <w:widowControl/>
              <w:jc w:val="center"/>
              <w:outlineLvl w:val="1"/>
              <w:rPr>
                <w:rFonts w:ascii="仿宋_GB2312" w:eastAsia="仿宋_GB2312" w:hAnsi="宋体"/>
                <w:kern w:val="0"/>
                <w:sz w:val="18"/>
                <w:szCs w:val="18"/>
              </w:rPr>
            </w:pPr>
          </w:p>
        </w:tc>
        <w:tc>
          <w:tcPr>
            <w:tcW w:w="420" w:type="dxa"/>
            <w:vAlign w:val="center"/>
          </w:tcPr>
          <w:p w:rsidR="00C2579E" w:rsidRDefault="00C2579E">
            <w:pPr>
              <w:widowControl/>
              <w:jc w:val="center"/>
              <w:outlineLvl w:val="1"/>
              <w:rPr>
                <w:rFonts w:ascii="仿宋_GB2312" w:eastAsia="仿宋_GB2312" w:hAnsi="宋体"/>
                <w:kern w:val="0"/>
                <w:sz w:val="18"/>
                <w:szCs w:val="18"/>
              </w:rPr>
            </w:pPr>
          </w:p>
        </w:tc>
        <w:tc>
          <w:tcPr>
            <w:tcW w:w="420" w:type="dxa"/>
            <w:vAlign w:val="center"/>
          </w:tcPr>
          <w:p w:rsidR="00C2579E" w:rsidRDefault="00C2579E">
            <w:pPr>
              <w:widowControl/>
              <w:jc w:val="center"/>
              <w:outlineLvl w:val="1"/>
              <w:rPr>
                <w:rFonts w:ascii="仿宋_GB2312" w:eastAsia="仿宋_GB2312" w:hAnsi="宋体"/>
                <w:kern w:val="0"/>
                <w:sz w:val="18"/>
                <w:szCs w:val="18"/>
              </w:rPr>
            </w:pPr>
          </w:p>
        </w:tc>
        <w:tc>
          <w:tcPr>
            <w:tcW w:w="397" w:type="dxa"/>
            <w:gridSpan w:val="2"/>
            <w:vAlign w:val="center"/>
          </w:tcPr>
          <w:p w:rsidR="00C2579E" w:rsidRDefault="00C2579E">
            <w:pPr>
              <w:widowControl/>
              <w:jc w:val="center"/>
              <w:outlineLvl w:val="1"/>
              <w:rPr>
                <w:rFonts w:ascii="仿宋_GB2312" w:eastAsia="仿宋_GB2312" w:hAnsi="宋体"/>
                <w:kern w:val="0"/>
                <w:sz w:val="18"/>
                <w:szCs w:val="18"/>
              </w:rPr>
            </w:pPr>
          </w:p>
        </w:tc>
      </w:tr>
      <w:tr w:rsidR="00C2579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585"/>
        </w:trPr>
        <w:tc>
          <w:tcPr>
            <w:tcW w:w="516" w:type="dxa"/>
            <w:gridSpan w:val="2"/>
            <w:vAlign w:val="center"/>
          </w:tcPr>
          <w:p w:rsidR="00C2579E" w:rsidRDefault="00C2579E">
            <w:pPr>
              <w:widowControl/>
              <w:jc w:val="center"/>
              <w:outlineLvl w:val="1"/>
              <w:rPr>
                <w:rFonts w:ascii="仿宋_GB2312" w:eastAsia="仿宋_GB2312" w:hAnsi="宋体"/>
                <w:kern w:val="0"/>
                <w:sz w:val="18"/>
                <w:szCs w:val="18"/>
              </w:rPr>
            </w:pPr>
          </w:p>
        </w:tc>
        <w:tc>
          <w:tcPr>
            <w:tcW w:w="416" w:type="dxa"/>
            <w:vAlign w:val="center"/>
          </w:tcPr>
          <w:p w:rsidR="00C2579E" w:rsidRDefault="00C2579E">
            <w:pPr>
              <w:widowControl/>
              <w:jc w:val="center"/>
              <w:outlineLvl w:val="1"/>
              <w:rPr>
                <w:rFonts w:ascii="仿宋_GB2312" w:eastAsia="仿宋_GB2312" w:hAnsi="宋体"/>
                <w:kern w:val="0"/>
                <w:sz w:val="18"/>
                <w:szCs w:val="18"/>
              </w:rPr>
            </w:pPr>
          </w:p>
        </w:tc>
        <w:tc>
          <w:tcPr>
            <w:tcW w:w="416" w:type="dxa"/>
            <w:vAlign w:val="center"/>
          </w:tcPr>
          <w:p w:rsidR="00C2579E" w:rsidRDefault="00C2579E">
            <w:pPr>
              <w:widowControl/>
              <w:jc w:val="center"/>
              <w:outlineLvl w:val="1"/>
              <w:rPr>
                <w:rFonts w:ascii="仿宋_GB2312" w:eastAsia="仿宋_GB2312" w:hAnsi="宋体"/>
                <w:kern w:val="0"/>
                <w:sz w:val="18"/>
                <w:szCs w:val="18"/>
              </w:rPr>
            </w:pPr>
          </w:p>
        </w:tc>
        <w:tc>
          <w:tcPr>
            <w:tcW w:w="851" w:type="dxa"/>
            <w:vAlign w:val="center"/>
          </w:tcPr>
          <w:p w:rsidR="00C2579E" w:rsidRDefault="00C2579E">
            <w:pPr>
              <w:widowControl/>
              <w:jc w:val="center"/>
              <w:outlineLvl w:val="1"/>
              <w:rPr>
                <w:rFonts w:ascii="仿宋_GB2312" w:eastAsia="仿宋_GB2312" w:hAnsi="宋体"/>
                <w:kern w:val="0"/>
                <w:sz w:val="18"/>
                <w:szCs w:val="18"/>
              </w:rPr>
            </w:pPr>
          </w:p>
        </w:tc>
        <w:tc>
          <w:tcPr>
            <w:tcW w:w="1456" w:type="dxa"/>
            <w:vAlign w:val="center"/>
          </w:tcPr>
          <w:p w:rsidR="00C2579E" w:rsidRDefault="00C2579E">
            <w:pPr>
              <w:widowControl/>
              <w:jc w:val="center"/>
              <w:outlineLvl w:val="1"/>
              <w:rPr>
                <w:rFonts w:ascii="仿宋_GB2312" w:eastAsia="仿宋_GB2312" w:hAnsi="宋体"/>
                <w:kern w:val="0"/>
                <w:sz w:val="18"/>
                <w:szCs w:val="18"/>
              </w:rPr>
            </w:pPr>
          </w:p>
        </w:tc>
        <w:tc>
          <w:tcPr>
            <w:tcW w:w="750" w:type="dxa"/>
            <w:vAlign w:val="center"/>
          </w:tcPr>
          <w:p w:rsidR="00C2579E" w:rsidRDefault="00C2579E">
            <w:pPr>
              <w:widowControl/>
              <w:jc w:val="center"/>
              <w:outlineLvl w:val="1"/>
              <w:rPr>
                <w:rFonts w:ascii="仿宋_GB2312" w:eastAsia="仿宋_GB2312" w:hAnsi="宋体"/>
                <w:kern w:val="0"/>
                <w:sz w:val="18"/>
                <w:szCs w:val="18"/>
              </w:rPr>
            </w:pPr>
          </w:p>
        </w:tc>
        <w:tc>
          <w:tcPr>
            <w:tcW w:w="569" w:type="dxa"/>
            <w:vAlign w:val="center"/>
          </w:tcPr>
          <w:p w:rsidR="00C2579E" w:rsidRDefault="00C2579E">
            <w:pPr>
              <w:widowControl/>
              <w:jc w:val="center"/>
              <w:outlineLvl w:val="1"/>
              <w:rPr>
                <w:rFonts w:ascii="仿宋_GB2312" w:eastAsia="仿宋_GB2312" w:hAnsi="宋体"/>
                <w:kern w:val="0"/>
                <w:sz w:val="18"/>
                <w:szCs w:val="18"/>
              </w:rPr>
            </w:pPr>
          </w:p>
        </w:tc>
        <w:tc>
          <w:tcPr>
            <w:tcW w:w="536" w:type="dxa"/>
            <w:vAlign w:val="center"/>
          </w:tcPr>
          <w:p w:rsidR="00C2579E" w:rsidRDefault="00C2579E">
            <w:pPr>
              <w:widowControl/>
              <w:jc w:val="center"/>
              <w:outlineLvl w:val="1"/>
              <w:rPr>
                <w:rFonts w:ascii="仿宋_GB2312" w:eastAsia="仿宋_GB2312" w:hAnsi="宋体"/>
                <w:kern w:val="0"/>
                <w:sz w:val="18"/>
                <w:szCs w:val="18"/>
              </w:rPr>
            </w:pPr>
          </w:p>
        </w:tc>
        <w:tc>
          <w:tcPr>
            <w:tcW w:w="652" w:type="dxa"/>
            <w:vAlign w:val="center"/>
          </w:tcPr>
          <w:p w:rsidR="00C2579E" w:rsidRDefault="00C2579E">
            <w:pPr>
              <w:widowControl/>
              <w:jc w:val="center"/>
              <w:outlineLvl w:val="1"/>
              <w:rPr>
                <w:rFonts w:ascii="仿宋_GB2312" w:eastAsia="仿宋_GB2312" w:hAnsi="宋体"/>
                <w:kern w:val="0"/>
                <w:sz w:val="18"/>
                <w:szCs w:val="18"/>
              </w:rPr>
            </w:pPr>
          </w:p>
        </w:tc>
        <w:tc>
          <w:tcPr>
            <w:tcW w:w="652" w:type="dxa"/>
            <w:vAlign w:val="center"/>
          </w:tcPr>
          <w:p w:rsidR="00C2579E" w:rsidRDefault="00C2579E">
            <w:pPr>
              <w:widowControl/>
              <w:jc w:val="center"/>
              <w:outlineLvl w:val="1"/>
              <w:rPr>
                <w:rFonts w:ascii="仿宋_GB2312" w:eastAsia="仿宋_GB2312" w:hAnsi="宋体"/>
                <w:kern w:val="0"/>
                <w:sz w:val="18"/>
                <w:szCs w:val="18"/>
              </w:rPr>
            </w:pPr>
          </w:p>
        </w:tc>
        <w:tc>
          <w:tcPr>
            <w:tcW w:w="578" w:type="dxa"/>
            <w:gridSpan w:val="2"/>
            <w:vAlign w:val="center"/>
          </w:tcPr>
          <w:p w:rsidR="00C2579E" w:rsidRDefault="00C2579E">
            <w:pPr>
              <w:widowControl/>
              <w:jc w:val="center"/>
              <w:outlineLvl w:val="1"/>
              <w:rPr>
                <w:rFonts w:ascii="仿宋_GB2312" w:eastAsia="仿宋_GB2312" w:hAnsi="宋体"/>
                <w:kern w:val="0"/>
                <w:sz w:val="18"/>
                <w:szCs w:val="18"/>
              </w:rPr>
            </w:pPr>
          </w:p>
        </w:tc>
        <w:tc>
          <w:tcPr>
            <w:tcW w:w="419" w:type="dxa"/>
            <w:vAlign w:val="center"/>
          </w:tcPr>
          <w:p w:rsidR="00C2579E" w:rsidRDefault="00C2579E">
            <w:pPr>
              <w:widowControl/>
              <w:jc w:val="center"/>
              <w:outlineLvl w:val="1"/>
              <w:rPr>
                <w:rFonts w:ascii="仿宋_GB2312" w:eastAsia="仿宋_GB2312" w:hAnsi="宋体"/>
                <w:kern w:val="0"/>
                <w:sz w:val="18"/>
                <w:szCs w:val="18"/>
              </w:rPr>
            </w:pPr>
          </w:p>
        </w:tc>
        <w:tc>
          <w:tcPr>
            <w:tcW w:w="578" w:type="dxa"/>
            <w:vAlign w:val="center"/>
          </w:tcPr>
          <w:p w:rsidR="00C2579E" w:rsidRDefault="00C2579E">
            <w:pPr>
              <w:widowControl/>
              <w:jc w:val="center"/>
              <w:outlineLvl w:val="1"/>
              <w:rPr>
                <w:rFonts w:ascii="仿宋_GB2312" w:eastAsia="仿宋_GB2312" w:hAnsi="宋体"/>
                <w:kern w:val="0"/>
                <w:sz w:val="18"/>
                <w:szCs w:val="18"/>
              </w:rPr>
            </w:pPr>
          </w:p>
        </w:tc>
        <w:tc>
          <w:tcPr>
            <w:tcW w:w="420" w:type="dxa"/>
            <w:vAlign w:val="center"/>
          </w:tcPr>
          <w:p w:rsidR="00C2579E" w:rsidRDefault="00C2579E">
            <w:pPr>
              <w:widowControl/>
              <w:jc w:val="center"/>
              <w:outlineLvl w:val="1"/>
              <w:rPr>
                <w:rFonts w:ascii="仿宋_GB2312" w:eastAsia="仿宋_GB2312" w:hAnsi="宋体"/>
                <w:kern w:val="0"/>
                <w:sz w:val="18"/>
                <w:szCs w:val="18"/>
              </w:rPr>
            </w:pPr>
          </w:p>
        </w:tc>
        <w:tc>
          <w:tcPr>
            <w:tcW w:w="420" w:type="dxa"/>
            <w:vAlign w:val="center"/>
          </w:tcPr>
          <w:p w:rsidR="00C2579E" w:rsidRDefault="00C2579E">
            <w:pPr>
              <w:widowControl/>
              <w:jc w:val="center"/>
              <w:outlineLvl w:val="1"/>
              <w:rPr>
                <w:rFonts w:ascii="仿宋_GB2312" w:eastAsia="仿宋_GB2312" w:hAnsi="宋体"/>
                <w:kern w:val="0"/>
                <w:sz w:val="18"/>
                <w:szCs w:val="18"/>
              </w:rPr>
            </w:pPr>
          </w:p>
        </w:tc>
        <w:tc>
          <w:tcPr>
            <w:tcW w:w="397" w:type="dxa"/>
            <w:gridSpan w:val="2"/>
            <w:vAlign w:val="center"/>
          </w:tcPr>
          <w:p w:rsidR="00C2579E" w:rsidRDefault="00C2579E">
            <w:pPr>
              <w:widowControl/>
              <w:jc w:val="center"/>
              <w:outlineLvl w:val="1"/>
              <w:rPr>
                <w:rFonts w:ascii="仿宋_GB2312" w:eastAsia="仿宋_GB2312" w:hAnsi="宋体"/>
                <w:kern w:val="0"/>
                <w:sz w:val="18"/>
                <w:szCs w:val="18"/>
              </w:rPr>
            </w:pPr>
          </w:p>
        </w:tc>
      </w:tr>
      <w:tr w:rsidR="00C2579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585"/>
        </w:trPr>
        <w:tc>
          <w:tcPr>
            <w:tcW w:w="516" w:type="dxa"/>
            <w:gridSpan w:val="2"/>
            <w:vAlign w:val="center"/>
          </w:tcPr>
          <w:p w:rsidR="00C2579E" w:rsidRDefault="00C2579E">
            <w:pPr>
              <w:widowControl/>
              <w:jc w:val="center"/>
              <w:outlineLvl w:val="1"/>
              <w:rPr>
                <w:rFonts w:ascii="仿宋_GB2312" w:eastAsia="仿宋_GB2312" w:hAnsi="宋体"/>
                <w:kern w:val="0"/>
                <w:sz w:val="18"/>
                <w:szCs w:val="18"/>
              </w:rPr>
            </w:pPr>
          </w:p>
        </w:tc>
        <w:tc>
          <w:tcPr>
            <w:tcW w:w="416" w:type="dxa"/>
            <w:vAlign w:val="center"/>
          </w:tcPr>
          <w:p w:rsidR="00C2579E" w:rsidRDefault="00C2579E">
            <w:pPr>
              <w:widowControl/>
              <w:jc w:val="center"/>
              <w:outlineLvl w:val="1"/>
              <w:rPr>
                <w:rFonts w:ascii="仿宋_GB2312" w:eastAsia="仿宋_GB2312" w:hAnsi="宋体"/>
                <w:kern w:val="0"/>
                <w:sz w:val="18"/>
                <w:szCs w:val="18"/>
              </w:rPr>
            </w:pPr>
          </w:p>
        </w:tc>
        <w:tc>
          <w:tcPr>
            <w:tcW w:w="416" w:type="dxa"/>
            <w:vAlign w:val="center"/>
          </w:tcPr>
          <w:p w:rsidR="00C2579E" w:rsidRDefault="00C2579E">
            <w:pPr>
              <w:widowControl/>
              <w:jc w:val="center"/>
              <w:outlineLvl w:val="1"/>
              <w:rPr>
                <w:rFonts w:ascii="仿宋_GB2312" w:eastAsia="仿宋_GB2312" w:hAnsi="宋体"/>
                <w:kern w:val="0"/>
                <w:sz w:val="18"/>
                <w:szCs w:val="18"/>
              </w:rPr>
            </w:pPr>
          </w:p>
        </w:tc>
        <w:tc>
          <w:tcPr>
            <w:tcW w:w="851" w:type="dxa"/>
            <w:vAlign w:val="center"/>
          </w:tcPr>
          <w:p w:rsidR="00C2579E" w:rsidRDefault="00C2579E">
            <w:pPr>
              <w:widowControl/>
              <w:jc w:val="center"/>
              <w:outlineLvl w:val="1"/>
              <w:rPr>
                <w:rFonts w:ascii="仿宋_GB2312" w:eastAsia="仿宋_GB2312" w:hAnsi="宋体"/>
                <w:kern w:val="0"/>
                <w:sz w:val="18"/>
                <w:szCs w:val="18"/>
              </w:rPr>
            </w:pPr>
          </w:p>
        </w:tc>
        <w:tc>
          <w:tcPr>
            <w:tcW w:w="1456" w:type="dxa"/>
            <w:vAlign w:val="center"/>
          </w:tcPr>
          <w:p w:rsidR="00C2579E" w:rsidRDefault="00C2579E">
            <w:pPr>
              <w:widowControl/>
              <w:jc w:val="center"/>
              <w:outlineLvl w:val="1"/>
              <w:rPr>
                <w:rFonts w:ascii="仿宋_GB2312" w:eastAsia="仿宋_GB2312" w:hAnsi="宋体"/>
                <w:kern w:val="0"/>
                <w:sz w:val="18"/>
                <w:szCs w:val="18"/>
              </w:rPr>
            </w:pPr>
          </w:p>
        </w:tc>
        <w:tc>
          <w:tcPr>
            <w:tcW w:w="750" w:type="dxa"/>
            <w:vAlign w:val="center"/>
          </w:tcPr>
          <w:p w:rsidR="00C2579E" w:rsidRDefault="00C2579E">
            <w:pPr>
              <w:widowControl/>
              <w:jc w:val="center"/>
              <w:outlineLvl w:val="1"/>
              <w:rPr>
                <w:rFonts w:ascii="仿宋_GB2312" w:eastAsia="仿宋_GB2312" w:hAnsi="宋体"/>
                <w:kern w:val="0"/>
                <w:sz w:val="18"/>
                <w:szCs w:val="18"/>
              </w:rPr>
            </w:pPr>
          </w:p>
        </w:tc>
        <w:tc>
          <w:tcPr>
            <w:tcW w:w="569" w:type="dxa"/>
            <w:vAlign w:val="center"/>
          </w:tcPr>
          <w:p w:rsidR="00C2579E" w:rsidRDefault="00C2579E">
            <w:pPr>
              <w:widowControl/>
              <w:jc w:val="center"/>
              <w:outlineLvl w:val="1"/>
              <w:rPr>
                <w:rFonts w:ascii="仿宋_GB2312" w:eastAsia="仿宋_GB2312" w:hAnsi="宋体"/>
                <w:kern w:val="0"/>
                <w:sz w:val="18"/>
                <w:szCs w:val="18"/>
              </w:rPr>
            </w:pPr>
          </w:p>
        </w:tc>
        <w:tc>
          <w:tcPr>
            <w:tcW w:w="536" w:type="dxa"/>
            <w:vAlign w:val="center"/>
          </w:tcPr>
          <w:p w:rsidR="00C2579E" w:rsidRDefault="00C2579E">
            <w:pPr>
              <w:widowControl/>
              <w:jc w:val="center"/>
              <w:outlineLvl w:val="1"/>
              <w:rPr>
                <w:rFonts w:ascii="仿宋_GB2312" w:eastAsia="仿宋_GB2312" w:hAnsi="宋体"/>
                <w:kern w:val="0"/>
                <w:sz w:val="18"/>
                <w:szCs w:val="18"/>
              </w:rPr>
            </w:pPr>
          </w:p>
        </w:tc>
        <w:tc>
          <w:tcPr>
            <w:tcW w:w="652" w:type="dxa"/>
            <w:vAlign w:val="center"/>
          </w:tcPr>
          <w:p w:rsidR="00C2579E" w:rsidRDefault="00C2579E">
            <w:pPr>
              <w:widowControl/>
              <w:jc w:val="center"/>
              <w:outlineLvl w:val="1"/>
              <w:rPr>
                <w:rFonts w:ascii="仿宋_GB2312" w:eastAsia="仿宋_GB2312" w:hAnsi="宋体"/>
                <w:kern w:val="0"/>
                <w:sz w:val="18"/>
                <w:szCs w:val="18"/>
              </w:rPr>
            </w:pPr>
          </w:p>
        </w:tc>
        <w:tc>
          <w:tcPr>
            <w:tcW w:w="652" w:type="dxa"/>
            <w:vAlign w:val="center"/>
          </w:tcPr>
          <w:p w:rsidR="00C2579E" w:rsidRDefault="00C2579E">
            <w:pPr>
              <w:widowControl/>
              <w:jc w:val="center"/>
              <w:outlineLvl w:val="1"/>
              <w:rPr>
                <w:rFonts w:ascii="仿宋_GB2312" w:eastAsia="仿宋_GB2312" w:hAnsi="宋体"/>
                <w:kern w:val="0"/>
                <w:sz w:val="18"/>
                <w:szCs w:val="18"/>
              </w:rPr>
            </w:pPr>
          </w:p>
        </w:tc>
        <w:tc>
          <w:tcPr>
            <w:tcW w:w="578" w:type="dxa"/>
            <w:gridSpan w:val="2"/>
            <w:vAlign w:val="center"/>
          </w:tcPr>
          <w:p w:rsidR="00C2579E" w:rsidRDefault="00C2579E">
            <w:pPr>
              <w:widowControl/>
              <w:jc w:val="center"/>
              <w:outlineLvl w:val="1"/>
              <w:rPr>
                <w:rFonts w:ascii="仿宋_GB2312" w:eastAsia="仿宋_GB2312" w:hAnsi="宋体"/>
                <w:kern w:val="0"/>
                <w:sz w:val="18"/>
                <w:szCs w:val="18"/>
              </w:rPr>
            </w:pPr>
          </w:p>
        </w:tc>
        <w:tc>
          <w:tcPr>
            <w:tcW w:w="419" w:type="dxa"/>
            <w:vAlign w:val="center"/>
          </w:tcPr>
          <w:p w:rsidR="00C2579E" w:rsidRDefault="00C2579E">
            <w:pPr>
              <w:widowControl/>
              <w:jc w:val="center"/>
              <w:outlineLvl w:val="1"/>
              <w:rPr>
                <w:rFonts w:ascii="仿宋_GB2312" w:eastAsia="仿宋_GB2312" w:hAnsi="宋体"/>
                <w:kern w:val="0"/>
                <w:sz w:val="18"/>
                <w:szCs w:val="18"/>
              </w:rPr>
            </w:pPr>
          </w:p>
        </w:tc>
        <w:tc>
          <w:tcPr>
            <w:tcW w:w="578" w:type="dxa"/>
            <w:vAlign w:val="center"/>
          </w:tcPr>
          <w:p w:rsidR="00C2579E" w:rsidRDefault="00C2579E">
            <w:pPr>
              <w:widowControl/>
              <w:jc w:val="center"/>
              <w:outlineLvl w:val="1"/>
              <w:rPr>
                <w:rFonts w:ascii="仿宋_GB2312" w:eastAsia="仿宋_GB2312" w:hAnsi="宋体"/>
                <w:kern w:val="0"/>
                <w:sz w:val="18"/>
                <w:szCs w:val="18"/>
              </w:rPr>
            </w:pPr>
          </w:p>
        </w:tc>
        <w:tc>
          <w:tcPr>
            <w:tcW w:w="420" w:type="dxa"/>
            <w:vAlign w:val="center"/>
          </w:tcPr>
          <w:p w:rsidR="00C2579E" w:rsidRDefault="00C2579E">
            <w:pPr>
              <w:widowControl/>
              <w:jc w:val="center"/>
              <w:outlineLvl w:val="1"/>
              <w:rPr>
                <w:rFonts w:ascii="仿宋_GB2312" w:eastAsia="仿宋_GB2312" w:hAnsi="宋体"/>
                <w:kern w:val="0"/>
                <w:sz w:val="18"/>
                <w:szCs w:val="18"/>
              </w:rPr>
            </w:pPr>
          </w:p>
        </w:tc>
        <w:tc>
          <w:tcPr>
            <w:tcW w:w="420" w:type="dxa"/>
            <w:vAlign w:val="center"/>
          </w:tcPr>
          <w:p w:rsidR="00C2579E" w:rsidRDefault="00C2579E">
            <w:pPr>
              <w:widowControl/>
              <w:jc w:val="center"/>
              <w:outlineLvl w:val="1"/>
              <w:rPr>
                <w:rFonts w:ascii="仿宋_GB2312" w:eastAsia="仿宋_GB2312" w:hAnsi="宋体"/>
                <w:kern w:val="0"/>
                <w:sz w:val="18"/>
                <w:szCs w:val="18"/>
              </w:rPr>
            </w:pPr>
          </w:p>
        </w:tc>
        <w:tc>
          <w:tcPr>
            <w:tcW w:w="397" w:type="dxa"/>
            <w:gridSpan w:val="2"/>
            <w:vAlign w:val="center"/>
          </w:tcPr>
          <w:p w:rsidR="00C2579E" w:rsidRDefault="00C2579E">
            <w:pPr>
              <w:widowControl/>
              <w:jc w:val="center"/>
              <w:outlineLvl w:val="1"/>
              <w:rPr>
                <w:rFonts w:ascii="仿宋_GB2312" w:eastAsia="仿宋_GB2312" w:hAnsi="宋体"/>
                <w:kern w:val="0"/>
                <w:sz w:val="18"/>
                <w:szCs w:val="18"/>
              </w:rPr>
            </w:pPr>
          </w:p>
        </w:tc>
      </w:tr>
      <w:tr w:rsidR="00C2579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585"/>
        </w:trPr>
        <w:tc>
          <w:tcPr>
            <w:tcW w:w="516" w:type="dxa"/>
            <w:gridSpan w:val="2"/>
            <w:vAlign w:val="center"/>
          </w:tcPr>
          <w:p w:rsidR="00C2579E" w:rsidRDefault="00C2579E">
            <w:pPr>
              <w:widowControl/>
              <w:jc w:val="center"/>
              <w:outlineLvl w:val="1"/>
              <w:rPr>
                <w:rFonts w:ascii="仿宋_GB2312" w:eastAsia="仿宋_GB2312" w:hAnsi="宋体"/>
                <w:kern w:val="0"/>
                <w:sz w:val="18"/>
                <w:szCs w:val="18"/>
              </w:rPr>
            </w:pPr>
          </w:p>
        </w:tc>
        <w:tc>
          <w:tcPr>
            <w:tcW w:w="416" w:type="dxa"/>
            <w:vAlign w:val="center"/>
          </w:tcPr>
          <w:p w:rsidR="00C2579E" w:rsidRDefault="00C2579E">
            <w:pPr>
              <w:widowControl/>
              <w:jc w:val="center"/>
              <w:outlineLvl w:val="1"/>
              <w:rPr>
                <w:rFonts w:ascii="仿宋_GB2312" w:eastAsia="仿宋_GB2312" w:hAnsi="宋体"/>
                <w:kern w:val="0"/>
                <w:sz w:val="18"/>
                <w:szCs w:val="18"/>
              </w:rPr>
            </w:pPr>
          </w:p>
        </w:tc>
        <w:tc>
          <w:tcPr>
            <w:tcW w:w="416" w:type="dxa"/>
            <w:vAlign w:val="center"/>
          </w:tcPr>
          <w:p w:rsidR="00C2579E" w:rsidRDefault="00C2579E">
            <w:pPr>
              <w:widowControl/>
              <w:jc w:val="center"/>
              <w:outlineLvl w:val="1"/>
              <w:rPr>
                <w:rFonts w:ascii="仿宋_GB2312" w:eastAsia="仿宋_GB2312" w:hAnsi="宋体"/>
                <w:kern w:val="0"/>
                <w:sz w:val="18"/>
                <w:szCs w:val="18"/>
              </w:rPr>
            </w:pPr>
          </w:p>
        </w:tc>
        <w:tc>
          <w:tcPr>
            <w:tcW w:w="851" w:type="dxa"/>
            <w:vAlign w:val="center"/>
          </w:tcPr>
          <w:p w:rsidR="00C2579E" w:rsidRDefault="00C2579E">
            <w:pPr>
              <w:widowControl/>
              <w:jc w:val="center"/>
              <w:outlineLvl w:val="1"/>
              <w:rPr>
                <w:rFonts w:ascii="仿宋_GB2312" w:eastAsia="仿宋_GB2312" w:hAnsi="宋体"/>
                <w:kern w:val="0"/>
                <w:sz w:val="18"/>
                <w:szCs w:val="18"/>
              </w:rPr>
            </w:pPr>
          </w:p>
        </w:tc>
        <w:tc>
          <w:tcPr>
            <w:tcW w:w="1456" w:type="dxa"/>
            <w:vAlign w:val="center"/>
          </w:tcPr>
          <w:p w:rsidR="00C2579E" w:rsidRDefault="00C2579E">
            <w:pPr>
              <w:widowControl/>
              <w:jc w:val="center"/>
              <w:outlineLvl w:val="1"/>
              <w:rPr>
                <w:rFonts w:ascii="仿宋_GB2312" w:eastAsia="仿宋_GB2312" w:hAnsi="宋体"/>
                <w:kern w:val="0"/>
                <w:sz w:val="18"/>
                <w:szCs w:val="18"/>
              </w:rPr>
            </w:pPr>
          </w:p>
        </w:tc>
        <w:tc>
          <w:tcPr>
            <w:tcW w:w="750" w:type="dxa"/>
            <w:vAlign w:val="center"/>
          </w:tcPr>
          <w:p w:rsidR="00C2579E" w:rsidRDefault="00C2579E">
            <w:pPr>
              <w:widowControl/>
              <w:jc w:val="center"/>
              <w:outlineLvl w:val="1"/>
              <w:rPr>
                <w:rFonts w:ascii="仿宋_GB2312" w:eastAsia="仿宋_GB2312" w:hAnsi="宋体"/>
                <w:kern w:val="0"/>
                <w:sz w:val="18"/>
                <w:szCs w:val="18"/>
              </w:rPr>
            </w:pPr>
          </w:p>
        </w:tc>
        <w:tc>
          <w:tcPr>
            <w:tcW w:w="569" w:type="dxa"/>
            <w:vAlign w:val="center"/>
          </w:tcPr>
          <w:p w:rsidR="00C2579E" w:rsidRDefault="00C2579E">
            <w:pPr>
              <w:widowControl/>
              <w:jc w:val="center"/>
              <w:outlineLvl w:val="1"/>
              <w:rPr>
                <w:rFonts w:ascii="仿宋_GB2312" w:eastAsia="仿宋_GB2312" w:hAnsi="宋体"/>
                <w:kern w:val="0"/>
                <w:sz w:val="18"/>
                <w:szCs w:val="18"/>
              </w:rPr>
            </w:pPr>
          </w:p>
        </w:tc>
        <w:tc>
          <w:tcPr>
            <w:tcW w:w="536" w:type="dxa"/>
            <w:vAlign w:val="center"/>
          </w:tcPr>
          <w:p w:rsidR="00C2579E" w:rsidRDefault="00C2579E">
            <w:pPr>
              <w:widowControl/>
              <w:jc w:val="center"/>
              <w:outlineLvl w:val="1"/>
              <w:rPr>
                <w:rFonts w:ascii="仿宋_GB2312" w:eastAsia="仿宋_GB2312" w:hAnsi="宋体"/>
                <w:kern w:val="0"/>
                <w:sz w:val="18"/>
                <w:szCs w:val="18"/>
              </w:rPr>
            </w:pPr>
          </w:p>
        </w:tc>
        <w:tc>
          <w:tcPr>
            <w:tcW w:w="652" w:type="dxa"/>
            <w:vAlign w:val="center"/>
          </w:tcPr>
          <w:p w:rsidR="00C2579E" w:rsidRDefault="00C2579E">
            <w:pPr>
              <w:widowControl/>
              <w:jc w:val="center"/>
              <w:outlineLvl w:val="1"/>
              <w:rPr>
                <w:rFonts w:ascii="仿宋_GB2312" w:eastAsia="仿宋_GB2312" w:hAnsi="宋体"/>
                <w:kern w:val="0"/>
                <w:sz w:val="18"/>
                <w:szCs w:val="18"/>
              </w:rPr>
            </w:pPr>
          </w:p>
        </w:tc>
        <w:tc>
          <w:tcPr>
            <w:tcW w:w="652" w:type="dxa"/>
            <w:vAlign w:val="center"/>
          </w:tcPr>
          <w:p w:rsidR="00C2579E" w:rsidRDefault="00C2579E">
            <w:pPr>
              <w:widowControl/>
              <w:jc w:val="center"/>
              <w:outlineLvl w:val="1"/>
              <w:rPr>
                <w:rFonts w:ascii="仿宋_GB2312" w:eastAsia="仿宋_GB2312" w:hAnsi="宋体"/>
                <w:kern w:val="0"/>
                <w:sz w:val="18"/>
                <w:szCs w:val="18"/>
              </w:rPr>
            </w:pPr>
          </w:p>
        </w:tc>
        <w:tc>
          <w:tcPr>
            <w:tcW w:w="578" w:type="dxa"/>
            <w:gridSpan w:val="2"/>
            <w:vAlign w:val="center"/>
          </w:tcPr>
          <w:p w:rsidR="00C2579E" w:rsidRDefault="00C2579E">
            <w:pPr>
              <w:widowControl/>
              <w:jc w:val="center"/>
              <w:outlineLvl w:val="1"/>
              <w:rPr>
                <w:rFonts w:ascii="仿宋_GB2312" w:eastAsia="仿宋_GB2312" w:hAnsi="宋体"/>
                <w:kern w:val="0"/>
                <w:sz w:val="18"/>
                <w:szCs w:val="18"/>
              </w:rPr>
            </w:pPr>
          </w:p>
        </w:tc>
        <w:tc>
          <w:tcPr>
            <w:tcW w:w="419" w:type="dxa"/>
            <w:vAlign w:val="center"/>
          </w:tcPr>
          <w:p w:rsidR="00C2579E" w:rsidRDefault="00C2579E">
            <w:pPr>
              <w:widowControl/>
              <w:jc w:val="center"/>
              <w:outlineLvl w:val="1"/>
              <w:rPr>
                <w:rFonts w:ascii="仿宋_GB2312" w:eastAsia="仿宋_GB2312" w:hAnsi="宋体"/>
                <w:kern w:val="0"/>
                <w:sz w:val="18"/>
                <w:szCs w:val="18"/>
              </w:rPr>
            </w:pPr>
          </w:p>
        </w:tc>
        <w:tc>
          <w:tcPr>
            <w:tcW w:w="578" w:type="dxa"/>
            <w:vAlign w:val="center"/>
          </w:tcPr>
          <w:p w:rsidR="00C2579E" w:rsidRDefault="00C2579E">
            <w:pPr>
              <w:widowControl/>
              <w:jc w:val="center"/>
              <w:outlineLvl w:val="1"/>
              <w:rPr>
                <w:rFonts w:ascii="仿宋_GB2312" w:eastAsia="仿宋_GB2312" w:hAnsi="宋体"/>
                <w:kern w:val="0"/>
                <w:sz w:val="18"/>
                <w:szCs w:val="18"/>
              </w:rPr>
            </w:pPr>
          </w:p>
        </w:tc>
        <w:tc>
          <w:tcPr>
            <w:tcW w:w="420" w:type="dxa"/>
            <w:vAlign w:val="center"/>
          </w:tcPr>
          <w:p w:rsidR="00C2579E" w:rsidRDefault="00C2579E">
            <w:pPr>
              <w:widowControl/>
              <w:jc w:val="center"/>
              <w:outlineLvl w:val="1"/>
              <w:rPr>
                <w:rFonts w:ascii="仿宋_GB2312" w:eastAsia="仿宋_GB2312" w:hAnsi="宋体"/>
                <w:kern w:val="0"/>
                <w:sz w:val="18"/>
                <w:szCs w:val="18"/>
              </w:rPr>
            </w:pPr>
          </w:p>
        </w:tc>
        <w:tc>
          <w:tcPr>
            <w:tcW w:w="420" w:type="dxa"/>
            <w:vAlign w:val="center"/>
          </w:tcPr>
          <w:p w:rsidR="00C2579E" w:rsidRDefault="00C2579E">
            <w:pPr>
              <w:widowControl/>
              <w:jc w:val="center"/>
              <w:outlineLvl w:val="1"/>
              <w:rPr>
                <w:rFonts w:ascii="仿宋_GB2312" w:eastAsia="仿宋_GB2312" w:hAnsi="宋体"/>
                <w:kern w:val="0"/>
                <w:sz w:val="18"/>
                <w:szCs w:val="18"/>
              </w:rPr>
            </w:pPr>
          </w:p>
        </w:tc>
        <w:tc>
          <w:tcPr>
            <w:tcW w:w="397" w:type="dxa"/>
            <w:gridSpan w:val="2"/>
            <w:vAlign w:val="center"/>
          </w:tcPr>
          <w:p w:rsidR="00C2579E" w:rsidRDefault="00C2579E">
            <w:pPr>
              <w:widowControl/>
              <w:jc w:val="center"/>
              <w:outlineLvl w:val="1"/>
              <w:rPr>
                <w:rFonts w:ascii="仿宋_GB2312" w:eastAsia="仿宋_GB2312" w:hAnsi="宋体"/>
                <w:kern w:val="0"/>
                <w:sz w:val="18"/>
                <w:szCs w:val="18"/>
              </w:rPr>
            </w:pPr>
          </w:p>
        </w:tc>
      </w:tr>
      <w:tr w:rsidR="00C2579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585"/>
        </w:trPr>
        <w:tc>
          <w:tcPr>
            <w:tcW w:w="516" w:type="dxa"/>
            <w:gridSpan w:val="2"/>
            <w:vAlign w:val="center"/>
          </w:tcPr>
          <w:p w:rsidR="00C2579E" w:rsidRDefault="00C2579E">
            <w:pPr>
              <w:widowControl/>
              <w:jc w:val="center"/>
              <w:outlineLvl w:val="1"/>
              <w:rPr>
                <w:rFonts w:ascii="仿宋_GB2312" w:eastAsia="仿宋_GB2312" w:hAnsi="宋体"/>
                <w:kern w:val="0"/>
                <w:sz w:val="18"/>
                <w:szCs w:val="18"/>
              </w:rPr>
            </w:pPr>
          </w:p>
        </w:tc>
        <w:tc>
          <w:tcPr>
            <w:tcW w:w="416" w:type="dxa"/>
            <w:vAlign w:val="center"/>
          </w:tcPr>
          <w:p w:rsidR="00C2579E" w:rsidRDefault="00C2579E">
            <w:pPr>
              <w:widowControl/>
              <w:jc w:val="center"/>
              <w:outlineLvl w:val="1"/>
              <w:rPr>
                <w:rFonts w:ascii="仿宋_GB2312" w:eastAsia="仿宋_GB2312" w:hAnsi="宋体"/>
                <w:kern w:val="0"/>
                <w:sz w:val="18"/>
                <w:szCs w:val="18"/>
              </w:rPr>
            </w:pPr>
          </w:p>
        </w:tc>
        <w:tc>
          <w:tcPr>
            <w:tcW w:w="416" w:type="dxa"/>
            <w:vAlign w:val="center"/>
          </w:tcPr>
          <w:p w:rsidR="00C2579E" w:rsidRDefault="00C2579E">
            <w:pPr>
              <w:widowControl/>
              <w:jc w:val="center"/>
              <w:outlineLvl w:val="1"/>
              <w:rPr>
                <w:rFonts w:ascii="仿宋_GB2312" w:eastAsia="仿宋_GB2312" w:hAnsi="宋体"/>
                <w:kern w:val="0"/>
                <w:sz w:val="18"/>
                <w:szCs w:val="18"/>
              </w:rPr>
            </w:pPr>
          </w:p>
        </w:tc>
        <w:tc>
          <w:tcPr>
            <w:tcW w:w="851" w:type="dxa"/>
            <w:vAlign w:val="center"/>
          </w:tcPr>
          <w:p w:rsidR="00C2579E" w:rsidRDefault="00C2579E">
            <w:pPr>
              <w:widowControl/>
              <w:jc w:val="center"/>
              <w:outlineLvl w:val="1"/>
              <w:rPr>
                <w:rFonts w:ascii="仿宋_GB2312" w:eastAsia="仿宋_GB2312" w:hAnsi="宋体"/>
                <w:kern w:val="0"/>
                <w:sz w:val="18"/>
                <w:szCs w:val="18"/>
              </w:rPr>
            </w:pPr>
          </w:p>
        </w:tc>
        <w:tc>
          <w:tcPr>
            <w:tcW w:w="1456" w:type="dxa"/>
            <w:vAlign w:val="center"/>
          </w:tcPr>
          <w:p w:rsidR="00C2579E" w:rsidRDefault="00C2579E">
            <w:pPr>
              <w:widowControl/>
              <w:jc w:val="center"/>
              <w:outlineLvl w:val="1"/>
              <w:rPr>
                <w:rFonts w:ascii="仿宋_GB2312" w:eastAsia="仿宋_GB2312" w:hAnsi="宋体"/>
                <w:kern w:val="0"/>
                <w:sz w:val="18"/>
                <w:szCs w:val="18"/>
              </w:rPr>
            </w:pPr>
          </w:p>
        </w:tc>
        <w:tc>
          <w:tcPr>
            <w:tcW w:w="750" w:type="dxa"/>
            <w:vAlign w:val="center"/>
          </w:tcPr>
          <w:p w:rsidR="00C2579E" w:rsidRDefault="00C2579E">
            <w:pPr>
              <w:widowControl/>
              <w:jc w:val="center"/>
              <w:outlineLvl w:val="1"/>
              <w:rPr>
                <w:rFonts w:ascii="仿宋_GB2312" w:eastAsia="仿宋_GB2312" w:hAnsi="宋体"/>
                <w:kern w:val="0"/>
                <w:sz w:val="18"/>
                <w:szCs w:val="18"/>
              </w:rPr>
            </w:pPr>
          </w:p>
        </w:tc>
        <w:tc>
          <w:tcPr>
            <w:tcW w:w="569" w:type="dxa"/>
            <w:vAlign w:val="center"/>
          </w:tcPr>
          <w:p w:rsidR="00C2579E" w:rsidRDefault="00C2579E">
            <w:pPr>
              <w:widowControl/>
              <w:jc w:val="center"/>
              <w:outlineLvl w:val="1"/>
              <w:rPr>
                <w:rFonts w:ascii="仿宋_GB2312" w:eastAsia="仿宋_GB2312" w:hAnsi="宋体"/>
                <w:kern w:val="0"/>
                <w:sz w:val="18"/>
                <w:szCs w:val="18"/>
              </w:rPr>
            </w:pPr>
          </w:p>
        </w:tc>
        <w:tc>
          <w:tcPr>
            <w:tcW w:w="536" w:type="dxa"/>
            <w:vAlign w:val="center"/>
          </w:tcPr>
          <w:p w:rsidR="00C2579E" w:rsidRDefault="00C2579E">
            <w:pPr>
              <w:widowControl/>
              <w:jc w:val="center"/>
              <w:outlineLvl w:val="1"/>
              <w:rPr>
                <w:rFonts w:ascii="仿宋_GB2312" w:eastAsia="仿宋_GB2312" w:hAnsi="宋体"/>
                <w:kern w:val="0"/>
                <w:sz w:val="18"/>
                <w:szCs w:val="18"/>
              </w:rPr>
            </w:pPr>
          </w:p>
        </w:tc>
        <w:tc>
          <w:tcPr>
            <w:tcW w:w="652" w:type="dxa"/>
            <w:vAlign w:val="center"/>
          </w:tcPr>
          <w:p w:rsidR="00C2579E" w:rsidRDefault="00C2579E">
            <w:pPr>
              <w:widowControl/>
              <w:jc w:val="center"/>
              <w:outlineLvl w:val="1"/>
              <w:rPr>
                <w:rFonts w:ascii="仿宋_GB2312" w:eastAsia="仿宋_GB2312" w:hAnsi="宋体"/>
                <w:kern w:val="0"/>
                <w:sz w:val="18"/>
                <w:szCs w:val="18"/>
              </w:rPr>
            </w:pPr>
          </w:p>
        </w:tc>
        <w:tc>
          <w:tcPr>
            <w:tcW w:w="652" w:type="dxa"/>
            <w:vAlign w:val="center"/>
          </w:tcPr>
          <w:p w:rsidR="00C2579E" w:rsidRDefault="00C2579E">
            <w:pPr>
              <w:widowControl/>
              <w:jc w:val="center"/>
              <w:outlineLvl w:val="1"/>
              <w:rPr>
                <w:rFonts w:ascii="仿宋_GB2312" w:eastAsia="仿宋_GB2312" w:hAnsi="宋体"/>
                <w:kern w:val="0"/>
                <w:sz w:val="18"/>
                <w:szCs w:val="18"/>
              </w:rPr>
            </w:pPr>
          </w:p>
        </w:tc>
        <w:tc>
          <w:tcPr>
            <w:tcW w:w="578" w:type="dxa"/>
            <w:gridSpan w:val="2"/>
            <w:vAlign w:val="center"/>
          </w:tcPr>
          <w:p w:rsidR="00C2579E" w:rsidRDefault="00C2579E">
            <w:pPr>
              <w:widowControl/>
              <w:jc w:val="center"/>
              <w:outlineLvl w:val="1"/>
              <w:rPr>
                <w:rFonts w:ascii="仿宋_GB2312" w:eastAsia="仿宋_GB2312" w:hAnsi="宋体"/>
                <w:kern w:val="0"/>
                <w:sz w:val="18"/>
                <w:szCs w:val="18"/>
              </w:rPr>
            </w:pPr>
          </w:p>
        </w:tc>
        <w:tc>
          <w:tcPr>
            <w:tcW w:w="419" w:type="dxa"/>
            <w:vAlign w:val="center"/>
          </w:tcPr>
          <w:p w:rsidR="00C2579E" w:rsidRDefault="00C2579E">
            <w:pPr>
              <w:widowControl/>
              <w:jc w:val="center"/>
              <w:outlineLvl w:val="1"/>
              <w:rPr>
                <w:rFonts w:ascii="仿宋_GB2312" w:eastAsia="仿宋_GB2312" w:hAnsi="宋体"/>
                <w:kern w:val="0"/>
                <w:sz w:val="18"/>
                <w:szCs w:val="18"/>
              </w:rPr>
            </w:pPr>
          </w:p>
        </w:tc>
        <w:tc>
          <w:tcPr>
            <w:tcW w:w="578" w:type="dxa"/>
            <w:vAlign w:val="center"/>
          </w:tcPr>
          <w:p w:rsidR="00C2579E" w:rsidRDefault="00C2579E">
            <w:pPr>
              <w:widowControl/>
              <w:jc w:val="center"/>
              <w:outlineLvl w:val="1"/>
              <w:rPr>
                <w:rFonts w:ascii="仿宋_GB2312" w:eastAsia="仿宋_GB2312" w:hAnsi="宋体"/>
                <w:kern w:val="0"/>
                <w:sz w:val="18"/>
                <w:szCs w:val="18"/>
              </w:rPr>
            </w:pPr>
          </w:p>
        </w:tc>
        <w:tc>
          <w:tcPr>
            <w:tcW w:w="420" w:type="dxa"/>
            <w:vAlign w:val="center"/>
          </w:tcPr>
          <w:p w:rsidR="00C2579E" w:rsidRDefault="00C2579E">
            <w:pPr>
              <w:widowControl/>
              <w:jc w:val="center"/>
              <w:outlineLvl w:val="1"/>
              <w:rPr>
                <w:rFonts w:ascii="仿宋_GB2312" w:eastAsia="仿宋_GB2312" w:hAnsi="宋体"/>
                <w:kern w:val="0"/>
                <w:sz w:val="18"/>
                <w:szCs w:val="18"/>
              </w:rPr>
            </w:pPr>
          </w:p>
        </w:tc>
        <w:tc>
          <w:tcPr>
            <w:tcW w:w="420" w:type="dxa"/>
            <w:vAlign w:val="center"/>
          </w:tcPr>
          <w:p w:rsidR="00C2579E" w:rsidRDefault="00C2579E">
            <w:pPr>
              <w:widowControl/>
              <w:jc w:val="center"/>
              <w:outlineLvl w:val="1"/>
              <w:rPr>
                <w:rFonts w:ascii="仿宋_GB2312" w:eastAsia="仿宋_GB2312" w:hAnsi="宋体"/>
                <w:kern w:val="0"/>
                <w:sz w:val="18"/>
                <w:szCs w:val="18"/>
              </w:rPr>
            </w:pPr>
          </w:p>
        </w:tc>
        <w:tc>
          <w:tcPr>
            <w:tcW w:w="397" w:type="dxa"/>
            <w:gridSpan w:val="2"/>
            <w:vAlign w:val="center"/>
          </w:tcPr>
          <w:p w:rsidR="00C2579E" w:rsidRDefault="00C2579E">
            <w:pPr>
              <w:widowControl/>
              <w:jc w:val="center"/>
              <w:outlineLvl w:val="1"/>
              <w:rPr>
                <w:rFonts w:ascii="仿宋_GB2312" w:eastAsia="仿宋_GB2312" w:hAnsi="宋体"/>
                <w:kern w:val="0"/>
                <w:sz w:val="18"/>
                <w:szCs w:val="18"/>
              </w:rPr>
            </w:pPr>
          </w:p>
        </w:tc>
      </w:tr>
      <w:tr w:rsidR="00C2579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585"/>
        </w:trPr>
        <w:tc>
          <w:tcPr>
            <w:tcW w:w="516" w:type="dxa"/>
            <w:gridSpan w:val="2"/>
            <w:vAlign w:val="center"/>
          </w:tcPr>
          <w:p w:rsidR="00C2579E" w:rsidRDefault="00C2579E">
            <w:pPr>
              <w:widowControl/>
              <w:jc w:val="center"/>
              <w:outlineLvl w:val="1"/>
              <w:rPr>
                <w:rFonts w:ascii="仿宋_GB2312" w:eastAsia="仿宋_GB2312" w:hAnsi="宋体"/>
                <w:kern w:val="0"/>
                <w:sz w:val="18"/>
                <w:szCs w:val="18"/>
              </w:rPr>
            </w:pPr>
          </w:p>
        </w:tc>
        <w:tc>
          <w:tcPr>
            <w:tcW w:w="416" w:type="dxa"/>
            <w:vAlign w:val="center"/>
          </w:tcPr>
          <w:p w:rsidR="00C2579E" w:rsidRDefault="00C2579E">
            <w:pPr>
              <w:widowControl/>
              <w:jc w:val="center"/>
              <w:outlineLvl w:val="1"/>
              <w:rPr>
                <w:rFonts w:ascii="仿宋_GB2312" w:eastAsia="仿宋_GB2312" w:hAnsi="宋体"/>
                <w:kern w:val="0"/>
                <w:sz w:val="18"/>
                <w:szCs w:val="18"/>
              </w:rPr>
            </w:pPr>
          </w:p>
        </w:tc>
        <w:tc>
          <w:tcPr>
            <w:tcW w:w="416" w:type="dxa"/>
            <w:vAlign w:val="center"/>
          </w:tcPr>
          <w:p w:rsidR="00C2579E" w:rsidRDefault="00C2579E">
            <w:pPr>
              <w:widowControl/>
              <w:jc w:val="center"/>
              <w:outlineLvl w:val="1"/>
              <w:rPr>
                <w:rFonts w:ascii="仿宋_GB2312" w:eastAsia="仿宋_GB2312" w:hAnsi="宋体"/>
                <w:kern w:val="0"/>
                <w:sz w:val="18"/>
                <w:szCs w:val="18"/>
              </w:rPr>
            </w:pPr>
          </w:p>
        </w:tc>
        <w:tc>
          <w:tcPr>
            <w:tcW w:w="851" w:type="dxa"/>
            <w:vAlign w:val="center"/>
          </w:tcPr>
          <w:p w:rsidR="00C2579E" w:rsidRDefault="00C2579E">
            <w:pPr>
              <w:widowControl/>
              <w:jc w:val="center"/>
              <w:outlineLvl w:val="1"/>
              <w:rPr>
                <w:rFonts w:ascii="仿宋_GB2312" w:eastAsia="仿宋_GB2312" w:hAnsi="宋体"/>
                <w:kern w:val="0"/>
                <w:sz w:val="18"/>
                <w:szCs w:val="18"/>
              </w:rPr>
            </w:pPr>
          </w:p>
        </w:tc>
        <w:tc>
          <w:tcPr>
            <w:tcW w:w="1456" w:type="dxa"/>
            <w:vAlign w:val="center"/>
          </w:tcPr>
          <w:p w:rsidR="00C2579E" w:rsidRDefault="00C2579E">
            <w:pPr>
              <w:widowControl/>
              <w:jc w:val="center"/>
              <w:outlineLvl w:val="1"/>
              <w:rPr>
                <w:rFonts w:ascii="仿宋_GB2312" w:eastAsia="仿宋_GB2312" w:hAnsi="宋体"/>
                <w:kern w:val="0"/>
                <w:sz w:val="18"/>
                <w:szCs w:val="18"/>
              </w:rPr>
            </w:pPr>
          </w:p>
        </w:tc>
        <w:tc>
          <w:tcPr>
            <w:tcW w:w="750" w:type="dxa"/>
            <w:vAlign w:val="center"/>
          </w:tcPr>
          <w:p w:rsidR="00C2579E" w:rsidRDefault="00C2579E">
            <w:pPr>
              <w:widowControl/>
              <w:jc w:val="center"/>
              <w:outlineLvl w:val="1"/>
              <w:rPr>
                <w:rFonts w:ascii="仿宋_GB2312" w:eastAsia="仿宋_GB2312" w:hAnsi="宋体"/>
                <w:kern w:val="0"/>
                <w:sz w:val="18"/>
                <w:szCs w:val="18"/>
              </w:rPr>
            </w:pPr>
          </w:p>
        </w:tc>
        <w:tc>
          <w:tcPr>
            <w:tcW w:w="569" w:type="dxa"/>
            <w:vAlign w:val="center"/>
          </w:tcPr>
          <w:p w:rsidR="00C2579E" w:rsidRDefault="00C2579E">
            <w:pPr>
              <w:widowControl/>
              <w:jc w:val="center"/>
              <w:outlineLvl w:val="1"/>
              <w:rPr>
                <w:rFonts w:ascii="仿宋_GB2312" w:eastAsia="仿宋_GB2312" w:hAnsi="宋体"/>
                <w:kern w:val="0"/>
                <w:sz w:val="18"/>
                <w:szCs w:val="18"/>
              </w:rPr>
            </w:pPr>
          </w:p>
        </w:tc>
        <w:tc>
          <w:tcPr>
            <w:tcW w:w="536" w:type="dxa"/>
            <w:vAlign w:val="center"/>
          </w:tcPr>
          <w:p w:rsidR="00C2579E" w:rsidRDefault="00C2579E">
            <w:pPr>
              <w:widowControl/>
              <w:jc w:val="center"/>
              <w:outlineLvl w:val="1"/>
              <w:rPr>
                <w:rFonts w:ascii="仿宋_GB2312" w:eastAsia="仿宋_GB2312" w:hAnsi="宋体"/>
                <w:kern w:val="0"/>
                <w:sz w:val="18"/>
                <w:szCs w:val="18"/>
              </w:rPr>
            </w:pPr>
          </w:p>
        </w:tc>
        <w:tc>
          <w:tcPr>
            <w:tcW w:w="652" w:type="dxa"/>
            <w:vAlign w:val="center"/>
          </w:tcPr>
          <w:p w:rsidR="00C2579E" w:rsidRDefault="00C2579E">
            <w:pPr>
              <w:widowControl/>
              <w:jc w:val="center"/>
              <w:outlineLvl w:val="1"/>
              <w:rPr>
                <w:rFonts w:ascii="仿宋_GB2312" w:eastAsia="仿宋_GB2312" w:hAnsi="宋体"/>
                <w:kern w:val="0"/>
                <w:sz w:val="18"/>
                <w:szCs w:val="18"/>
              </w:rPr>
            </w:pPr>
          </w:p>
        </w:tc>
        <w:tc>
          <w:tcPr>
            <w:tcW w:w="652" w:type="dxa"/>
            <w:vAlign w:val="center"/>
          </w:tcPr>
          <w:p w:rsidR="00C2579E" w:rsidRDefault="00C2579E">
            <w:pPr>
              <w:widowControl/>
              <w:jc w:val="center"/>
              <w:outlineLvl w:val="1"/>
              <w:rPr>
                <w:rFonts w:ascii="仿宋_GB2312" w:eastAsia="仿宋_GB2312" w:hAnsi="宋体"/>
                <w:kern w:val="0"/>
                <w:sz w:val="18"/>
                <w:szCs w:val="18"/>
              </w:rPr>
            </w:pPr>
          </w:p>
        </w:tc>
        <w:tc>
          <w:tcPr>
            <w:tcW w:w="578" w:type="dxa"/>
            <w:gridSpan w:val="2"/>
            <w:vAlign w:val="center"/>
          </w:tcPr>
          <w:p w:rsidR="00C2579E" w:rsidRDefault="00C2579E">
            <w:pPr>
              <w:widowControl/>
              <w:jc w:val="center"/>
              <w:outlineLvl w:val="1"/>
              <w:rPr>
                <w:rFonts w:ascii="仿宋_GB2312" w:eastAsia="仿宋_GB2312" w:hAnsi="宋体"/>
                <w:kern w:val="0"/>
                <w:sz w:val="18"/>
                <w:szCs w:val="18"/>
              </w:rPr>
            </w:pPr>
          </w:p>
        </w:tc>
        <w:tc>
          <w:tcPr>
            <w:tcW w:w="419" w:type="dxa"/>
            <w:vAlign w:val="center"/>
          </w:tcPr>
          <w:p w:rsidR="00C2579E" w:rsidRDefault="00C2579E">
            <w:pPr>
              <w:widowControl/>
              <w:jc w:val="center"/>
              <w:outlineLvl w:val="1"/>
              <w:rPr>
                <w:rFonts w:ascii="仿宋_GB2312" w:eastAsia="仿宋_GB2312" w:hAnsi="宋体"/>
                <w:kern w:val="0"/>
                <w:sz w:val="18"/>
                <w:szCs w:val="18"/>
              </w:rPr>
            </w:pPr>
          </w:p>
        </w:tc>
        <w:tc>
          <w:tcPr>
            <w:tcW w:w="578" w:type="dxa"/>
            <w:vAlign w:val="center"/>
          </w:tcPr>
          <w:p w:rsidR="00C2579E" w:rsidRDefault="00C2579E">
            <w:pPr>
              <w:widowControl/>
              <w:jc w:val="center"/>
              <w:outlineLvl w:val="1"/>
              <w:rPr>
                <w:rFonts w:ascii="仿宋_GB2312" w:eastAsia="仿宋_GB2312" w:hAnsi="宋体"/>
                <w:kern w:val="0"/>
                <w:sz w:val="18"/>
                <w:szCs w:val="18"/>
              </w:rPr>
            </w:pPr>
          </w:p>
        </w:tc>
        <w:tc>
          <w:tcPr>
            <w:tcW w:w="420" w:type="dxa"/>
            <w:vAlign w:val="center"/>
          </w:tcPr>
          <w:p w:rsidR="00C2579E" w:rsidRDefault="00C2579E">
            <w:pPr>
              <w:widowControl/>
              <w:jc w:val="center"/>
              <w:outlineLvl w:val="1"/>
              <w:rPr>
                <w:rFonts w:ascii="仿宋_GB2312" w:eastAsia="仿宋_GB2312" w:hAnsi="宋体"/>
                <w:kern w:val="0"/>
                <w:sz w:val="18"/>
                <w:szCs w:val="18"/>
              </w:rPr>
            </w:pPr>
          </w:p>
        </w:tc>
        <w:tc>
          <w:tcPr>
            <w:tcW w:w="420" w:type="dxa"/>
            <w:vAlign w:val="center"/>
          </w:tcPr>
          <w:p w:rsidR="00C2579E" w:rsidRDefault="00C2579E">
            <w:pPr>
              <w:widowControl/>
              <w:jc w:val="center"/>
              <w:outlineLvl w:val="1"/>
              <w:rPr>
                <w:rFonts w:ascii="仿宋_GB2312" w:eastAsia="仿宋_GB2312" w:hAnsi="宋体"/>
                <w:kern w:val="0"/>
                <w:sz w:val="18"/>
                <w:szCs w:val="18"/>
              </w:rPr>
            </w:pPr>
          </w:p>
        </w:tc>
        <w:tc>
          <w:tcPr>
            <w:tcW w:w="397" w:type="dxa"/>
            <w:gridSpan w:val="2"/>
            <w:vAlign w:val="center"/>
          </w:tcPr>
          <w:p w:rsidR="00C2579E" w:rsidRDefault="00C2579E">
            <w:pPr>
              <w:widowControl/>
              <w:jc w:val="center"/>
              <w:outlineLvl w:val="1"/>
              <w:rPr>
                <w:rFonts w:ascii="仿宋_GB2312" w:eastAsia="仿宋_GB2312" w:hAnsi="宋体"/>
                <w:kern w:val="0"/>
                <w:sz w:val="18"/>
                <w:szCs w:val="18"/>
              </w:rPr>
            </w:pPr>
          </w:p>
        </w:tc>
      </w:tr>
      <w:tr w:rsidR="00C2579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585"/>
        </w:trPr>
        <w:tc>
          <w:tcPr>
            <w:tcW w:w="516" w:type="dxa"/>
            <w:gridSpan w:val="2"/>
            <w:vAlign w:val="center"/>
          </w:tcPr>
          <w:p w:rsidR="00C2579E" w:rsidRDefault="00C2579E">
            <w:pPr>
              <w:widowControl/>
              <w:jc w:val="center"/>
              <w:outlineLvl w:val="1"/>
              <w:rPr>
                <w:rFonts w:ascii="仿宋_GB2312" w:eastAsia="仿宋_GB2312" w:hAnsi="宋体"/>
                <w:kern w:val="0"/>
                <w:sz w:val="18"/>
                <w:szCs w:val="18"/>
              </w:rPr>
            </w:pPr>
          </w:p>
        </w:tc>
        <w:tc>
          <w:tcPr>
            <w:tcW w:w="416" w:type="dxa"/>
            <w:vAlign w:val="center"/>
          </w:tcPr>
          <w:p w:rsidR="00C2579E" w:rsidRDefault="00C2579E">
            <w:pPr>
              <w:widowControl/>
              <w:jc w:val="center"/>
              <w:outlineLvl w:val="1"/>
              <w:rPr>
                <w:rFonts w:ascii="仿宋_GB2312" w:eastAsia="仿宋_GB2312" w:hAnsi="宋体"/>
                <w:kern w:val="0"/>
                <w:sz w:val="18"/>
                <w:szCs w:val="18"/>
              </w:rPr>
            </w:pPr>
          </w:p>
        </w:tc>
        <w:tc>
          <w:tcPr>
            <w:tcW w:w="416" w:type="dxa"/>
            <w:vAlign w:val="center"/>
          </w:tcPr>
          <w:p w:rsidR="00C2579E" w:rsidRDefault="00C2579E">
            <w:pPr>
              <w:widowControl/>
              <w:jc w:val="center"/>
              <w:outlineLvl w:val="1"/>
              <w:rPr>
                <w:rFonts w:ascii="仿宋_GB2312" w:eastAsia="仿宋_GB2312" w:hAnsi="宋体"/>
                <w:kern w:val="0"/>
                <w:sz w:val="18"/>
                <w:szCs w:val="18"/>
              </w:rPr>
            </w:pPr>
          </w:p>
        </w:tc>
        <w:tc>
          <w:tcPr>
            <w:tcW w:w="851" w:type="dxa"/>
            <w:vAlign w:val="center"/>
          </w:tcPr>
          <w:p w:rsidR="00C2579E" w:rsidRDefault="00C2579E">
            <w:pPr>
              <w:widowControl/>
              <w:jc w:val="center"/>
              <w:outlineLvl w:val="1"/>
              <w:rPr>
                <w:rFonts w:ascii="仿宋_GB2312" w:eastAsia="仿宋_GB2312" w:hAnsi="宋体"/>
                <w:kern w:val="0"/>
                <w:sz w:val="18"/>
                <w:szCs w:val="18"/>
              </w:rPr>
            </w:pPr>
          </w:p>
        </w:tc>
        <w:tc>
          <w:tcPr>
            <w:tcW w:w="1456" w:type="dxa"/>
            <w:vAlign w:val="center"/>
          </w:tcPr>
          <w:p w:rsidR="00C2579E" w:rsidRDefault="00C2579E">
            <w:pPr>
              <w:widowControl/>
              <w:jc w:val="center"/>
              <w:outlineLvl w:val="1"/>
              <w:rPr>
                <w:rFonts w:ascii="仿宋_GB2312" w:eastAsia="仿宋_GB2312" w:hAnsi="宋体"/>
                <w:kern w:val="0"/>
                <w:sz w:val="18"/>
                <w:szCs w:val="18"/>
              </w:rPr>
            </w:pPr>
          </w:p>
        </w:tc>
        <w:tc>
          <w:tcPr>
            <w:tcW w:w="750" w:type="dxa"/>
            <w:vAlign w:val="center"/>
          </w:tcPr>
          <w:p w:rsidR="00C2579E" w:rsidRDefault="00C2579E">
            <w:pPr>
              <w:widowControl/>
              <w:jc w:val="center"/>
              <w:outlineLvl w:val="1"/>
              <w:rPr>
                <w:rFonts w:ascii="仿宋_GB2312" w:eastAsia="仿宋_GB2312" w:hAnsi="宋体"/>
                <w:kern w:val="0"/>
                <w:sz w:val="18"/>
                <w:szCs w:val="18"/>
              </w:rPr>
            </w:pPr>
          </w:p>
        </w:tc>
        <w:tc>
          <w:tcPr>
            <w:tcW w:w="569" w:type="dxa"/>
            <w:vAlign w:val="center"/>
          </w:tcPr>
          <w:p w:rsidR="00C2579E" w:rsidRDefault="00C2579E">
            <w:pPr>
              <w:widowControl/>
              <w:jc w:val="center"/>
              <w:outlineLvl w:val="1"/>
              <w:rPr>
                <w:rFonts w:ascii="仿宋_GB2312" w:eastAsia="仿宋_GB2312" w:hAnsi="宋体"/>
                <w:kern w:val="0"/>
                <w:sz w:val="18"/>
                <w:szCs w:val="18"/>
              </w:rPr>
            </w:pPr>
          </w:p>
        </w:tc>
        <w:tc>
          <w:tcPr>
            <w:tcW w:w="536" w:type="dxa"/>
            <w:vAlign w:val="center"/>
          </w:tcPr>
          <w:p w:rsidR="00C2579E" w:rsidRDefault="00C2579E">
            <w:pPr>
              <w:widowControl/>
              <w:jc w:val="center"/>
              <w:outlineLvl w:val="1"/>
              <w:rPr>
                <w:rFonts w:ascii="仿宋_GB2312" w:eastAsia="仿宋_GB2312" w:hAnsi="宋体"/>
                <w:kern w:val="0"/>
                <w:sz w:val="18"/>
                <w:szCs w:val="18"/>
              </w:rPr>
            </w:pPr>
          </w:p>
        </w:tc>
        <w:tc>
          <w:tcPr>
            <w:tcW w:w="652" w:type="dxa"/>
            <w:vAlign w:val="center"/>
          </w:tcPr>
          <w:p w:rsidR="00C2579E" w:rsidRDefault="00C2579E">
            <w:pPr>
              <w:widowControl/>
              <w:jc w:val="center"/>
              <w:outlineLvl w:val="1"/>
              <w:rPr>
                <w:rFonts w:ascii="仿宋_GB2312" w:eastAsia="仿宋_GB2312" w:hAnsi="宋体"/>
                <w:kern w:val="0"/>
                <w:sz w:val="18"/>
                <w:szCs w:val="18"/>
              </w:rPr>
            </w:pPr>
          </w:p>
        </w:tc>
        <w:tc>
          <w:tcPr>
            <w:tcW w:w="652" w:type="dxa"/>
            <w:vAlign w:val="center"/>
          </w:tcPr>
          <w:p w:rsidR="00C2579E" w:rsidRDefault="00C2579E">
            <w:pPr>
              <w:widowControl/>
              <w:jc w:val="center"/>
              <w:outlineLvl w:val="1"/>
              <w:rPr>
                <w:rFonts w:ascii="仿宋_GB2312" w:eastAsia="仿宋_GB2312" w:hAnsi="宋体"/>
                <w:kern w:val="0"/>
                <w:sz w:val="18"/>
                <w:szCs w:val="18"/>
              </w:rPr>
            </w:pPr>
          </w:p>
        </w:tc>
        <w:tc>
          <w:tcPr>
            <w:tcW w:w="578" w:type="dxa"/>
            <w:gridSpan w:val="2"/>
            <w:vAlign w:val="center"/>
          </w:tcPr>
          <w:p w:rsidR="00C2579E" w:rsidRDefault="00C2579E">
            <w:pPr>
              <w:widowControl/>
              <w:jc w:val="center"/>
              <w:outlineLvl w:val="1"/>
              <w:rPr>
                <w:rFonts w:ascii="仿宋_GB2312" w:eastAsia="仿宋_GB2312" w:hAnsi="宋体"/>
                <w:kern w:val="0"/>
                <w:sz w:val="18"/>
                <w:szCs w:val="18"/>
              </w:rPr>
            </w:pPr>
          </w:p>
        </w:tc>
        <w:tc>
          <w:tcPr>
            <w:tcW w:w="419" w:type="dxa"/>
            <w:vAlign w:val="center"/>
          </w:tcPr>
          <w:p w:rsidR="00C2579E" w:rsidRDefault="00C2579E">
            <w:pPr>
              <w:widowControl/>
              <w:jc w:val="center"/>
              <w:outlineLvl w:val="1"/>
              <w:rPr>
                <w:rFonts w:ascii="仿宋_GB2312" w:eastAsia="仿宋_GB2312" w:hAnsi="宋体"/>
                <w:kern w:val="0"/>
                <w:sz w:val="18"/>
                <w:szCs w:val="18"/>
              </w:rPr>
            </w:pPr>
          </w:p>
        </w:tc>
        <w:tc>
          <w:tcPr>
            <w:tcW w:w="578" w:type="dxa"/>
            <w:vAlign w:val="center"/>
          </w:tcPr>
          <w:p w:rsidR="00C2579E" w:rsidRDefault="00C2579E">
            <w:pPr>
              <w:widowControl/>
              <w:jc w:val="center"/>
              <w:outlineLvl w:val="1"/>
              <w:rPr>
                <w:rFonts w:ascii="仿宋_GB2312" w:eastAsia="仿宋_GB2312" w:hAnsi="宋体"/>
                <w:kern w:val="0"/>
                <w:sz w:val="18"/>
                <w:szCs w:val="18"/>
              </w:rPr>
            </w:pPr>
          </w:p>
        </w:tc>
        <w:tc>
          <w:tcPr>
            <w:tcW w:w="420" w:type="dxa"/>
            <w:vAlign w:val="center"/>
          </w:tcPr>
          <w:p w:rsidR="00C2579E" w:rsidRDefault="00C2579E">
            <w:pPr>
              <w:widowControl/>
              <w:jc w:val="center"/>
              <w:outlineLvl w:val="1"/>
              <w:rPr>
                <w:rFonts w:ascii="仿宋_GB2312" w:eastAsia="仿宋_GB2312" w:hAnsi="宋体"/>
                <w:kern w:val="0"/>
                <w:sz w:val="18"/>
                <w:szCs w:val="18"/>
              </w:rPr>
            </w:pPr>
          </w:p>
        </w:tc>
        <w:tc>
          <w:tcPr>
            <w:tcW w:w="420" w:type="dxa"/>
            <w:vAlign w:val="center"/>
          </w:tcPr>
          <w:p w:rsidR="00C2579E" w:rsidRDefault="00C2579E">
            <w:pPr>
              <w:widowControl/>
              <w:jc w:val="center"/>
              <w:outlineLvl w:val="1"/>
              <w:rPr>
                <w:rFonts w:ascii="仿宋_GB2312" w:eastAsia="仿宋_GB2312" w:hAnsi="宋体"/>
                <w:kern w:val="0"/>
                <w:sz w:val="18"/>
                <w:szCs w:val="18"/>
              </w:rPr>
            </w:pPr>
          </w:p>
        </w:tc>
        <w:tc>
          <w:tcPr>
            <w:tcW w:w="397" w:type="dxa"/>
            <w:gridSpan w:val="2"/>
            <w:vAlign w:val="center"/>
          </w:tcPr>
          <w:p w:rsidR="00C2579E" w:rsidRDefault="00C2579E">
            <w:pPr>
              <w:widowControl/>
              <w:jc w:val="center"/>
              <w:outlineLvl w:val="1"/>
              <w:rPr>
                <w:rFonts w:ascii="仿宋_GB2312" w:eastAsia="仿宋_GB2312" w:hAnsi="宋体"/>
                <w:kern w:val="0"/>
                <w:sz w:val="18"/>
                <w:szCs w:val="18"/>
              </w:rPr>
            </w:pPr>
          </w:p>
        </w:tc>
      </w:tr>
      <w:tr w:rsidR="00C2579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585"/>
        </w:trPr>
        <w:tc>
          <w:tcPr>
            <w:tcW w:w="516" w:type="dxa"/>
            <w:gridSpan w:val="2"/>
            <w:vAlign w:val="center"/>
          </w:tcPr>
          <w:p w:rsidR="00C2579E" w:rsidRDefault="00C2579E">
            <w:pPr>
              <w:widowControl/>
              <w:jc w:val="center"/>
              <w:outlineLvl w:val="1"/>
              <w:rPr>
                <w:rFonts w:ascii="仿宋_GB2312" w:eastAsia="仿宋_GB2312" w:hAnsi="宋体"/>
                <w:kern w:val="0"/>
                <w:sz w:val="18"/>
                <w:szCs w:val="18"/>
              </w:rPr>
            </w:pPr>
          </w:p>
        </w:tc>
        <w:tc>
          <w:tcPr>
            <w:tcW w:w="416" w:type="dxa"/>
            <w:vAlign w:val="center"/>
          </w:tcPr>
          <w:p w:rsidR="00C2579E" w:rsidRDefault="00C2579E">
            <w:pPr>
              <w:widowControl/>
              <w:jc w:val="center"/>
              <w:outlineLvl w:val="1"/>
              <w:rPr>
                <w:rFonts w:ascii="仿宋_GB2312" w:eastAsia="仿宋_GB2312" w:hAnsi="宋体"/>
                <w:kern w:val="0"/>
                <w:sz w:val="18"/>
                <w:szCs w:val="18"/>
              </w:rPr>
            </w:pPr>
          </w:p>
        </w:tc>
        <w:tc>
          <w:tcPr>
            <w:tcW w:w="416" w:type="dxa"/>
            <w:vAlign w:val="center"/>
          </w:tcPr>
          <w:p w:rsidR="00C2579E" w:rsidRDefault="00C2579E">
            <w:pPr>
              <w:widowControl/>
              <w:jc w:val="center"/>
              <w:outlineLvl w:val="1"/>
              <w:rPr>
                <w:rFonts w:ascii="仿宋_GB2312" w:eastAsia="仿宋_GB2312" w:hAnsi="宋体"/>
                <w:kern w:val="0"/>
                <w:sz w:val="18"/>
                <w:szCs w:val="18"/>
              </w:rPr>
            </w:pPr>
          </w:p>
        </w:tc>
        <w:tc>
          <w:tcPr>
            <w:tcW w:w="851" w:type="dxa"/>
            <w:vAlign w:val="center"/>
          </w:tcPr>
          <w:p w:rsidR="00C2579E" w:rsidRDefault="00C2579E">
            <w:pPr>
              <w:widowControl/>
              <w:jc w:val="center"/>
              <w:outlineLvl w:val="1"/>
              <w:rPr>
                <w:rFonts w:ascii="仿宋_GB2312" w:eastAsia="仿宋_GB2312" w:hAnsi="宋体"/>
                <w:kern w:val="0"/>
                <w:sz w:val="18"/>
                <w:szCs w:val="18"/>
              </w:rPr>
            </w:pPr>
          </w:p>
        </w:tc>
        <w:tc>
          <w:tcPr>
            <w:tcW w:w="1456" w:type="dxa"/>
            <w:vAlign w:val="center"/>
          </w:tcPr>
          <w:p w:rsidR="00C2579E" w:rsidRDefault="00CE2F57">
            <w:pPr>
              <w:widowControl/>
              <w:jc w:val="center"/>
              <w:outlineLvl w:val="1"/>
              <w:rPr>
                <w:rFonts w:ascii="仿宋_GB2312" w:eastAsia="仿宋_GB2312" w:hAnsi="宋体"/>
                <w:kern w:val="0"/>
                <w:sz w:val="18"/>
                <w:szCs w:val="18"/>
              </w:rPr>
            </w:pPr>
            <w:r>
              <w:rPr>
                <w:rFonts w:ascii="仿宋_GB2312" w:eastAsia="仿宋_GB2312" w:hAnsi="宋体" w:hint="eastAsia"/>
                <w:b/>
                <w:bCs/>
                <w:kern w:val="0"/>
                <w:sz w:val="18"/>
                <w:szCs w:val="18"/>
              </w:rPr>
              <w:t>合 计</w:t>
            </w:r>
          </w:p>
        </w:tc>
        <w:tc>
          <w:tcPr>
            <w:tcW w:w="750" w:type="dxa"/>
            <w:vAlign w:val="center"/>
          </w:tcPr>
          <w:p w:rsidR="00C2579E" w:rsidRDefault="00CE2F57">
            <w:pPr>
              <w:widowControl/>
              <w:jc w:val="center"/>
              <w:outlineLvl w:val="1"/>
              <w:rPr>
                <w:rFonts w:ascii="仿宋_GB2312" w:eastAsia="仿宋_GB2312" w:hAnsi="宋体"/>
                <w:kern w:val="0"/>
                <w:sz w:val="18"/>
                <w:szCs w:val="18"/>
              </w:rPr>
            </w:pPr>
            <w:r>
              <w:rPr>
                <w:rFonts w:ascii="仿宋_GB2312" w:eastAsia="仿宋_GB2312" w:hAnsi="宋体" w:hint="eastAsia"/>
                <w:kern w:val="0"/>
                <w:sz w:val="18"/>
                <w:szCs w:val="18"/>
              </w:rPr>
              <w:t>56</w:t>
            </w:r>
          </w:p>
        </w:tc>
        <w:tc>
          <w:tcPr>
            <w:tcW w:w="569" w:type="dxa"/>
            <w:vAlign w:val="center"/>
          </w:tcPr>
          <w:p w:rsidR="00C2579E" w:rsidRDefault="00C2579E">
            <w:pPr>
              <w:widowControl/>
              <w:jc w:val="center"/>
              <w:outlineLvl w:val="1"/>
              <w:rPr>
                <w:rFonts w:ascii="仿宋_GB2312" w:eastAsia="仿宋_GB2312" w:hAnsi="宋体"/>
                <w:kern w:val="0"/>
                <w:sz w:val="18"/>
                <w:szCs w:val="18"/>
              </w:rPr>
            </w:pPr>
          </w:p>
        </w:tc>
        <w:tc>
          <w:tcPr>
            <w:tcW w:w="536" w:type="dxa"/>
            <w:vAlign w:val="center"/>
          </w:tcPr>
          <w:p w:rsidR="00C2579E" w:rsidRDefault="00CE2F57">
            <w:pPr>
              <w:widowControl/>
              <w:jc w:val="center"/>
              <w:outlineLvl w:val="1"/>
              <w:rPr>
                <w:rFonts w:ascii="仿宋_GB2312" w:eastAsia="仿宋_GB2312" w:hAnsi="宋体"/>
                <w:kern w:val="0"/>
                <w:sz w:val="18"/>
                <w:szCs w:val="18"/>
              </w:rPr>
            </w:pPr>
            <w:r>
              <w:rPr>
                <w:rFonts w:ascii="仿宋_GB2312" w:eastAsia="仿宋_GB2312" w:hAnsi="宋体" w:hint="eastAsia"/>
                <w:kern w:val="0"/>
                <w:sz w:val="18"/>
                <w:szCs w:val="18"/>
              </w:rPr>
              <w:t>56</w:t>
            </w:r>
          </w:p>
        </w:tc>
        <w:tc>
          <w:tcPr>
            <w:tcW w:w="652" w:type="dxa"/>
            <w:vAlign w:val="center"/>
          </w:tcPr>
          <w:p w:rsidR="00C2579E" w:rsidRDefault="00C2579E">
            <w:pPr>
              <w:widowControl/>
              <w:jc w:val="center"/>
              <w:outlineLvl w:val="1"/>
              <w:rPr>
                <w:rFonts w:ascii="仿宋_GB2312" w:eastAsia="仿宋_GB2312" w:hAnsi="宋体"/>
                <w:kern w:val="0"/>
                <w:sz w:val="18"/>
                <w:szCs w:val="18"/>
              </w:rPr>
            </w:pPr>
          </w:p>
        </w:tc>
        <w:tc>
          <w:tcPr>
            <w:tcW w:w="652" w:type="dxa"/>
            <w:vAlign w:val="center"/>
          </w:tcPr>
          <w:p w:rsidR="00C2579E" w:rsidRDefault="00C2579E">
            <w:pPr>
              <w:widowControl/>
              <w:jc w:val="center"/>
              <w:outlineLvl w:val="1"/>
              <w:rPr>
                <w:rFonts w:ascii="仿宋_GB2312" w:eastAsia="仿宋_GB2312" w:hAnsi="宋体"/>
                <w:kern w:val="0"/>
                <w:sz w:val="18"/>
                <w:szCs w:val="18"/>
              </w:rPr>
            </w:pPr>
          </w:p>
        </w:tc>
        <w:tc>
          <w:tcPr>
            <w:tcW w:w="578" w:type="dxa"/>
            <w:gridSpan w:val="2"/>
            <w:vAlign w:val="center"/>
          </w:tcPr>
          <w:p w:rsidR="00C2579E" w:rsidRDefault="00C2579E">
            <w:pPr>
              <w:widowControl/>
              <w:jc w:val="center"/>
              <w:outlineLvl w:val="1"/>
              <w:rPr>
                <w:rFonts w:ascii="仿宋_GB2312" w:eastAsia="仿宋_GB2312" w:hAnsi="宋体"/>
                <w:kern w:val="0"/>
                <w:sz w:val="18"/>
                <w:szCs w:val="18"/>
              </w:rPr>
            </w:pPr>
          </w:p>
        </w:tc>
        <w:tc>
          <w:tcPr>
            <w:tcW w:w="419" w:type="dxa"/>
            <w:vAlign w:val="center"/>
          </w:tcPr>
          <w:p w:rsidR="00C2579E" w:rsidRDefault="00C2579E">
            <w:pPr>
              <w:widowControl/>
              <w:jc w:val="center"/>
              <w:outlineLvl w:val="1"/>
              <w:rPr>
                <w:rFonts w:ascii="仿宋_GB2312" w:eastAsia="仿宋_GB2312" w:hAnsi="宋体"/>
                <w:kern w:val="0"/>
                <w:sz w:val="18"/>
                <w:szCs w:val="18"/>
              </w:rPr>
            </w:pPr>
          </w:p>
        </w:tc>
        <w:tc>
          <w:tcPr>
            <w:tcW w:w="578" w:type="dxa"/>
            <w:vAlign w:val="center"/>
          </w:tcPr>
          <w:p w:rsidR="00C2579E" w:rsidRDefault="00C2579E">
            <w:pPr>
              <w:widowControl/>
              <w:jc w:val="center"/>
              <w:outlineLvl w:val="1"/>
              <w:rPr>
                <w:rFonts w:ascii="仿宋_GB2312" w:eastAsia="仿宋_GB2312" w:hAnsi="宋体"/>
                <w:kern w:val="0"/>
                <w:sz w:val="18"/>
                <w:szCs w:val="18"/>
              </w:rPr>
            </w:pPr>
          </w:p>
        </w:tc>
        <w:tc>
          <w:tcPr>
            <w:tcW w:w="420" w:type="dxa"/>
            <w:vAlign w:val="center"/>
          </w:tcPr>
          <w:p w:rsidR="00C2579E" w:rsidRDefault="00C2579E">
            <w:pPr>
              <w:widowControl/>
              <w:jc w:val="center"/>
              <w:outlineLvl w:val="1"/>
              <w:rPr>
                <w:rFonts w:ascii="仿宋_GB2312" w:eastAsia="仿宋_GB2312" w:hAnsi="宋体"/>
                <w:kern w:val="0"/>
                <w:sz w:val="18"/>
                <w:szCs w:val="18"/>
              </w:rPr>
            </w:pPr>
          </w:p>
        </w:tc>
        <w:tc>
          <w:tcPr>
            <w:tcW w:w="420" w:type="dxa"/>
            <w:vAlign w:val="center"/>
          </w:tcPr>
          <w:p w:rsidR="00C2579E" w:rsidRDefault="00C2579E">
            <w:pPr>
              <w:widowControl/>
              <w:jc w:val="center"/>
              <w:outlineLvl w:val="1"/>
              <w:rPr>
                <w:rFonts w:ascii="仿宋_GB2312" w:eastAsia="仿宋_GB2312" w:hAnsi="宋体"/>
                <w:kern w:val="0"/>
                <w:sz w:val="18"/>
                <w:szCs w:val="18"/>
              </w:rPr>
            </w:pPr>
          </w:p>
        </w:tc>
        <w:tc>
          <w:tcPr>
            <w:tcW w:w="397" w:type="dxa"/>
            <w:gridSpan w:val="2"/>
            <w:vAlign w:val="center"/>
          </w:tcPr>
          <w:p w:rsidR="00C2579E" w:rsidRDefault="00C2579E">
            <w:pPr>
              <w:widowControl/>
              <w:jc w:val="center"/>
              <w:outlineLvl w:val="1"/>
              <w:rPr>
                <w:rFonts w:ascii="仿宋_GB2312" w:eastAsia="仿宋_GB2312" w:hAnsi="宋体"/>
                <w:kern w:val="0"/>
                <w:sz w:val="18"/>
                <w:szCs w:val="18"/>
              </w:rPr>
            </w:pPr>
          </w:p>
        </w:tc>
      </w:tr>
    </w:tbl>
    <w:p w:rsidR="00C2579E" w:rsidRDefault="00C2579E">
      <w:pPr>
        <w:widowControl/>
        <w:outlineLvl w:val="1"/>
        <w:rPr>
          <w:rFonts w:ascii="仿宋_GB2312" w:eastAsia="仿宋_GB2312" w:hAnsi="宋体"/>
          <w:b/>
          <w:kern w:val="0"/>
          <w:sz w:val="28"/>
          <w:szCs w:val="32"/>
        </w:rPr>
      </w:pPr>
    </w:p>
    <w:p w:rsidR="00C2579E" w:rsidRDefault="00C2579E">
      <w:pPr>
        <w:widowControl/>
        <w:jc w:val="left"/>
        <w:outlineLvl w:val="1"/>
        <w:rPr>
          <w:rFonts w:ascii="仿宋_GB2312" w:eastAsia="仿宋_GB2312" w:hAnsi="宋体"/>
          <w:b/>
          <w:kern w:val="0"/>
          <w:sz w:val="32"/>
          <w:szCs w:val="32"/>
        </w:rPr>
      </w:pPr>
    </w:p>
    <w:p w:rsidR="00C2579E" w:rsidRDefault="00CE2F57">
      <w:pPr>
        <w:widowControl/>
        <w:jc w:val="left"/>
        <w:outlineLvl w:val="1"/>
        <w:rPr>
          <w:rFonts w:ascii="仿宋_GB2312" w:eastAsia="仿宋_GB2312" w:hAnsi="宋体"/>
          <w:b/>
          <w:kern w:val="0"/>
          <w:sz w:val="32"/>
          <w:szCs w:val="32"/>
        </w:rPr>
      </w:pPr>
      <w:r>
        <w:rPr>
          <w:rFonts w:ascii="仿宋_GB2312" w:eastAsia="仿宋_GB2312" w:hAnsi="宋体" w:hint="eastAsia"/>
          <w:b/>
          <w:kern w:val="0"/>
          <w:sz w:val="32"/>
          <w:szCs w:val="32"/>
        </w:rPr>
        <w:lastRenderedPageBreak/>
        <w:t>表八：</w:t>
      </w:r>
    </w:p>
    <w:p w:rsidR="00C2579E" w:rsidRDefault="00CE2F57">
      <w:pPr>
        <w:widowControl/>
        <w:jc w:val="center"/>
        <w:outlineLvl w:val="1"/>
        <w:rPr>
          <w:rFonts w:ascii="仿宋_GB2312" w:eastAsia="仿宋_GB2312" w:hAnsi="宋体"/>
          <w:b/>
          <w:kern w:val="0"/>
          <w:sz w:val="32"/>
          <w:szCs w:val="32"/>
        </w:rPr>
      </w:pPr>
      <w:r>
        <w:rPr>
          <w:rFonts w:ascii="仿宋_GB2312" w:eastAsia="仿宋_GB2312" w:hAnsi="宋体" w:hint="eastAsia"/>
          <w:b/>
          <w:kern w:val="0"/>
          <w:sz w:val="32"/>
          <w:szCs w:val="32"/>
        </w:rPr>
        <w:t>一般公共预算“三公”经费支出情况表</w:t>
      </w:r>
    </w:p>
    <w:p w:rsidR="00C2579E" w:rsidRDefault="00C2579E">
      <w:pPr>
        <w:widowControl/>
        <w:jc w:val="center"/>
        <w:outlineLvl w:val="1"/>
        <w:rPr>
          <w:rFonts w:ascii="仿宋_GB2312" w:eastAsia="仿宋_GB2312" w:hAnsi="宋体"/>
          <w:b/>
          <w:kern w:val="0"/>
          <w:sz w:val="32"/>
          <w:szCs w:val="32"/>
        </w:rPr>
      </w:pPr>
    </w:p>
    <w:p w:rsidR="00C2579E" w:rsidRDefault="00CE2F57">
      <w:pPr>
        <w:widowControl/>
        <w:jc w:val="left"/>
        <w:outlineLvl w:val="1"/>
        <w:rPr>
          <w:rFonts w:ascii="仿宋_GB2312" w:eastAsia="仿宋_GB2312" w:hAnsi="宋体"/>
          <w:kern w:val="0"/>
          <w:sz w:val="24"/>
        </w:rPr>
      </w:pPr>
      <w:r>
        <w:rPr>
          <w:rFonts w:ascii="仿宋_GB2312" w:eastAsia="仿宋_GB2312" w:hAnsi="宋体" w:hint="eastAsia"/>
          <w:kern w:val="0"/>
          <w:sz w:val="24"/>
        </w:rPr>
        <w:t>编制部门（单位）： 昌吉州党员教育中心                            单位：万元</w:t>
      </w:r>
    </w:p>
    <w:tbl>
      <w:tblPr>
        <w:tblW w:w="9240" w:type="dxa"/>
        <w:tblInd w:w="-173" w:type="dxa"/>
        <w:tblLayout w:type="fixed"/>
        <w:tblLook w:val="04A0" w:firstRow="1" w:lastRow="0" w:firstColumn="1" w:lastColumn="0" w:noHBand="0" w:noVBand="1"/>
      </w:tblPr>
      <w:tblGrid>
        <w:gridCol w:w="1575"/>
        <w:gridCol w:w="1417"/>
        <w:gridCol w:w="1559"/>
        <w:gridCol w:w="1418"/>
        <w:gridCol w:w="1559"/>
        <w:gridCol w:w="1712"/>
      </w:tblGrid>
      <w:tr w:rsidR="00C2579E">
        <w:trPr>
          <w:trHeight w:val="546"/>
        </w:trPr>
        <w:tc>
          <w:tcPr>
            <w:tcW w:w="1575" w:type="dxa"/>
            <w:vMerge w:val="restart"/>
            <w:tcBorders>
              <w:top w:val="single" w:sz="4" w:space="0" w:color="auto"/>
              <w:left w:val="single" w:sz="4" w:space="0" w:color="auto"/>
              <w:bottom w:val="single" w:sz="4" w:space="0" w:color="auto"/>
              <w:right w:val="single" w:sz="4" w:space="0" w:color="auto"/>
            </w:tcBorders>
            <w:vAlign w:val="center"/>
          </w:tcPr>
          <w:p w:rsidR="00C2579E" w:rsidRDefault="00CE2F57">
            <w:pPr>
              <w:widowControl/>
              <w:jc w:val="center"/>
              <w:rPr>
                <w:rFonts w:ascii="仿宋_GB2312" w:eastAsia="仿宋_GB2312" w:hAnsi="宋体" w:cs="宋体"/>
                <w:b/>
                <w:bCs/>
                <w:color w:val="000000"/>
                <w:kern w:val="0"/>
                <w:sz w:val="22"/>
                <w:szCs w:val="22"/>
              </w:rPr>
            </w:pPr>
            <w:r>
              <w:rPr>
                <w:rFonts w:ascii="仿宋_GB2312" w:eastAsia="仿宋_GB2312" w:hAnsi="宋体" w:cs="宋体" w:hint="eastAsia"/>
                <w:b/>
                <w:bCs/>
                <w:color w:val="000000"/>
                <w:kern w:val="0"/>
                <w:sz w:val="22"/>
                <w:szCs w:val="22"/>
              </w:rPr>
              <w:t>合  计</w:t>
            </w:r>
          </w:p>
        </w:tc>
        <w:tc>
          <w:tcPr>
            <w:tcW w:w="1417" w:type="dxa"/>
            <w:vMerge w:val="restart"/>
            <w:tcBorders>
              <w:top w:val="single" w:sz="4" w:space="0" w:color="auto"/>
              <w:left w:val="single" w:sz="4" w:space="0" w:color="auto"/>
              <w:bottom w:val="single" w:sz="4" w:space="0" w:color="auto"/>
              <w:right w:val="single" w:sz="4" w:space="0" w:color="auto"/>
            </w:tcBorders>
            <w:vAlign w:val="center"/>
          </w:tcPr>
          <w:p w:rsidR="00C2579E" w:rsidRDefault="00CE2F57">
            <w:pPr>
              <w:widowControl/>
              <w:jc w:val="center"/>
              <w:rPr>
                <w:rFonts w:ascii="仿宋_GB2312" w:eastAsia="仿宋_GB2312" w:hAnsi="宋体" w:cs="宋体"/>
                <w:b/>
                <w:bCs/>
                <w:color w:val="000000"/>
                <w:kern w:val="0"/>
                <w:sz w:val="22"/>
                <w:szCs w:val="22"/>
              </w:rPr>
            </w:pPr>
            <w:r>
              <w:rPr>
                <w:rFonts w:ascii="仿宋_GB2312" w:eastAsia="仿宋_GB2312" w:hAnsi="宋体" w:cs="宋体" w:hint="eastAsia"/>
                <w:b/>
                <w:bCs/>
                <w:color w:val="000000"/>
                <w:kern w:val="0"/>
                <w:sz w:val="22"/>
                <w:szCs w:val="22"/>
              </w:rPr>
              <w:t>因公出国（境）费</w:t>
            </w:r>
          </w:p>
        </w:tc>
        <w:tc>
          <w:tcPr>
            <w:tcW w:w="4536" w:type="dxa"/>
            <w:gridSpan w:val="3"/>
            <w:tcBorders>
              <w:top w:val="single" w:sz="4" w:space="0" w:color="auto"/>
              <w:left w:val="nil"/>
              <w:bottom w:val="single" w:sz="4" w:space="0" w:color="auto"/>
              <w:right w:val="single" w:sz="4" w:space="0" w:color="auto"/>
            </w:tcBorders>
            <w:vAlign w:val="center"/>
          </w:tcPr>
          <w:p w:rsidR="00C2579E" w:rsidRDefault="00CE2F57">
            <w:pPr>
              <w:widowControl/>
              <w:jc w:val="center"/>
              <w:rPr>
                <w:rFonts w:ascii="仿宋_GB2312" w:eastAsia="仿宋_GB2312" w:hAnsi="宋体" w:cs="宋体"/>
                <w:b/>
                <w:bCs/>
                <w:color w:val="000000"/>
                <w:kern w:val="0"/>
                <w:sz w:val="22"/>
                <w:szCs w:val="22"/>
              </w:rPr>
            </w:pPr>
            <w:r>
              <w:rPr>
                <w:rFonts w:ascii="仿宋_GB2312" w:eastAsia="仿宋_GB2312" w:hAnsi="宋体" w:cs="宋体" w:hint="eastAsia"/>
                <w:b/>
                <w:bCs/>
                <w:color w:val="000000"/>
                <w:kern w:val="0"/>
                <w:sz w:val="22"/>
                <w:szCs w:val="22"/>
              </w:rPr>
              <w:t>公务用车购置及运行费</w:t>
            </w:r>
          </w:p>
        </w:tc>
        <w:tc>
          <w:tcPr>
            <w:tcW w:w="1712" w:type="dxa"/>
            <w:vMerge w:val="restart"/>
            <w:tcBorders>
              <w:top w:val="single" w:sz="4" w:space="0" w:color="auto"/>
              <w:left w:val="single" w:sz="4" w:space="0" w:color="auto"/>
              <w:bottom w:val="single" w:sz="4" w:space="0" w:color="auto"/>
              <w:right w:val="single" w:sz="4" w:space="0" w:color="auto"/>
            </w:tcBorders>
            <w:vAlign w:val="center"/>
          </w:tcPr>
          <w:p w:rsidR="00C2579E" w:rsidRDefault="00CE2F57">
            <w:pPr>
              <w:widowControl/>
              <w:jc w:val="center"/>
              <w:rPr>
                <w:rFonts w:ascii="仿宋_GB2312" w:eastAsia="仿宋_GB2312" w:hAnsi="宋体" w:cs="宋体"/>
                <w:b/>
                <w:bCs/>
                <w:color w:val="000000"/>
                <w:kern w:val="0"/>
                <w:sz w:val="22"/>
                <w:szCs w:val="22"/>
              </w:rPr>
            </w:pPr>
            <w:r>
              <w:rPr>
                <w:rFonts w:ascii="仿宋_GB2312" w:eastAsia="仿宋_GB2312" w:hAnsi="宋体" w:cs="宋体" w:hint="eastAsia"/>
                <w:b/>
                <w:bCs/>
                <w:color w:val="000000"/>
                <w:kern w:val="0"/>
                <w:sz w:val="22"/>
                <w:szCs w:val="22"/>
              </w:rPr>
              <w:t>公务接待费</w:t>
            </w:r>
          </w:p>
        </w:tc>
      </w:tr>
      <w:tr w:rsidR="00C2579E">
        <w:trPr>
          <w:trHeight w:val="810"/>
        </w:trPr>
        <w:tc>
          <w:tcPr>
            <w:tcW w:w="1575" w:type="dxa"/>
            <w:vMerge/>
            <w:tcBorders>
              <w:top w:val="single" w:sz="4" w:space="0" w:color="auto"/>
              <w:left w:val="single" w:sz="4" w:space="0" w:color="auto"/>
              <w:bottom w:val="single" w:sz="4" w:space="0" w:color="auto"/>
              <w:right w:val="single" w:sz="4" w:space="0" w:color="auto"/>
            </w:tcBorders>
            <w:vAlign w:val="center"/>
          </w:tcPr>
          <w:p w:rsidR="00C2579E" w:rsidRDefault="00C2579E">
            <w:pPr>
              <w:widowControl/>
              <w:jc w:val="left"/>
              <w:rPr>
                <w:rFonts w:ascii="仿宋_GB2312" w:eastAsia="仿宋_GB2312" w:hAnsi="宋体" w:cs="宋体"/>
                <w:b/>
                <w:bCs/>
                <w:color w:val="000000"/>
                <w:kern w:val="0"/>
                <w:sz w:val="22"/>
                <w:szCs w:val="22"/>
              </w:rPr>
            </w:pPr>
          </w:p>
        </w:tc>
        <w:tc>
          <w:tcPr>
            <w:tcW w:w="1417" w:type="dxa"/>
            <w:tcBorders>
              <w:top w:val="single" w:sz="4" w:space="0" w:color="auto"/>
              <w:left w:val="single" w:sz="4" w:space="0" w:color="auto"/>
              <w:bottom w:val="single" w:sz="4" w:space="0" w:color="auto"/>
              <w:right w:val="single" w:sz="4" w:space="0" w:color="auto"/>
            </w:tcBorders>
            <w:vAlign w:val="center"/>
          </w:tcPr>
          <w:p w:rsidR="00C2579E" w:rsidRDefault="00CE2F57">
            <w:pPr>
              <w:widowControl/>
              <w:jc w:val="left"/>
              <w:rPr>
                <w:rFonts w:ascii="仿宋_GB2312" w:eastAsia="仿宋_GB2312" w:hAnsi="宋体" w:cs="宋体"/>
                <w:b/>
                <w:bCs/>
                <w:color w:val="000000"/>
                <w:kern w:val="0"/>
                <w:sz w:val="22"/>
                <w:szCs w:val="22"/>
              </w:rPr>
            </w:pPr>
            <w:r>
              <w:rPr>
                <w:rFonts w:ascii="仿宋_GB2312" w:eastAsia="仿宋_GB2312" w:hAnsi="宋体" w:cs="宋体" w:hint="eastAsia"/>
                <w:b/>
                <w:bCs/>
                <w:color w:val="000000"/>
                <w:kern w:val="0"/>
                <w:sz w:val="22"/>
                <w:szCs w:val="22"/>
              </w:rPr>
              <w:t>合计</w:t>
            </w:r>
          </w:p>
        </w:tc>
        <w:tc>
          <w:tcPr>
            <w:tcW w:w="1559" w:type="dxa"/>
            <w:tcBorders>
              <w:top w:val="nil"/>
              <w:left w:val="nil"/>
              <w:bottom w:val="single" w:sz="4" w:space="0" w:color="auto"/>
              <w:right w:val="single" w:sz="4" w:space="0" w:color="auto"/>
            </w:tcBorders>
            <w:vAlign w:val="center"/>
          </w:tcPr>
          <w:p w:rsidR="00C2579E" w:rsidRDefault="00CE2F57">
            <w:pPr>
              <w:widowControl/>
              <w:jc w:val="center"/>
              <w:rPr>
                <w:rFonts w:ascii="仿宋_GB2312" w:eastAsia="仿宋_GB2312" w:hAnsi="宋体" w:cs="宋体"/>
                <w:b/>
                <w:bCs/>
                <w:color w:val="000000"/>
                <w:kern w:val="0"/>
                <w:sz w:val="22"/>
                <w:szCs w:val="22"/>
              </w:rPr>
            </w:pPr>
            <w:r>
              <w:rPr>
                <w:rFonts w:ascii="仿宋_GB2312" w:eastAsia="仿宋_GB2312" w:hAnsi="宋体" w:cs="宋体" w:hint="eastAsia"/>
                <w:b/>
                <w:bCs/>
                <w:color w:val="000000"/>
                <w:kern w:val="0"/>
                <w:sz w:val="22"/>
                <w:szCs w:val="22"/>
              </w:rPr>
              <w:t>合  计</w:t>
            </w:r>
          </w:p>
        </w:tc>
        <w:tc>
          <w:tcPr>
            <w:tcW w:w="1418" w:type="dxa"/>
            <w:tcBorders>
              <w:top w:val="nil"/>
              <w:left w:val="nil"/>
              <w:bottom w:val="single" w:sz="4" w:space="0" w:color="auto"/>
              <w:right w:val="single" w:sz="4" w:space="0" w:color="auto"/>
            </w:tcBorders>
            <w:vAlign w:val="center"/>
          </w:tcPr>
          <w:p w:rsidR="00C2579E" w:rsidRDefault="00CE2F57">
            <w:pPr>
              <w:widowControl/>
              <w:jc w:val="center"/>
              <w:rPr>
                <w:rFonts w:ascii="仿宋_GB2312" w:eastAsia="仿宋_GB2312" w:hAnsi="宋体" w:cs="宋体"/>
                <w:b/>
                <w:bCs/>
                <w:color w:val="000000"/>
                <w:kern w:val="0"/>
                <w:sz w:val="22"/>
                <w:szCs w:val="22"/>
              </w:rPr>
            </w:pPr>
            <w:r>
              <w:rPr>
                <w:rFonts w:ascii="仿宋_GB2312" w:eastAsia="仿宋_GB2312" w:hAnsi="宋体" w:cs="宋体" w:hint="eastAsia"/>
                <w:b/>
                <w:bCs/>
                <w:color w:val="000000"/>
                <w:kern w:val="0"/>
                <w:sz w:val="22"/>
                <w:szCs w:val="22"/>
              </w:rPr>
              <w:t>公务用车购置费</w:t>
            </w:r>
          </w:p>
        </w:tc>
        <w:tc>
          <w:tcPr>
            <w:tcW w:w="1559" w:type="dxa"/>
            <w:tcBorders>
              <w:top w:val="nil"/>
              <w:left w:val="nil"/>
              <w:bottom w:val="single" w:sz="4" w:space="0" w:color="auto"/>
              <w:right w:val="single" w:sz="4" w:space="0" w:color="auto"/>
            </w:tcBorders>
            <w:vAlign w:val="center"/>
          </w:tcPr>
          <w:p w:rsidR="00C2579E" w:rsidRDefault="00CE2F57">
            <w:pPr>
              <w:widowControl/>
              <w:jc w:val="center"/>
              <w:rPr>
                <w:rFonts w:ascii="仿宋_GB2312" w:eastAsia="仿宋_GB2312" w:hAnsi="宋体" w:cs="宋体"/>
                <w:b/>
                <w:bCs/>
                <w:color w:val="000000"/>
                <w:kern w:val="0"/>
                <w:sz w:val="22"/>
                <w:szCs w:val="22"/>
              </w:rPr>
            </w:pPr>
            <w:r>
              <w:rPr>
                <w:rFonts w:ascii="仿宋_GB2312" w:eastAsia="仿宋_GB2312" w:hAnsi="宋体" w:cs="宋体" w:hint="eastAsia"/>
                <w:b/>
                <w:bCs/>
                <w:color w:val="000000"/>
                <w:kern w:val="0"/>
                <w:sz w:val="22"/>
                <w:szCs w:val="22"/>
              </w:rPr>
              <w:t>公务用车运行费</w:t>
            </w:r>
          </w:p>
        </w:tc>
        <w:tc>
          <w:tcPr>
            <w:tcW w:w="1712" w:type="dxa"/>
            <w:vMerge/>
            <w:tcBorders>
              <w:top w:val="single" w:sz="4" w:space="0" w:color="auto"/>
              <w:left w:val="single" w:sz="4" w:space="0" w:color="auto"/>
              <w:bottom w:val="single" w:sz="4" w:space="0" w:color="auto"/>
              <w:right w:val="single" w:sz="4" w:space="0" w:color="auto"/>
            </w:tcBorders>
            <w:vAlign w:val="center"/>
          </w:tcPr>
          <w:p w:rsidR="00C2579E" w:rsidRDefault="00C2579E">
            <w:pPr>
              <w:widowControl/>
              <w:jc w:val="left"/>
              <w:rPr>
                <w:rFonts w:ascii="宋体" w:hAnsi="宋体" w:cs="宋体"/>
                <w:b/>
                <w:bCs/>
                <w:color w:val="000000"/>
                <w:kern w:val="0"/>
                <w:sz w:val="22"/>
                <w:szCs w:val="22"/>
              </w:rPr>
            </w:pPr>
          </w:p>
        </w:tc>
      </w:tr>
      <w:tr w:rsidR="00C2579E">
        <w:trPr>
          <w:trHeight w:val="592"/>
        </w:trPr>
        <w:tc>
          <w:tcPr>
            <w:tcW w:w="1575" w:type="dxa"/>
            <w:tcBorders>
              <w:top w:val="nil"/>
              <w:left w:val="single" w:sz="4" w:space="0" w:color="auto"/>
              <w:bottom w:val="single" w:sz="4" w:space="0" w:color="auto"/>
              <w:right w:val="single" w:sz="4" w:space="0" w:color="auto"/>
            </w:tcBorders>
            <w:vAlign w:val="center"/>
          </w:tcPr>
          <w:p w:rsidR="00C2579E" w:rsidRDefault="00CE2F57">
            <w:pPr>
              <w:widowControl/>
              <w:jc w:val="center"/>
              <w:rPr>
                <w:rFonts w:ascii="仿宋_GB2312" w:eastAsia="仿宋_GB2312" w:hAnsi="宋体" w:cs="宋体"/>
                <w:color w:val="000000"/>
                <w:kern w:val="0"/>
                <w:sz w:val="18"/>
                <w:szCs w:val="18"/>
              </w:rPr>
            </w:pPr>
            <w:r>
              <w:rPr>
                <w:rFonts w:ascii="仿宋_GB2312" w:eastAsia="仿宋_GB2312" w:hAnsi="宋体" w:cs="宋体" w:hint="eastAsia"/>
                <w:color w:val="000000"/>
                <w:kern w:val="0"/>
                <w:sz w:val="18"/>
                <w:szCs w:val="18"/>
              </w:rPr>
              <w:t>2.29</w:t>
            </w:r>
          </w:p>
        </w:tc>
        <w:tc>
          <w:tcPr>
            <w:tcW w:w="1417" w:type="dxa"/>
            <w:tcBorders>
              <w:top w:val="nil"/>
              <w:left w:val="nil"/>
              <w:bottom w:val="single" w:sz="4" w:space="0" w:color="auto"/>
              <w:right w:val="single" w:sz="4" w:space="0" w:color="auto"/>
            </w:tcBorders>
            <w:vAlign w:val="center"/>
          </w:tcPr>
          <w:p w:rsidR="00C2579E" w:rsidRDefault="00CE2F57">
            <w:pPr>
              <w:widowControl/>
              <w:jc w:val="center"/>
              <w:rPr>
                <w:rFonts w:ascii="仿宋_GB2312" w:eastAsia="仿宋_GB2312" w:hAnsi="宋体" w:cs="宋体"/>
                <w:color w:val="000000"/>
                <w:kern w:val="0"/>
                <w:sz w:val="18"/>
                <w:szCs w:val="18"/>
              </w:rPr>
            </w:pPr>
            <w:r>
              <w:rPr>
                <w:rFonts w:ascii="仿宋_GB2312" w:eastAsia="仿宋_GB2312" w:hAnsi="宋体" w:cs="宋体" w:hint="eastAsia"/>
                <w:color w:val="000000"/>
                <w:kern w:val="0"/>
                <w:sz w:val="18"/>
                <w:szCs w:val="18"/>
              </w:rPr>
              <w:t>0</w:t>
            </w:r>
          </w:p>
        </w:tc>
        <w:tc>
          <w:tcPr>
            <w:tcW w:w="1559" w:type="dxa"/>
            <w:tcBorders>
              <w:top w:val="nil"/>
              <w:left w:val="nil"/>
              <w:bottom w:val="single" w:sz="4" w:space="0" w:color="auto"/>
              <w:right w:val="single" w:sz="4" w:space="0" w:color="auto"/>
            </w:tcBorders>
            <w:vAlign w:val="center"/>
          </w:tcPr>
          <w:p w:rsidR="00C2579E" w:rsidRDefault="00CE2F57">
            <w:pPr>
              <w:widowControl/>
              <w:jc w:val="center"/>
              <w:rPr>
                <w:rFonts w:ascii="仿宋_GB2312" w:eastAsia="仿宋_GB2312" w:hAnsi="宋体" w:cs="宋体"/>
                <w:color w:val="000000"/>
                <w:kern w:val="0"/>
                <w:sz w:val="18"/>
                <w:szCs w:val="18"/>
              </w:rPr>
            </w:pPr>
            <w:r>
              <w:rPr>
                <w:rFonts w:ascii="仿宋_GB2312" w:eastAsia="仿宋_GB2312" w:hAnsi="宋体" w:cs="宋体" w:hint="eastAsia"/>
                <w:color w:val="000000"/>
                <w:kern w:val="0"/>
                <w:sz w:val="18"/>
                <w:szCs w:val="18"/>
              </w:rPr>
              <w:t>2.15</w:t>
            </w:r>
          </w:p>
        </w:tc>
        <w:tc>
          <w:tcPr>
            <w:tcW w:w="1418" w:type="dxa"/>
            <w:tcBorders>
              <w:top w:val="nil"/>
              <w:left w:val="nil"/>
              <w:bottom w:val="single" w:sz="4" w:space="0" w:color="auto"/>
              <w:right w:val="single" w:sz="4" w:space="0" w:color="auto"/>
            </w:tcBorders>
            <w:vAlign w:val="center"/>
          </w:tcPr>
          <w:p w:rsidR="00C2579E" w:rsidRDefault="00CE2F57">
            <w:pPr>
              <w:widowControl/>
              <w:jc w:val="center"/>
              <w:rPr>
                <w:rFonts w:ascii="仿宋_GB2312" w:eastAsia="仿宋_GB2312" w:hAnsi="宋体" w:cs="宋体"/>
                <w:color w:val="000000"/>
                <w:kern w:val="0"/>
                <w:sz w:val="18"/>
                <w:szCs w:val="18"/>
              </w:rPr>
            </w:pPr>
            <w:r>
              <w:rPr>
                <w:rFonts w:ascii="仿宋_GB2312" w:eastAsia="仿宋_GB2312" w:hAnsi="宋体" w:cs="宋体" w:hint="eastAsia"/>
                <w:color w:val="000000"/>
                <w:kern w:val="0"/>
                <w:sz w:val="18"/>
                <w:szCs w:val="18"/>
              </w:rPr>
              <w:t>0</w:t>
            </w:r>
          </w:p>
        </w:tc>
        <w:tc>
          <w:tcPr>
            <w:tcW w:w="1559" w:type="dxa"/>
            <w:tcBorders>
              <w:top w:val="nil"/>
              <w:left w:val="nil"/>
              <w:bottom w:val="single" w:sz="4" w:space="0" w:color="auto"/>
              <w:right w:val="single" w:sz="4" w:space="0" w:color="auto"/>
            </w:tcBorders>
            <w:vAlign w:val="center"/>
          </w:tcPr>
          <w:p w:rsidR="00C2579E" w:rsidRDefault="00CE2F57">
            <w:pPr>
              <w:widowControl/>
              <w:jc w:val="center"/>
              <w:rPr>
                <w:rFonts w:ascii="仿宋_GB2312" w:eastAsia="仿宋_GB2312" w:hAnsi="宋体" w:cs="宋体"/>
                <w:color w:val="000000"/>
                <w:kern w:val="0"/>
                <w:sz w:val="18"/>
                <w:szCs w:val="18"/>
              </w:rPr>
            </w:pPr>
            <w:r>
              <w:rPr>
                <w:rFonts w:ascii="仿宋_GB2312" w:eastAsia="仿宋_GB2312" w:hAnsi="宋体" w:cs="宋体" w:hint="eastAsia"/>
                <w:color w:val="000000"/>
                <w:kern w:val="0"/>
                <w:sz w:val="18"/>
                <w:szCs w:val="18"/>
              </w:rPr>
              <w:t>2.15</w:t>
            </w:r>
          </w:p>
        </w:tc>
        <w:tc>
          <w:tcPr>
            <w:tcW w:w="1712" w:type="dxa"/>
            <w:tcBorders>
              <w:top w:val="nil"/>
              <w:left w:val="nil"/>
              <w:bottom w:val="single" w:sz="4" w:space="0" w:color="auto"/>
              <w:right w:val="single" w:sz="4" w:space="0" w:color="auto"/>
            </w:tcBorders>
            <w:vAlign w:val="center"/>
          </w:tcPr>
          <w:p w:rsidR="00C2579E" w:rsidRDefault="00CE2F57">
            <w:pPr>
              <w:widowControl/>
              <w:jc w:val="center"/>
              <w:rPr>
                <w:rFonts w:ascii="仿宋_GB2312" w:eastAsia="仿宋_GB2312" w:hAnsi="宋体" w:cs="宋体"/>
                <w:color w:val="000000"/>
                <w:kern w:val="0"/>
                <w:sz w:val="18"/>
                <w:szCs w:val="18"/>
              </w:rPr>
            </w:pPr>
            <w:r>
              <w:rPr>
                <w:rFonts w:ascii="仿宋_GB2312" w:eastAsia="仿宋_GB2312" w:hAnsi="宋体" w:cs="宋体" w:hint="eastAsia"/>
                <w:color w:val="000000"/>
                <w:kern w:val="0"/>
                <w:sz w:val="18"/>
                <w:szCs w:val="18"/>
              </w:rPr>
              <w:t>0.14</w:t>
            </w:r>
          </w:p>
        </w:tc>
      </w:tr>
      <w:tr w:rsidR="00C2579E">
        <w:trPr>
          <w:trHeight w:val="558"/>
        </w:trPr>
        <w:tc>
          <w:tcPr>
            <w:tcW w:w="1575" w:type="dxa"/>
            <w:tcBorders>
              <w:top w:val="nil"/>
              <w:left w:val="single" w:sz="4" w:space="0" w:color="auto"/>
              <w:bottom w:val="single" w:sz="4" w:space="0" w:color="auto"/>
              <w:right w:val="single" w:sz="4" w:space="0" w:color="auto"/>
            </w:tcBorders>
            <w:vAlign w:val="center"/>
          </w:tcPr>
          <w:p w:rsidR="00C2579E" w:rsidRDefault="00C2579E">
            <w:pPr>
              <w:widowControl/>
              <w:jc w:val="center"/>
              <w:rPr>
                <w:rFonts w:ascii="仿宋_GB2312" w:eastAsia="仿宋_GB2312" w:hAnsi="宋体" w:cs="宋体"/>
                <w:color w:val="000000"/>
                <w:kern w:val="0"/>
                <w:sz w:val="18"/>
                <w:szCs w:val="18"/>
              </w:rPr>
            </w:pPr>
          </w:p>
        </w:tc>
        <w:tc>
          <w:tcPr>
            <w:tcW w:w="1417" w:type="dxa"/>
            <w:tcBorders>
              <w:top w:val="nil"/>
              <w:left w:val="nil"/>
              <w:bottom w:val="single" w:sz="4" w:space="0" w:color="auto"/>
              <w:right w:val="single" w:sz="4" w:space="0" w:color="auto"/>
            </w:tcBorders>
            <w:vAlign w:val="center"/>
          </w:tcPr>
          <w:p w:rsidR="00C2579E" w:rsidRDefault="00C2579E">
            <w:pPr>
              <w:widowControl/>
              <w:jc w:val="center"/>
              <w:rPr>
                <w:rFonts w:ascii="仿宋_GB2312" w:eastAsia="仿宋_GB2312" w:hAnsi="宋体" w:cs="宋体"/>
                <w:color w:val="000000"/>
                <w:kern w:val="0"/>
                <w:sz w:val="18"/>
                <w:szCs w:val="18"/>
              </w:rPr>
            </w:pPr>
          </w:p>
        </w:tc>
        <w:tc>
          <w:tcPr>
            <w:tcW w:w="1559" w:type="dxa"/>
            <w:tcBorders>
              <w:top w:val="nil"/>
              <w:left w:val="nil"/>
              <w:bottom w:val="single" w:sz="4" w:space="0" w:color="auto"/>
              <w:right w:val="single" w:sz="4" w:space="0" w:color="auto"/>
            </w:tcBorders>
            <w:vAlign w:val="center"/>
          </w:tcPr>
          <w:p w:rsidR="00C2579E" w:rsidRDefault="00C2579E">
            <w:pPr>
              <w:widowControl/>
              <w:jc w:val="center"/>
              <w:rPr>
                <w:rFonts w:ascii="仿宋_GB2312" w:eastAsia="仿宋_GB2312" w:hAnsi="宋体" w:cs="宋体"/>
                <w:color w:val="000000"/>
                <w:kern w:val="0"/>
                <w:sz w:val="18"/>
                <w:szCs w:val="18"/>
              </w:rPr>
            </w:pPr>
          </w:p>
        </w:tc>
        <w:tc>
          <w:tcPr>
            <w:tcW w:w="1418" w:type="dxa"/>
            <w:tcBorders>
              <w:top w:val="nil"/>
              <w:left w:val="nil"/>
              <w:bottom w:val="single" w:sz="4" w:space="0" w:color="auto"/>
              <w:right w:val="single" w:sz="4" w:space="0" w:color="auto"/>
            </w:tcBorders>
            <w:vAlign w:val="center"/>
          </w:tcPr>
          <w:p w:rsidR="00C2579E" w:rsidRDefault="00C2579E">
            <w:pPr>
              <w:widowControl/>
              <w:jc w:val="center"/>
              <w:rPr>
                <w:rFonts w:ascii="仿宋_GB2312" w:eastAsia="仿宋_GB2312" w:hAnsi="宋体" w:cs="宋体"/>
                <w:color w:val="000000"/>
                <w:kern w:val="0"/>
                <w:sz w:val="18"/>
                <w:szCs w:val="18"/>
              </w:rPr>
            </w:pPr>
          </w:p>
        </w:tc>
        <w:tc>
          <w:tcPr>
            <w:tcW w:w="1559" w:type="dxa"/>
            <w:tcBorders>
              <w:top w:val="nil"/>
              <w:left w:val="nil"/>
              <w:bottom w:val="single" w:sz="4" w:space="0" w:color="auto"/>
              <w:right w:val="single" w:sz="4" w:space="0" w:color="auto"/>
            </w:tcBorders>
            <w:vAlign w:val="center"/>
          </w:tcPr>
          <w:p w:rsidR="00C2579E" w:rsidRDefault="00C2579E">
            <w:pPr>
              <w:widowControl/>
              <w:jc w:val="center"/>
              <w:rPr>
                <w:rFonts w:ascii="仿宋_GB2312" w:eastAsia="仿宋_GB2312" w:hAnsi="宋体" w:cs="宋体"/>
                <w:color w:val="000000"/>
                <w:kern w:val="0"/>
                <w:sz w:val="18"/>
                <w:szCs w:val="18"/>
              </w:rPr>
            </w:pPr>
          </w:p>
        </w:tc>
        <w:tc>
          <w:tcPr>
            <w:tcW w:w="1712" w:type="dxa"/>
            <w:tcBorders>
              <w:top w:val="nil"/>
              <w:left w:val="nil"/>
              <w:bottom w:val="single" w:sz="4" w:space="0" w:color="auto"/>
              <w:right w:val="single" w:sz="4" w:space="0" w:color="auto"/>
            </w:tcBorders>
            <w:vAlign w:val="center"/>
          </w:tcPr>
          <w:p w:rsidR="00C2579E" w:rsidRDefault="00C2579E">
            <w:pPr>
              <w:widowControl/>
              <w:jc w:val="center"/>
              <w:rPr>
                <w:rFonts w:ascii="仿宋_GB2312" w:eastAsia="仿宋_GB2312" w:hAnsi="宋体" w:cs="宋体"/>
                <w:color w:val="000000"/>
                <w:kern w:val="0"/>
                <w:sz w:val="18"/>
                <w:szCs w:val="18"/>
              </w:rPr>
            </w:pPr>
          </w:p>
        </w:tc>
      </w:tr>
      <w:tr w:rsidR="00C2579E">
        <w:trPr>
          <w:trHeight w:val="555"/>
        </w:trPr>
        <w:tc>
          <w:tcPr>
            <w:tcW w:w="1575" w:type="dxa"/>
            <w:tcBorders>
              <w:top w:val="nil"/>
              <w:left w:val="single" w:sz="4" w:space="0" w:color="auto"/>
              <w:bottom w:val="single" w:sz="4" w:space="0" w:color="auto"/>
              <w:right w:val="single" w:sz="4" w:space="0" w:color="auto"/>
            </w:tcBorders>
            <w:vAlign w:val="center"/>
          </w:tcPr>
          <w:p w:rsidR="00C2579E" w:rsidRDefault="00C2579E">
            <w:pPr>
              <w:widowControl/>
              <w:jc w:val="center"/>
              <w:rPr>
                <w:rFonts w:ascii="仿宋_GB2312" w:eastAsia="仿宋_GB2312" w:hAnsi="宋体" w:cs="宋体"/>
                <w:color w:val="000000"/>
                <w:kern w:val="0"/>
                <w:sz w:val="18"/>
                <w:szCs w:val="18"/>
              </w:rPr>
            </w:pPr>
          </w:p>
        </w:tc>
        <w:tc>
          <w:tcPr>
            <w:tcW w:w="1417" w:type="dxa"/>
            <w:tcBorders>
              <w:top w:val="nil"/>
              <w:left w:val="nil"/>
              <w:bottom w:val="single" w:sz="4" w:space="0" w:color="auto"/>
              <w:right w:val="single" w:sz="4" w:space="0" w:color="auto"/>
            </w:tcBorders>
            <w:vAlign w:val="center"/>
          </w:tcPr>
          <w:p w:rsidR="00C2579E" w:rsidRDefault="00C2579E">
            <w:pPr>
              <w:widowControl/>
              <w:jc w:val="center"/>
              <w:rPr>
                <w:rFonts w:ascii="仿宋_GB2312" w:eastAsia="仿宋_GB2312" w:hAnsi="宋体" w:cs="宋体"/>
                <w:color w:val="000000"/>
                <w:kern w:val="0"/>
                <w:sz w:val="18"/>
                <w:szCs w:val="18"/>
              </w:rPr>
            </w:pPr>
          </w:p>
        </w:tc>
        <w:tc>
          <w:tcPr>
            <w:tcW w:w="1559" w:type="dxa"/>
            <w:tcBorders>
              <w:top w:val="nil"/>
              <w:left w:val="nil"/>
              <w:bottom w:val="single" w:sz="4" w:space="0" w:color="auto"/>
              <w:right w:val="single" w:sz="4" w:space="0" w:color="auto"/>
            </w:tcBorders>
            <w:vAlign w:val="center"/>
          </w:tcPr>
          <w:p w:rsidR="00C2579E" w:rsidRDefault="00C2579E">
            <w:pPr>
              <w:widowControl/>
              <w:jc w:val="center"/>
              <w:rPr>
                <w:rFonts w:ascii="仿宋_GB2312" w:eastAsia="仿宋_GB2312" w:hAnsi="宋体" w:cs="宋体"/>
                <w:color w:val="000000"/>
                <w:kern w:val="0"/>
                <w:sz w:val="18"/>
                <w:szCs w:val="18"/>
              </w:rPr>
            </w:pPr>
          </w:p>
        </w:tc>
        <w:tc>
          <w:tcPr>
            <w:tcW w:w="1418" w:type="dxa"/>
            <w:tcBorders>
              <w:top w:val="nil"/>
              <w:left w:val="nil"/>
              <w:bottom w:val="single" w:sz="4" w:space="0" w:color="auto"/>
              <w:right w:val="single" w:sz="4" w:space="0" w:color="auto"/>
            </w:tcBorders>
            <w:vAlign w:val="center"/>
          </w:tcPr>
          <w:p w:rsidR="00C2579E" w:rsidRDefault="00C2579E">
            <w:pPr>
              <w:widowControl/>
              <w:jc w:val="center"/>
              <w:rPr>
                <w:rFonts w:ascii="仿宋_GB2312" w:eastAsia="仿宋_GB2312" w:hAnsi="宋体" w:cs="宋体"/>
                <w:color w:val="000000"/>
                <w:kern w:val="0"/>
                <w:sz w:val="18"/>
                <w:szCs w:val="18"/>
              </w:rPr>
            </w:pPr>
          </w:p>
        </w:tc>
        <w:tc>
          <w:tcPr>
            <w:tcW w:w="1559" w:type="dxa"/>
            <w:tcBorders>
              <w:top w:val="nil"/>
              <w:left w:val="nil"/>
              <w:bottom w:val="single" w:sz="4" w:space="0" w:color="auto"/>
              <w:right w:val="single" w:sz="4" w:space="0" w:color="auto"/>
            </w:tcBorders>
            <w:vAlign w:val="center"/>
          </w:tcPr>
          <w:p w:rsidR="00C2579E" w:rsidRDefault="00C2579E">
            <w:pPr>
              <w:widowControl/>
              <w:jc w:val="center"/>
              <w:rPr>
                <w:rFonts w:ascii="仿宋_GB2312" w:eastAsia="仿宋_GB2312" w:hAnsi="宋体" w:cs="宋体"/>
                <w:color w:val="000000"/>
                <w:kern w:val="0"/>
                <w:sz w:val="18"/>
                <w:szCs w:val="18"/>
              </w:rPr>
            </w:pPr>
          </w:p>
        </w:tc>
        <w:tc>
          <w:tcPr>
            <w:tcW w:w="1712" w:type="dxa"/>
            <w:tcBorders>
              <w:top w:val="nil"/>
              <w:left w:val="nil"/>
              <w:bottom w:val="single" w:sz="4" w:space="0" w:color="auto"/>
              <w:right w:val="single" w:sz="4" w:space="0" w:color="auto"/>
            </w:tcBorders>
            <w:vAlign w:val="center"/>
          </w:tcPr>
          <w:p w:rsidR="00C2579E" w:rsidRDefault="00C2579E">
            <w:pPr>
              <w:widowControl/>
              <w:jc w:val="center"/>
              <w:rPr>
                <w:rFonts w:ascii="仿宋_GB2312" w:eastAsia="仿宋_GB2312" w:hAnsi="宋体" w:cs="宋体"/>
                <w:color w:val="000000"/>
                <w:kern w:val="0"/>
                <w:sz w:val="18"/>
                <w:szCs w:val="18"/>
              </w:rPr>
            </w:pPr>
          </w:p>
        </w:tc>
      </w:tr>
      <w:tr w:rsidR="00C2579E">
        <w:trPr>
          <w:trHeight w:val="563"/>
        </w:trPr>
        <w:tc>
          <w:tcPr>
            <w:tcW w:w="1575" w:type="dxa"/>
            <w:tcBorders>
              <w:top w:val="nil"/>
              <w:left w:val="single" w:sz="4" w:space="0" w:color="auto"/>
              <w:bottom w:val="single" w:sz="4" w:space="0" w:color="auto"/>
              <w:right w:val="single" w:sz="4" w:space="0" w:color="auto"/>
            </w:tcBorders>
            <w:vAlign w:val="center"/>
          </w:tcPr>
          <w:p w:rsidR="00C2579E" w:rsidRDefault="00C2579E">
            <w:pPr>
              <w:widowControl/>
              <w:jc w:val="center"/>
              <w:rPr>
                <w:rFonts w:ascii="仿宋_GB2312" w:eastAsia="仿宋_GB2312" w:hAnsi="宋体" w:cs="宋体"/>
                <w:color w:val="000000"/>
                <w:kern w:val="0"/>
                <w:sz w:val="18"/>
                <w:szCs w:val="18"/>
              </w:rPr>
            </w:pPr>
          </w:p>
        </w:tc>
        <w:tc>
          <w:tcPr>
            <w:tcW w:w="1417" w:type="dxa"/>
            <w:tcBorders>
              <w:top w:val="nil"/>
              <w:left w:val="nil"/>
              <w:bottom w:val="single" w:sz="4" w:space="0" w:color="auto"/>
              <w:right w:val="single" w:sz="4" w:space="0" w:color="auto"/>
            </w:tcBorders>
            <w:vAlign w:val="center"/>
          </w:tcPr>
          <w:p w:rsidR="00C2579E" w:rsidRDefault="00C2579E">
            <w:pPr>
              <w:widowControl/>
              <w:jc w:val="center"/>
              <w:rPr>
                <w:rFonts w:ascii="仿宋_GB2312" w:eastAsia="仿宋_GB2312" w:hAnsi="宋体" w:cs="宋体"/>
                <w:color w:val="000000"/>
                <w:kern w:val="0"/>
                <w:sz w:val="18"/>
                <w:szCs w:val="18"/>
              </w:rPr>
            </w:pPr>
          </w:p>
        </w:tc>
        <w:tc>
          <w:tcPr>
            <w:tcW w:w="1559" w:type="dxa"/>
            <w:tcBorders>
              <w:top w:val="nil"/>
              <w:left w:val="nil"/>
              <w:bottom w:val="single" w:sz="4" w:space="0" w:color="auto"/>
              <w:right w:val="single" w:sz="4" w:space="0" w:color="auto"/>
            </w:tcBorders>
            <w:vAlign w:val="center"/>
          </w:tcPr>
          <w:p w:rsidR="00C2579E" w:rsidRDefault="00C2579E">
            <w:pPr>
              <w:widowControl/>
              <w:jc w:val="center"/>
              <w:rPr>
                <w:rFonts w:ascii="仿宋_GB2312" w:eastAsia="仿宋_GB2312" w:hAnsi="宋体" w:cs="宋体"/>
                <w:color w:val="000000"/>
                <w:kern w:val="0"/>
                <w:sz w:val="18"/>
                <w:szCs w:val="18"/>
              </w:rPr>
            </w:pPr>
          </w:p>
        </w:tc>
        <w:tc>
          <w:tcPr>
            <w:tcW w:w="1418" w:type="dxa"/>
            <w:tcBorders>
              <w:top w:val="nil"/>
              <w:left w:val="nil"/>
              <w:bottom w:val="single" w:sz="4" w:space="0" w:color="auto"/>
              <w:right w:val="single" w:sz="4" w:space="0" w:color="auto"/>
            </w:tcBorders>
            <w:vAlign w:val="center"/>
          </w:tcPr>
          <w:p w:rsidR="00C2579E" w:rsidRDefault="00C2579E">
            <w:pPr>
              <w:widowControl/>
              <w:jc w:val="center"/>
              <w:rPr>
                <w:rFonts w:ascii="仿宋_GB2312" w:eastAsia="仿宋_GB2312" w:hAnsi="宋体" w:cs="宋体"/>
                <w:color w:val="000000"/>
                <w:kern w:val="0"/>
                <w:sz w:val="18"/>
                <w:szCs w:val="18"/>
              </w:rPr>
            </w:pPr>
          </w:p>
        </w:tc>
        <w:tc>
          <w:tcPr>
            <w:tcW w:w="1559" w:type="dxa"/>
            <w:tcBorders>
              <w:top w:val="nil"/>
              <w:left w:val="nil"/>
              <w:bottom w:val="single" w:sz="4" w:space="0" w:color="auto"/>
              <w:right w:val="single" w:sz="4" w:space="0" w:color="auto"/>
            </w:tcBorders>
            <w:vAlign w:val="center"/>
          </w:tcPr>
          <w:p w:rsidR="00C2579E" w:rsidRDefault="00C2579E">
            <w:pPr>
              <w:widowControl/>
              <w:jc w:val="center"/>
              <w:rPr>
                <w:rFonts w:ascii="仿宋_GB2312" w:eastAsia="仿宋_GB2312" w:hAnsi="宋体" w:cs="宋体"/>
                <w:color w:val="000000"/>
                <w:kern w:val="0"/>
                <w:sz w:val="18"/>
                <w:szCs w:val="18"/>
              </w:rPr>
            </w:pPr>
          </w:p>
        </w:tc>
        <w:tc>
          <w:tcPr>
            <w:tcW w:w="1712" w:type="dxa"/>
            <w:tcBorders>
              <w:top w:val="nil"/>
              <w:left w:val="nil"/>
              <w:bottom w:val="single" w:sz="4" w:space="0" w:color="auto"/>
              <w:right w:val="single" w:sz="4" w:space="0" w:color="auto"/>
            </w:tcBorders>
            <w:vAlign w:val="center"/>
          </w:tcPr>
          <w:p w:rsidR="00C2579E" w:rsidRDefault="00C2579E">
            <w:pPr>
              <w:widowControl/>
              <w:jc w:val="center"/>
              <w:rPr>
                <w:rFonts w:ascii="仿宋_GB2312" w:eastAsia="仿宋_GB2312" w:hAnsi="宋体" w:cs="宋体"/>
                <w:color w:val="000000"/>
                <w:kern w:val="0"/>
                <w:sz w:val="18"/>
                <w:szCs w:val="18"/>
              </w:rPr>
            </w:pPr>
          </w:p>
        </w:tc>
      </w:tr>
      <w:tr w:rsidR="00C2579E">
        <w:trPr>
          <w:trHeight w:val="583"/>
        </w:trPr>
        <w:tc>
          <w:tcPr>
            <w:tcW w:w="1575" w:type="dxa"/>
            <w:tcBorders>
              <w:top w:val="nil"/>
              <w:left w:val="single" w:sz="4" w:space="0" w:color="auto"/>
              <w:bottom w:val="single" w:sz="4" w:space="0" w:color="auto"/>
              <w:right w:val="single" w:sz="4" w:space="0" w:color="auto"/>
            </w:tcBorders>
            <w:vAlign w:val="center"/>
          </w:tcPr>
          <w:p w:rsidR="00C2579E" w:rsidRDefault="00C2579E">
            <w:pPr>
              <w:widowControl/>
              <w:jc w:val="center"/>
              <w:rPr>
                <w:rFonts w:ascii="仿宋_GB2312" w:eastAsia="仿宋_GB2312" w:hAnsi="宋体" w:cs="宋体"/>
                <w:color w:val="000000"/>
                <w:kern w:val="0"/>
                <w:sz w:val="18"/>
                <w:szCs w:val="18"/>
              </w:rPr>
            </w:pPr>
          </w:p>
        </w:tc>
        <w:tc>
          <w:tcPr>
            <w:tcW w:w="1417" w:type="dxa"/>
            <w:tcBorders>
              <w:top w:val="nil"/>
              <w:left w:val="nil"/>
              <w:bottom w:val="single" w:sz="4" w:space="0" w:color="auto"/>
              <w:right w:val="single" w:sz="4" w:space="0" w:color="auto"/>
            </w:tcBorders>
            <w:vAlign w:val="center"/>
          </w:tcPr>
          <w:p w:rsidR="00C2579E" w:rsidRDefault="00C2579E">
            <w:pPr>
              <w:widowControl/>
              <w:jc w:val="center"/>
              <w:rPr>
                <w:rFonts w:ascii="仿宋_GB2312" w:eastAsia="仿宋_GB2312" w:hAnsi="宋体" w:cs="宋体"/>
                <w:color w:val="000000"/>
                <w:kern w:val="0"/>
                <w:sz w:val="18"/>
                <w:szCs w:val="18"/>
              </w:rPr>
            </w:pPr>
          </w:p>
        </w:tc>
        <w:tc>
          <w:tcPr>
            <w:tcW w:w="1559" w:type="dxa"/>
            <w:tcBorders>
              <w:top w:val="nil"/>
              <w:left w:val="nil"/>
              <w:bottom w:val="single" w:sz="4" w:space="0" w:color="auto"/>
              <w:right w:val="single" w:sz="4" w:space="0" w:color="auto"/>
            </w:tcBorders>
            <w:vAlign w:val="center"/>
          </w:tcPr>
          <w:p w:rsidR="00C2579E" w:rsidRDefault="00C2579E">
            <w:pPr>
              <w:widowControl/>
              <w:jc w:val="center"/>
              <w:rPr>
                <w:rFonts w:ascii="仿宋_GB2312" w:eastAsia="仿宋_GB2312" w:hAnsi="宋体" w:cs="宋体"/>
                <w:color w:val="000000"/>
                <w:kern w:val="0"/>
                <w:sz w:val="18"/>
                <w:szCs w:val="18"/>
              </w:rPr>
            </w:pPr>
          </w:p>
        </w:tc>
        <w:tc>
          <w:tcPr>
            <w:tcW w:w="1418" w:type="dxa"/>
            <w:tcBorders>
              <w:top w:val="nil"/>
              <w:left w:val="nil"/>
              <w:bottom w:val="single" w:sz="4" w:space="0" w:color="auto"/>
              <w:right w:val="single" w:sz="4" w:space="0" w:color="auto"/>
            </w:tcBorders>
            <w:vAlign w:val="center"/>
          </w:tcPr>
          <w:p w:rsidR="00C2579E" w:rsidRDefault="00C2579E">
            <w:pPr>
              <w:widowControl/>
              <w:jc w:val="center"/>
              <w:rPr>
                <w:rFonts w:ascii="仿宋_GB2312" w:eastAsia="仿宋_GB2312" w:hAnsi="宋体" w:cs="宋体"/>
                <w:color w:val="000000"/>
                <w:kern w:val="0"/>
                <w:sz w:val="18"/>
                <w:szCs w:val="18"/>
              </w:rPr>
            </w:pPr>
          </w:p>
        </w:tc>
        <w:tc>
          <w:tcPr>
            <w:tcW w:w="1559" w:type="dxa"/>
            <w:tcBorders>
              <w:top w:val="nil"/>
              <w:left w:val="nil"/>
              <w:bottom w:val="single" w:sz="4" w:space="0" w:color="auto"/>
              <w:right w:val="single" w:sz="4" w:space="0" w:color="auto"/>
            </w:tcBorders>
            <w:vAlign w:val="center"/>
          </w:tcPr>
          <w:p w:rsidR="00C2579E" w:rsidRDefault="00C2579E">
            <w:pPr>
              <w:widowControl/>
              <w:jc w:val="center"/>
              <w:rPr>
                <w:rFonts w:ascii="仿宋_GB2312" w:eastAsia="仿宋_GB2312" w:hAnsi="宋体" w:cs="宋体"/>
                <w:color w:val="000000"/>
                <w:kern w:val="0"/>
                <w:sz w:val="18"/>
                <w:szCs w:val="18"/>
              </w:rPr>
            </w:pPr>
          </w:p>
        </w:tc>
        <w:tc>
          <w:tcPr>
            <w:tcW w:w="1712" w:type="dxa"/>
            <w:tcBorders>
              <w:top w:val="nil"/>
              <w:left w:val="nil"/>
              <w:bottom w:val="single" w:sz="4" w:space="0" w:color="auto"/>
              <w:right w:val="single" w:sz="4" w:space="0" w:color="auto"/>
            </w:tcBorders>
            <w:vAlign w:val="center"/>
          </w:tcPr>
          <w:p w:rsidR="00C2579E" w:rsidRDefault="00C2579E">
            <w:pPr>
              <w:widowControl/>
              <w:jc w:val="center"/>
              <w:rPr>
                <w:rFonts w:ascii="仿宋_GB2312" w:eastAsia="仿宋_GB2312" w:hAnsi="宋体" w:cs="宋体"/>
                <w:color w:val="000000"/>
                <w:kern w:val="0"/>
                <w:sz w:val="18"/>
                <w:szCs w:val="18"/>
              </w:rPr>
            </w:pPr>
          </w:p>
        </w:tc>
      </w:tr>
    </w:tbl>
    <w:p w:rsidR="00C2579E" w:rsidRDefault="00C2579E">
      <w:pPr>
        <w:widowControl/>
        <w:outlineLvl w:val="1"/>
        <w:rPr>
          <w:rFonts w:ascii="仿宋_GB2312" w:eastAsia="仿宋_GB2312" w:hAnsi="宋体"/>
          <w:b/>
          <w:kern w:val="0"/>
          <w:sz w:val="32"/>
          <w:szCs w:val="32"/>
        </w:rPr>
      </w:pPr>
    </w:p>
    <w:p w:rsidR="00C2579E" w:rsidRDefault="00C2579E">
      <w:pPr>
        <w:widowControl/>
        <w:outlineLvl w:val="1"/>
        <w:rPr>
          <w:rFonts w:ascii="仿宋_GB2312" w:eastAsia="仿宋_GB2312" w:hAnsi="宋体"/>
          <w:kern w:val="0"/>
          <w:sz w:val="32"/>
          <w:szCs w:val="32"/>
        </w:rPr>
      </w:pPr>
    </w:p>
    <w:p w:rsidR="00C2579E" w:rsidRDefault="00C2579E">
      <w:pPr>
        <w:widowControl/>
        <w:outlineLvl w:val="1"/>
        <w:rPr>
          <w:rFonts w:ascii="仿宋_GB2312" w:eastAsia="仿宋_GB2312" w:hAnsi="宋体"/>
          <w:kern w:val="0"/>
          <w:sz w:val="32"/>
          <w:szCs w:val="32"/>
        </w:rPr>
      </w:pPr>
    </w:p>
    <w:p w:rsidR="00C2579E" w:rsidRDefault="00C2579E">
      <w:pPr>
        <w:widowControl/>
        <w:outlineLvl w:val="1"/>
        <w:rPr>
          <w:rFonts w:ascii="仿宋_GB2312" w:eastAsia="仿宋_GB2312" w:hAnsi="宋体"/>
          <w:kern w:val="0"/>
          <w:sz w:val="32"/>
          <w:szCs w:val="32"/>
        </w:rPr>
      </w:pPr>
    </w:p>
    <w:p w:rsidR="00C2579E" w:rsidRDefault="00C2579E">
      <w:pPr>
        <w:widowControl/>
        <w:outlineLvl w:val="1"/>
        <w:rPr>
          <w:rFonts w:ascii="仿宋_GB2312" w:eastAsia="仿宋_GB2312" w:hAnsi="宋体"/>
          <w:kern w:val="0"/>
          <w:sz w:val="32"/>
          <w:szCs w:val="32"/>
        </w:rPr>
      </w:pPr>
    </w:p>
    <w:p w:rsidR="00C2579E" w:rsidRDefault="00C2579E">
      <w:pPr>
        <w:widowControl/>
        <w:outlineLvl w:val="1"/>
        <w:rPr>
          <w:rFonts w:ascii="仿宋_GB2312" w:eastAsia="仿宋_GB2312" w:hAnsi="宋体"/>
          <w:kern w:val="0"/>
          <w:sz w:val="32"/>
          <w:szCs w:val="32"/>
        </w:rPr>
      </w:pPr>
    </w:p>
    <w:p w:rsidR="00C2579E" w:rsidRDefault="00C2579E">
      <w:pPr>
        <w:widowControl/>
        <w:outlineLvl w:val="1"/>
        <w:rPr>
          <w:rFonts w:ascii="仿宋_GB2312" w:eastAsia="仿宋_GB2312" w:hAnsi="宋体"/>
          <w:kern w:val="0"/>
          <w:sz w:val="32"/>
          <w:szCs w:val="32"/>
        </w:rPr>
      </w:pPr>
    </w:p>
    <w:p w:rsidR="00C2579E" w:rsidRDefault="00C2579E">
      <w:pPr>
        <w:widowControl/>
        <w:outlineLvl w:val="1"/>
        <w:rPr>
          <w:rFonts w:ascii="仿宋_GB2312" w:eastAsia="仿宋_GB2312" w:hAnsi="宋体"/>
          <w:kern w:val="0"/>
          <w:sz w:val="32"/>
          <w:szCs w:val="32"/>
        </w:rPr>
      </w:pPr>
    </w:p>
    <w:p w:rsidR="00C2579E" w:rsidRDefault="00C2579E">
      <w:pPr>
        <w:widowControl/>
        <w:outlineLvl w:val="1"/>
        <w:rPr>
          <w:rFonts w:ascii="仿宋_GB2312" w:eastAsia="仿宋_GB2312" w:hAnsi="宋体"/>
          <w:kern w:val="0"/>
          <w:sz w:val="32"/>
          <w:szCs w:val="32"/>
        </w:rPr>
      </w:pPr>
    </w:p>
    <w:p w:rsidR="00C2579E" w:rsidRDefault="00C2579E">
      <w:pPr>
        <w:widowControl/>
        <w:outlineLvl w:val="1"/>
        <w:rPr>
          <w:rFonts w:ascii="仿宋_GB2312" w:eastAsia="仿宋_GB2312" w:hAnsi="宋体"/>
          <w:kern w:val="0"/>
          <w:sz w:val="32"/>
          <w:szCs w:val="32"/>
        </w:rPr>
      </w:pPr>
    </w:p>
    <w:p w:rsidR="00C2579E" w:rsidRDefault="00C2579E">
      <w:pPr>
        <w:widowControl/>
        <w:outlineLvl w:val="1"/>
        <w:rPr>
          <w:rFonts w:ascii="仿宋_GB2312" w:eastAsia="仿宋_GB2312" w:hAnsi="宋体"/>
          <w:kern w:val="0"/>
          <w:sz w:val="32"/>
          <w:szCs w:val="32"/>
        </w:rPr>
      </w:pPr>
    </w:p>
    <w:p w:rsidR="00C2579E" w:rsidRDefault="00C2579E">
      <w:pPr>
        <w:widowControl/>
        <w:outlineLvl w:val="1"/>
        <w:rPr>
          <w:rFonts w:ascii="仿宋_GB2312" w:eastAsia="仿宋_GB2312" w:hAnsi="宋体"/>
          <w:kern w:val="0"/>
          <w:sz w:val="32"/>
          <w:szCs w:val="32"/>
        </w:rPr>
      </w:pPr>
    </w:p>
    <w:p w:rsidR="00C2579E" w:rsidRDefault="00C2579E">
      <w:pPr>
        <w:widowControl/>
        <w:outlineLvl w:val="1"/>
        <w:rPr>
          <w:rFonts w:ascii="仿宋_GB2312" w:eastAsia="仿宋_GB2312" w:hAnsi="宋体"/>
          <w:kern w:val="0"/>
          <w:sz w:val="32"/>
          <w:szCs w:val="32"/>
        </w:rPr>
      </w:pPr>
    </w:p>
    <w:p w:rsidR="00C2579E" w:rsidRDefault="00C2579E">
      <w:pPr>
        <w:widowControl/>
        <w:outlineLvl w:val="1"/>
        <w:rPr>
          <w:rFonts w:ascii="仿宋_GB2312" w:eastAsia="仿宋_GB2312" w:hAnsi="宋体"/>
          <w:kern w:val="0"/>
          <w:sz w:val="32"/>
          <w:szCs w:val="32"/>
        </w:rPr>
      </w:pPr>
    </w:p>
    <w:p w:rsidR="00C2579E" w:rsidRDefault="00C2579E">
      <w:pPr>
        <w:widowControl/>
        <w:outlineLvl w:val="1"/>
        <w:rPr>
          <w:rFonts w:ascii="仿宋_GB2312" w:eastAsia="仿宋_GB2312" w:hAnsi="宋体"/>
          <w:kern w:val="0"/>
          <w:sz w:val="32"/>
          <w:szCs w:val="32"/>
        </w:rPr>
      </w:pPr>
    </w:p>
    <w:p w:rsidR="00C2579E" w:rsidRDefault="00C2579E">
      <w:pPr>
        <w:widowControl/>
        <w:spacing w:line="360" w:lineRule="exact"/>
        <w:jc w:val="left"/>
        <w:outlineLvl w:val="1"/>
        <w:rPr>
          <w:rFonts w:ascii="仿宋_GB2312" w:eastAsia="仿宋_GB2312" w:hAnsi="宋体"/>
          <w:b/>
          <w:kern w:val="0"/>
          <w:sz w:val="32"/>
          <w:szCs w:val="32"/>
        </w:rPr>
      </w:pPr>
    </w:p>
    <w:p w:rsidR="00C2579E" w:rsidRDefault="00CE2F57">
      <w:pPr>
        <w:widowControl/>
        <w:spacing w:line="360" w:lineRule="exact"/>
        <w:jc w:val="left"/>
        <w:outlineLvl w:val="1"/>
        <w:rPr>
          <w:rFonts w:ascii="仿宋_GB2312" w:eastAsia="仿宋_GB2312" w:hAnsi="宋体"/>
          <w:b/>
          <w:kern w:val="0"/>
          <w:sz w:val="32"/>
          <w:szCs w:val="32"/>
        </w:rPr>
      </w:pPr>
      <w:r>
        <w:rPr>
          <w:rFonts w:ascii="仿宋_GB2312" w:eastAsia="仿宋_GB2312" w:hAnsi="宋体" w:hint="eastAsia"/>
          <w:b/>
          <w:kern w:val="0"/>
          <w:sz w:val="32"/>
          <w:szCs w:val="32"/>
        </w:rPr>
        <w:lastRenderedPageBreak/>
        <w:t>表九：</w:t>
      </w:r>
    </w:p>
    <w:p w:rsidR="00C2579E" w:rsidRDefault="00CE2F57">
      <w:pPr>
        <w:widowControl/>
        <w:spacing w:line="360" w:lineRule="exact"/>
        <w:jc w:val="center"/>
        <w:outlineLvl w:val="1"/>
        <w:rPr>
          <w:rFonts w:ascii="仿宋_GB2312" w:eastAsia="仿宋_GB2312" w:hAnsi="宋体"/>
          <w:b/>
          <w:kern w:val="0"/>
          <w:sz w:val="32"/>
          <w:szCs w:val="32"/>
        </w:rPr>
      </w:pPr>
      <w:r>
        <w:rPr>
          <w:rFonts w:ascii="仿宋_GB2312" w:eastAsia="仿宋_GB2312" w:hAnsi="宋体" w:hint="eastAsia"/>
          <w:b/>
          <w:kern w:val="0"/>
          <w:sz w:val="32"/>
          <w:szCs w:val="32"/>
        </w:rPr>
        <w:t>政府性基金预算支出情况表</w:t>
      </w:r>
    </w:p>
    <w:p w:rsidR="00C2579E" w:rsidRDefault="00CE2F57">
      <w:pPr>
        <w:widowControl/>
        <w:spacing w:line="280" w:lineRule="exact"/>
        <w:outlineLvl w:val="1"/>
        <w:rPr>
          <w:rFonts w:ascii="仿宋_GB2312" w:eastAsia="仿宋_GB2312" w:hAnsi="宋体"/>
          <w:kern w:val="0"/>
          <w:sz w:val="24"/>
        </w:rPr>
      </w:pPr>
      <w:r>
        <w:rPr>
          <w:rFonts w:ascii="仿宋_GB2312" w:eastAsia="仿宋_GB2312" w:hAnsi="宋体" w:hint="eastAsia"/>
          <w:kern w:val="0"/>
          <w:sz w:val="24"/>
        </w:rPr>
        <w:t>编制部门（单位）：昌吉州党员教育中心                           单位：万元</w:t>
      </w:r>
    </w:p>
    <w:tbl>
      <w:tblPr>
        <w:tblW w:w="9214" w:type="dxa"/>
        <w:tblInd w:w="-34" w:type="dxa"/>
        <w:tblLayout w:type="fixed"/>
        <w:tblLook w:val="04A0" w:firstRow="1" w:lastRow="0" w:firstColumn="1" w:lastColumn="0" w:noHBand="0" w:noVBand="1"/>
      </w:tblPr>
      <w:tblGrid>
        <w:gridCol w:w="585"/>
        <w:gridCol w:w="457"/>
        <w:gridCol w:w="699"/>
        <w:gridCol w:w="2544"/>
        <w:gridCol w:w="1669"/>
        <w:gridCol w:w="1701"/>
        <w:gridCol w:w="1559"/>
      </w:tblGrid>
      <w:tr w:rsidR="00C2579E">
        <w:trPr>
          <w:trHeight w:val="465"/>
        </w:trPr>
        <w:tc>
          <w:tcPr>
            <w:tcW w:w="4285" w:type="dxa"/>
            <w:gridSpan w:val="4"/>
            <w:tcBorders>
              <w:top w:val="single" w:sz="4" w:space="0" w:color="auto"/>
              <w:left w:val="single" w:sz="4" w:space="0" w:color="auto"/>
              <w:bottom w:val="single" w:sz="4" w:space="0" w:color="auto"/>
              <w:right w:val="single" w:sz="4" w:space="0" w:color="auto"/>
            </w:tcBorders>
            <w:vAlign w:val="center"/>
          </w:tcPr>
          <w:p w:rsidR="00C2579E" w:rsidRDefault="00CE2F57">
            <w:pPr>
              <w:widowControl/>
              <w:spacing w:line="280" w:lineRule="exact"/>
              <w:jc w:val="center"/>
              <w:rPr>
                <w:rFonts w:ascii="仿宋_GB2312" w:eastAsia="仿宋_GB2312" w:hAnsi="宋体" w:cs="宋体"/>
                <w:b/>
                <w:bCs/>
                <w:color w:val="000000"/>
                <w:kern w:val="0"/>
                <w:sz w:val="24"/>
              </w:rPr>
            </w:pPr>
            <w:r>
              <w:rPr>
                <w:rFonts w:ascii="仿宋_GB2312" w:eastAsia="仿宋_GB2312" w:hAnsi="宋体" w:cs="宋体" w:hint="eastAsia"/>
                <w:b/>
                <w:bCs/>
                <w:color w:val="000000"/>
                <w:kern w:val="0"/>
                <w:sz w:val="24"/>
              </w:rPr>
              <w:t>项  目</w:t>
            </w:r>
          </w:p>
        </w:tc>
        <w:tc>
          <w:tcPr>
            <w:tcW w:w="4929" w:type="dxa"/>
            <w:gridSpan w:val="3"/>
            <w:tcBorders>
              <w:top w:val="single" w:sz="4" w:space="0" w:color="auto"/>
              <w:left w:val="nil"/>
              <w:bottom w:val="single" w:sz="4" w:space="0" w:color="auto"/>
              <w:right w:val="single" w:sz="4" w:space="0" w:color="auto"/>
            </w:tcBorders>
            <w:vAlign w:val="center"/>
          </w:tcPr>
          <w:p w:rsidR="00C2579E" w:rsidRDefault="00CE2F57">
            <w:pPr>
              <w:widowControl/>
              <w:spacing w:line="280" w:lineRule="exact"/>
              <w:jc w:val="center"/>
              <w:rPr>
                <w:rFonts w:ascii="仿宋_GB2312" w:eastAsia="仿宋_GB2312" w:hAnsi="宋体" w:cs="宋体"/>
                <w:b/>
                <w:bCs/>
                <w:color w:val="000000"/>
                <w:kern w:val="0"/>
                <w:sz w:val="24"/>
              </w:rPr>
            </w:pPr>
            <w:r>
              <w:rPr>
                <w:rFonts w:ascii="仿宋_GB2312" w:eastAsia="仿宋_GB2312" w:hAnsi="宋体" w:cs="宋体" w:hint="eastAsia"/>
                <w:b/>
                <w:bCs/>
                <w:color w:val="000000"/>
                <w:kern w:val="0"/>
                <w:sz w:val="24"/>
              </w:rPr>
              <w:t>政府性基金预算支出</w:t>
            </w:r>
          </w:p>
        </w:tc>
      </w:tr>
      <w:tr w:rsidR="00C2579E">
        <w:trPr>
          <w:trHeight w:val="360"/>
        </w:trPr>
        <w:tc>
          <w:tcPr>
            <w:tcW w:w="1741" w:type="dxa"/>
            <w:gridSpan w:val="3"/>
            <w:tcBorders>
              <w:top w:val="single" w:sz="4" w:space="0" w:color="auto"/>
              <w:left w:val="single" w:sz="4" w:space="0" w:color="auto"/>
              <w:bottom w:val="single" w:sz="4" w:space="0" w:color="auto"/>
              <w:right w:val="single" w:sz="4" w:space="0" w:color="auto"/>
            </w:tcBorders>
            <w:vAlign w:val="center"/>
          </w:tcPr>
          <w:p w:rsidR="00C2579E" w:rsidRDefault="00CE2F57">
            <w:pPr>
              <w:widowControl/>
              <w:spacing w:line="280" w:lineRule="exact"/>
              <w:jc w:val="center"/>
              <w:rPr>
                <w:rFonts w:ascii="仿宋_GB2312" w:eastAsia="仿宋_GB2312" w:hAnsi="宋体" w:cs="宋体"/>
                <w:b/>
                <w:bCs/>
                <w:color w:val="000000"/>
                <w:kern w:val="0"/>
                <w:sz w:val="18"/>
                <w:szCs w:val="18"/>
              </w:rPr>
            </w:pPr>
            <w:r>
              <w:rPr>
                <w:rFonts w:ascii="仿宋_GB2312" w:eastAsia="仿宋_GB2312" w:hAnsi="宋体" w:cs="宋体" w:hint="eastAsia"/>
                <w:b/>
                <w:bCs/>
                <w:color w:val="000000"/>
                <w:kern w:val="0"/>
                <w:sz w:val="18"/>
                <w:szCs w:val="18"/>
              </w:rPr>
              <w:t>功能分类科目编码</w:t>
            </w:r>
          </w:p>
        </w:tc>
        <w:tc>
          <w:tcPr>
            <w:tcW w:w="2544" w:type="dxa"/>
            <w:vMerge w:val="restart"/>
            <w:tcBorders>
              <w:top w:val="nil"/>
              <w:left w:val="single" w:sz="4" w:space="0" w:color="auto"/>
              <w:bottom w:val="single" w:sz="4" w:space="0" w:color="000000"/>
              <w:right w:val="single" w:sz="4" w:space="0" w:color="auto"/>
            </w:tcBorders>
            <w:vAlign w:val="center"/>
          </w:tcPr>
          <w:p w:rsidR="00C2579E" w:rsidRDefault="00CE2F57">
            <w:pPr>
              <w:widowControl/>
              <w:spacing w:line="280" w:lineRule="exact"/>
              <w:jc w:val="center"/>
              <w:rPr>
                <w:rFonts w:ascii="仿宋_GB2312" w:eastAsia="仿宋_GB2312" w:hAnsi="宋体" w:cs="宋体"/>
                <w:b/>
                <w:bCs/>
                <w:color w:val="000000"/>
                <w:kern w:val="0"/>
                <w:sz w:val="24"/>
              </w:rPr>
            </w:pPr>
            <w:r>
              <w:rPr>
                <w:rFonts w:ascii="仿宋_GB2312" w:eastAsia="仿宋_GB2312" w:hAnsi="宋体" w:cs="宋体" w:hint="eastAsia"/>
                <w:b/>
                <w:bCs/>
                <w:color w:val="000000"/>
                <w:kern w:val="0"/>
                <w:sz w:val="24"/>
              </w:rPr>
              <w:t>功能分类科目名称</w:t>
            </w:r>
          </w:p>
        </w:tc>
        <w:tc>
          <w:tcPr>
            <w:tcW w:w="1669" w:type="dxa"/>
            <w:vMerge w:val="restart"/>
            <w:tcBorders>
              <w:top w:val="nil"/>
              <w:left w:val="single" w:sz="4" w:space="0" w:color="auto"/>
              <w:bottom w:val="single" w:sz="4" w:space="0" w:color="000000"/>
              <w:right w:val="single" w:sz="4" w:space="0" w:color="auto"/>
            </w:tcBorders>
            <w:vAlign w:val="center"/>
          </w:tcPr>
          <w:p w:rsidR="00C2579E" w:rsidRDefault="00CE2F57">
            <w:pPr>
              <w:widowControl/>
              <w:spacing w:line="280" w:lineRule="exact"/>
              <w:jc w:val="center"/>
              <w:rPr>
                <w:rFonts w:ascii="仿宋_GB2312" w:eastAsia="仿宋_GB2312" w:hAnsi="宋体" w:cs="宋体"/>
                <w:b/>
                <w:bCs/>
                <w:color w:val="000000"/>
                <w:kern w:val="0"/>
                <w:sz w:val="24"/>
              </w:rPr>
            </w:pPr>
            <w:r>
              <w:rPr>
                <w:rFonts w:ascii="仿宋_GB2312" w:eastAsia="仿宋_GB2312" w:hAnsi="宋体" w:cs="宋体" w:hint="eastAsia"/>
                <w:b/>
                <w:bCs/>
                <w:color w:val="000000"/>
                <w:kern w:val="0"/>
                <w:sz w:val="24"/>
              </w:rPr>
              <w:t>合 计</w:t>
            </w:r>
          </w:p>
        </w:tc>
        <w:tc>
          <w:tcPr>
            <w:tcW w:w="1701" w:type="dxa"/>
            <w:vMerge w:val="restart"/>
            <w:tcBorders>
              <w:top w:val="nil"/>
              <w:left w:val="single" w:sz="4" w:space="0" w:color="auto"/>
              <w:bottom w:val="single" w:sz="4" w:space="0" w:color="000000"/>
              <w:right w:val="single" w:sz="4" w:space="0" w:color="auto"/>
            </w:tcBorders>
            <w:vAlign w:val="center"/>
          </w:tcPr>
          <w:p w:rsidR="00C2579E" w:rsidRDefault="00CE2F57">
            <w:pPr>
              <w:widowControl/>
              <w:spacing w:line="280" w:lineRule="exact"/>
              <w:jc w:val="center"/>
              <w:rPr>
                <w:rFonts w:ascii="仿宋_GB2312" w:eastAsia="仿宋_GB2312" w:hAnsi="宋体" w:cs="宋体"/>
                <w:b/>
                <w:bCs/>
                <w:color w:val="000000"/>
                <w:kern w:val="0"/>
                <w:sz w:val="24"/>
              </w:rPr>
            </w:pPr>
            <w:r>
              <w:rPr>
                <w:rFonts w:ascii="仿宋_GB2312" w:eastAsia="仿宋_GB2312" w:hAnsi="宋体" w:cs="宋体" w:hint="eastAsia"/>
                <w:b/>
                <w:bCs/>
                <w:color w:val="000000"/>
                <w:kern w:val="0"/>
                <w:sz w:val="24"/>
              </w:rPr>
              <w:t>基本支出</w:t>
            </w:r>
          </w:p>
        </w:tc>
        <w:tc>
          <w:tcPr>
            <w:tcW w:w="1559" w:type="dxa"/>
            <w:vMerge w:val="restart"/>
            <w:tcBorders>
              <w:top w:val="nil"/>
              <w:left w:val="single" w:sz="4" w:space="0" w:color="auto"/>
              <w:bottom w:val="single" w:sz="4" w:space="0" w:color="000000"/>
              <w:right w:val="single" w:sz="4" w:space="0" w:color="auto"/>
            </w:tcBorders>
            <w:vAlign w:val="center"/>
          </w:tcPr>
          <w:p w:rsidR="00C2579E" w:rsidRDefault="00CE2F57">
            <w:pPr>
              <w:widowControl/>
              <w:spacing w:line="280" w:lineRule="exact"/>
              <w:jc w:val="center"/>
              <w:rPr>
                <w:rFonts w:ascii="仿宋_GB2312" w:eastAsia="仿宋_GB2312" w:hAnsi="宋体" w:cs="宋体"/>
                <w:b/>
                <w:bCs/>
                <w:color w:val="000000"/>
                <w:kern w:val="0"/>
                <w:sz w:val="24"/>
              </w:rPr>
            </w:pPr>
            <w:r>
              <w:rPr>
                <w:rFonts w:ascii="仿宋_GB2312" w:eastAsia="仿宋_GB2312" w:hAnsi="宋体" w:cs="宋体" w:hint="eastAsia"/>
                <w:b/>
                <w:bCs/>
                <w:color w:val="000000"/>
                <w:kern w:val="0"/>
                <w:sz w:val="24"/>
              </w:rPr>
              <w:t>项目支出</w:t>
            </w:r>
          </w:p>
        </w:tc>
      </w:tr>
      <w:tr w:rsidR="00C2579E">
        <w:trPr>
          <w:trHeight w:val="315"/>
        </w:trPr>
        <w:tc>
          <w:tcPr>
            <w:tcW w:w="585" w:type="dxa"/>
            <w:tcBorders>
              <w:top w:val="nil"/>
              <w:left w:val="single" w:sz="4" w:space="0" w:color="auto"/>
              <w:bottom w:val="single" w:sz="4" w:space="0" w:color="auto"/>
              <w:right w:val="single" w:sz="4" w:space="0" w:color="auto"/>
            </w:tcBorders>
            <w:noWrap/>
            <w:vAlign w:val="center"/>
          </w:tcPr>
          <w:p w:rsidR="00C2579E" w:rsidRDefault="00CE2F57">
            <w:pPr>
              <w:widowControl/>
              <w:spacing w:line="280" w:lineRule="exact"/>
              <w:jc w:val="center"/>
              <w:rPr>
                <w:rFonts w:ascii="仿宋_GB2312" w:eastAsia="仿宋_GB2312" w:hAnsi="宋体" w:cs="宋体"/>
                <w:b/>
                <w:bCs/>
                <w:color w:val="000000"/>
                <w:kern w:val="0"/>
                <w:sz w:val="24"/>
              </w:rPr>
            </w:pPr>
            <w:r>
              <w:rPr>
                <w:rFonts w:ascii="仿宋_GB2312" w:eastAsia="仿宋_GB2312" w:hAnsi="宋体" w:cs="宋体" w:hint="eastAsia"/>
                <w:b/>
                <w:bCs/>
                <w:color w:val="000000"/>
                <w:kern w:val="0"/>
                <w:sz w:val="24"/>
              </w:rPr>
              <w:t>类</w:t>
            </w:r>
          </w:p>
        </w:tc>
        <w:tc>
          <w:tcPr>
            <w:tcW w:w="457" w:type="dxa"/>
            <w:tcBorders>
              <w:top w:val="nil"/>
              <w:left w:val="nil"/>
              <w:bottom w:val="single" w:sz="4" w:space="0" w:color="auto"/>
              <w:right w:val="single" w:sz="4" w:space="0" w:color="auto"/>
            </w:tcBorders>
            <w:noWrap/>
            <w:vAlign w:val="center"/>
          </w:tcPr>
          <w:p w:rsidR="00C2579E" w:rsidRDefault="00CE2F57">
            <w:pPr>
              <w:widowControl/>
              <w:spacing w:line="280" w:lineRule="exact"/>
              <w:jc w:val="center"/>
              <w:rPr>
                <w:rFonts w:ascii="仿宋_GB2312" w:eastAsia="仿宋_GB2312" w:hAnsi="宋体" w:cs="宋体"/>
                <w:b/>
                <w:bCs/>
                <w:color w:val="000000"/>
                <w:kern w:val="0"/>
                <w:sz w:val="24"/>
              </w:rPr>
            </w:pPr>
            <w:r>
              <w:rPr>
                <w:rFonts w:ascii="仿宋_GB2312" w:eastAsia="仿宋_GB2312" w:hAnsi="宋体" w:cs="宋体" w:hint="eastAsia"/>
                <w:b/>
                <w:bCs/>
                <w:color w:val="000000"/>
                <w:kern w:val="0"/>
                <w:sz w:val="24"/>
              </w:rPr>
              <w:t>款</w:t>
            </w:r>
          </w:p>
        </w:tc>
        <w:tc>
          <w:tcPr>
            <w:tcW w:w="699" w:type="dxa"/>
            <w:tcBorders>
              <w:top w:val="nil"/>
              <w:left w:val="nil"/>
              <w:bottom w:val="single" w:sz="4" w:space="0" w:color="auto"/>
              <w:right w:val="single" w:sz="4" w:space="0" w:color="auto"/>
            </w:tcBorders>
            <w:vAlign w:val="center"/>
          </w:tcPr>
          <w:p w:rsidR="00C2579E" w:rsidRDefault="00CE2F57">
            <w:pPr>
              <w:widowControl/>
              <w:spacing w:line="280" w:lineRule="exact"/>
              <w:jc w:val="center"/>
              <w:rPr>
                <w:rFonts w:ascii="仿宋_GB2312" w:eastAsia="仿宋_GB2312" w:hAnsi="宋体" w:cs="宋体"/>
                <w:b/>
                <w:bCs/>
                <w:color w:val="000000"/>
                <w:kern w:val="0"/>
                <w:sz w:val="24"/>
              </w:rPr>
            </w:pPr>
            <w:r>
              <w:rPr>
                <w:rFonts w:ascii="仿宋_GB2312" w:eastAsia="仿宋_GB2312" w:hAnsi="宋体" w:cs="宋体" w:hint="eastAsia"/>
                <w:b/>
                <w:bCs/>
                <w:color w:val="000000"/>
                <w:kern w:val="0"/>
                <w:sz w:val="24"/>
              </w:rPr>
              <w:t>项</w:t>
            </w:r>
          </w:p>
        </w:tc>
        <w:tc>
          <w:tcPr>
            <w:tcW w:w="2544" w:type="dxa"/>
            <w:vMerge/>
            <w:tcBorders>
              <w:top w:val="nil"/>
              <w:left w:val="single" w:sz="4" w:space="0" w:color="auto"/>
              <w:bottom w:val="single" w:sz="4" w:space="0" w:color="000000"/>
              <w:right w:val="single" w:sz="4" w:space="0" w:color="auto"/>
            </w:tcBorders>
            <w:vAlign w:val="center"/>
          </w:tcPr>
          <w:p w:rsidR="00C2579E" w:rsidRDefault="00C2579E">
            <w:pPr>
              <w:widowControl/>
              <w:spacing w:line="280" w:lineRule="exact"/>
              <w:jc w:val="left"/>
              <w:rPr>
                <w:rFonts w:ascii="仿宋_GB2312" w:eastAsia="仿宋_GB2312" w:hAnsi="宋体" w:cs="宋体"/>
                <w:b/>
                <w:bCs/>
                <w:color w:val="000000"/>
                <w:kern w:val="0"/>
                <w:sz w:val="24"/>
              </w:rPr>
            </w:pPr>
          </w:p>
        </w:tc>
        <w:tc>
          <w:tcPr>
            <w:tcW w:w="1669" w:type="dxa"/>
            <w:vMerge/>
            <w:tcBorders>
              <w:top w:val="nil"/>
              <w:left w:val="single" w:sz="4" w:space="0" w:color="auto"/>
              <w:bottom w:val="single" w:sz="4" w:space="0" w:color="000000"/>
              <w:right w:val="single" w:sz="4" w:space="0" w:color="auto"/>
            </w:tcBorders>
            <w:vAlign w:val="center"/>
          </w:tcPr>
          <w:p w:rsidR="00C2579E" w:rsidRDefault="00C2579E">
            <w:pPr>
              <w:widowControl/>
              <w:spacing w:line="280" w:lineRule="exact"/>
              <w:jc w:val="left"/>
              <w:rPr>
                <w:rFonts w:ascii="仿宋_GB2312" w:eastAsia="仿宋_GB2312" w:hAnsi="宋体" w:cs="宋体"/>
                <w:b/>
                <w:bCs/>
                <w:color w:val="000000"/>
                <w:kern w:val="0"/>
                <w:sz w:val="24"/>
              </w:rPr>
            </w:pPr>
          </w:p>
        </w:tc>
        <w:tc>
          <w:tcPr>
            <w:tcW w:w="1701" w:type="dxa"/>
            <w:vMerge/>
            <w:tcBorders>
              <w:top w:val="nil"/>
              <w:left w:val="single" w:sz="4" w:space="0" w:color="auto"/>
              <w:bottom w:val="single" w:sz="4" w:space="0" w:color="000000"/>
              <w:right w:val="single" w:sz="4" w:space="0" w:color="auto"/>
            </w:tcBorders>
            <w:vAlign w:val="center"/>
          </w:tcPr>
          <w:p w:rsidR="00C2579E" w:rsidRDefault="00C2579E">
            <w:pPr>
              <w:widowControl/>
              <w:spacing w:line="280" w:lineRule="exact"/>
              <w:jc w:val="left"/>
              <w:rPr>
                <w:rFonts w:ascii="仿宋_GB2312" w:eastAsia="仿宋_GB2312" w:hAnsi="宋体" w:cs="宋体"/>
                <w:b/>
                <w:bCs/>
                <w:color w:val="000000"/>
                <w:kern w:val="0"/>
                <w:sz w:val="24"/>
              </w:rPr>
            </w:pPr>
          </w:p>
        </w:tc>
        <w:tc>
          <w:tcPr>
            <w:tcW w:w="1559" w:type="dxa"/>
            <w:vMerge/>
            <w:tcBorders>
              <w:top w:val="nil"/>
              <w:left w:val="single" w:sz="4" w:space="0" w:color="auto"/>
              <w:bottom w:val="single" w:sz="4" w:space="0" w:color="000000"/>
              <w:right w:val="single" w:sz="4" w:space="0" w:color="auto"/>
            </w:tcBorders>
            <w:vAlign w:val="center"/>
          </w:tcPr>
          <w:p w:rsidR="00C2579E" w:rsidRDefault="00C2579E">
            <w:pPr>
              <w:widowControl/>
              <w:spacing w:line="280" w:lineRule="exact"/>
              <w:jc w:val="left"/>
              <w:rPr>
                <w:rFonts w:ascii="仿宋_GB2312" w:eastAsia="仿宋_GB2312" w:hAnsi="宋体" w:cs="宋体"/>
                <w:b/>
                <w:bCs/>
                <w:color w:val="000000"/>
                <w:kern w:val="0"/>
                <w:sz w:val="24"/>
              </w:rPr>
            </w:pPr>
          </w:p>
        </w:tc>
      </w:tr>
      <w:tr w:rsidR="00C2579E">
        <w:trPr>
          <w:trHeight w:val="510"/>
        </w:trPr>
        <w:tc>
          <w:tcPr>
            <w:tcW w:w="585" w:type="dxa"/>
            <w:tcBorders>
              <w:top w:val="nil"/>
              <w:left w:val="single" w:sz="4" w:space="0" w:color="auto"/>
              <w:bottom w:val="single" w:sz="4" w:space="0" w:color="auto"/>
              <w:right w:val="single" w:sz="4" w:space="0" w:color="auto"/>
            </w:tcBorders>
            <w:noWrap/>
            <w:vAlign w:val="center"/>
          </w:tcPr>
          <w:p w:rsidR="00C2579E" w:rsidRDefault="00C2579E">
            <w:pPr>
              <w:widowControl/>
              <w:spacing w:line="280" w:lineRule="exact"/>
              <w:jc w:val="center"/>
              <w:rPr>
                <w:rFonts w:ascii="仿宋_GB2312" w:eastAsia="仿宋_GB2312" w:hAnsi="宋体" w:cs="宋体"/>
                <w:b/>
                <w:bCs/>
                <w:color w:val="000000"/>
                <w:kern w:val="0"/>
                <w:sz w:val="18"/>
                <w:szCs w:val="18"/>
              </w:rPr>
            </w:pPr>
          </w:p>
        </w:tc>
        <w:tc>
          <w:tcPr>
            <w:tcW w:w="457" w:type="dxa"/>
            <w:tcBorders>
              <w:top w:val="nil"/>
              <w:left w:val="nil"/>
              <w:bottom w:val="single" w:sz="4" w:space="0" w:color="auto"/>
              <w:right w:val="single" w:sz="4" w:space="0" w:color="auto"/>
            </w:tcBorders>
            <w:noWrap/>
            <w:vAlign w:val="center"/>
          </w:tcPr>
          <w:p w:rsidR="00C2579E" w:rsidRDefault="00C2579E">
            <w:pPr>
              <w:widowControl/>
              <w:spacing w:line="280" w:lineRule="exact"/>
              <w:jc w:val="center"/>
              <w:rPr>
                <w:rFonts w:ascii="仿宋_GB2312" w:eastAsia="仿宋_GB2312" w:hAnsi="宋体" w:cs="宋体"/>
                <w:b/>
                <w:bCs/>
                <w:color w:val="000000"/>
                <w:kern w:val="0"/>
                <w:sz w:val="18"/>
                <w:szCs w:val="18"/>
              </w:rPr>
            </w:pPr>
          </w:p>
        </w:tc>
        <w:tc>
          <w:tcPr>
            <w:tcW w:w="699" w:type="dxa"/>
            <w:tcBorders>
              <w:top w:val="nil"/>
              <w:left w:val="nil"/>
              <w:bottom w:val="single" w:sz="4" w:space="0" w:color="auto"/>
              <w:right w:val="single" w:sz="4" w:space="0" w:color="auto"/>
            </w:tcBorders>
            <w:vAlign w:val="center"/>
          </w:tcPr>
          <w:p w:rsidR="00C2579E" w:rsidRDefault="00C2579E">
            <w:pPr>
              <w:widowControl/>
              <w:spacing w:line="280" w:lineRule="exact"/>
              <w:jc w:val="center"/>
              <w:rPr>
                <w:rFonts w:ascii="仿宋_GB2312" w:eastAsia="仿宋_GB2312" w:hAnsi="宋体" w:cs="宋体"/>
                <w:b/>
                <w:bCs/>
                <w:color w:val="000000"/>
                <w:kern w:val="0"/>
                <w:sz w:val="18"/>
                <w:szCs w:val="18"/>
              </w:rPr>
            </w:pPr>
          </w:p>
        </w:tc>
        <w:tc>
          <w:tcPr>
            <w:tcW w:w="2544" w:type="dxa"/>
            <w:tcBorders>
              <w:top w:val="nil"/>
              <w:left w:val="nil"/>
              <w:bottom w:val="single" w:sz="4" w:space="0" w:color="auto"/>
              <w:right w:val="single" w:sz="4" w:space="0" w:color="auto"/>
            </w:tcBorders>
            <w:vAlign w:val="center"/>
          </w:tcPr>
          <w:p w:rsidR="00C2579E" w:rsidRDefault="00CE2F57">
            <w:pPr>
              <w:widowControl/>
              <w:spacing w:line="280" w:lineRule="exact"/>
              <w:jc w:val="center"/>
              <w:rPr>
                <w:rFonts w:ascii="仿宋_GB2312" w:eastAsia="仿宋_GB2312" w:hAnsi="宋体" w:cs="宋体"/>
                <w:b/>
                <w:bCs/>
                <w:color w:val="000000"/>
                <w:kern w:val="0"/>
                <w:sz w:val="18"/>
                <w:szCs w:val="18"/>
              </w:rPr>
            </w:pPr>
            <w:r>
              <w:rPr>
                <w:rFonts w:ascii="仿宋_GB2312" w:eastAsia="仿宋_GB2312" w:hAnsi="宋体" w:hint="eastAsia"/>
                <w:b/>
                <w:kern w:val="0"/>
                <w:sz w:val="28"/>
                <w:szCs w:val="32"/>
              </w:rPr>
              <w:t>我单位无政府性基金预算，此表为空表</w:t>
            </w:r>
          </w:p>
        </w:tc>
        <w:tc>
          <w:tcPr>
            <w:tcW w:w="1669" w:type="dxa"/>
            <w:tcBorders>
              <w:top w:val="nil"/>
              <w:left w:val="nil"/>
              <w:bottom w:val="single" w:sz="4" w:space="0" w:color="auto"/>
              <w:right w:val="single" w:sz="4" w:space="0" w:color="auto"/>
            </w:tcBorders>
            <w:vAlign w:val="center"/>
          </w:tcPr>
          <w:p w:rsidR="00C2579E" w:rsidRDefault="00C2579E">
            <w:pPr>
              <w:widowControl/>
              <w:spacing w:line="280" w:lineRule="exact"/>
              <w:jc w:val="center"/>
              <w:rPr>
                <w:rFonts w:ascii="仿宋_GB2312" w:eastAsia="仿宋_GB2312" w:hAnsi="宋体" w:cs="宋体"/>
                <w:b/>
                <w:bCs/>
                <w:color w:val="000000"/>
                <w:kern w:val="0"/>
                <w:sz w:val="18"/>
                <w:szCs w:val="18"/>
              </w:rPr>
            </w:pPr>
          </w:p>
        </w:tc>
        <w:tc>
          <w:tcPr>
            <w:tcW w:w="1701" w:type="dxa"/>
            <w:tcBorders>
              <w:top w:val="nil"/>
              <w:left w:val="nil"/>
              <w:bottom w:val="single" w:sz="4" w:space="0" w:color="auto"/>
              <w:right w:val="single" w:sz="4" w:space="0" w:color="auto"/>
            </w:tcBorders>
            <w:vAlign w:val="center"/>
          </w:tcPr>
          <w:p w:rsidR="00C2579E" w:rsidRDefault="00C2579E">
            <w:pPr>
              <w:widowControl/>
              <w:spacing w:line="280" w:lineRule="exact"/>
              <w:jc w:val="center"/>
              <w:rPr>
                <w:rFonts w:ascii="仿宋_GB2312" w:eastAsia="仿宋_GB2312" w:hAnsi="宋体" w:cs="宋体"/>
                <w:b/>
                <w:bCs/>
                <w:color w:val="000000"/>
                <w:kern w:val="0"/>
                <w:sz w:val="18"/>
                <w:szCs w:val="18"/>
              </w:rPr>
            </w:pPr>
          </w:p>
        </w:tc>
        <w:tc>
          <w:tcPr>
            <w:tcW w:w="1559" w:type="dxa"/>
            <w:tcBorders>
              <w:top w:val="nil"/>
              <w:left w:val="nil"/>
              <w:bottom w:val="single" w:sz="4" w:space="0" w:color="auto"/>
              <w:right w:val="single" w:sz="4" w:space="0" w:color="auto"/>
            </w:tcBorders>
            <w:vAlign w:val="center"/>
          </w:tcPr>
          <w:p w:rsidR="00C2579E" w:rsidRDefault="00C2579E">
            <w:pPr>
              <w:widowControl/>
              <w:spacing w:line="280" w:lineRule="exact"/>
              <w:jc w:val="center"/>
              <w:rPr>
                <w:rFonts w:ascii="仿宋_GB2312" w:eastAsia="仿宋_GB2312" w:hAnsi="宋体" w:cs="宋体"/>
                <w:b/>
                <w:bCs/>
                <w:color w:val="000000"/>
                <w:kern w:val="0"/>
                <w:sz w:val="18"/>
                <w:szCs w:val="18"/>
              </w:rPr>
            </w:pPr>
          </w:p>
        </w:tc>
      </w:tr>
      <w:tr w:rsidR="00C2579E">
        <w:trPr>
          <w:trHeight w:val="510"/>
        </w:trPr>
        <w:tc>
          <w:tcPr>
            <w:tcW w:w="585" w:type="dxa"/>
            <w:tcBorders>
              <w:top w:val="nil"/>
              <w:left w:val="single" w:sz="4" w:space="0" w:color="auto"/>
              <w:bottom w:val="single" w:sz="4" w:space="0" w:color="auto"/>
              <w:right w:val="single" w:sz="4" w:space="0" w:color="auto"/>
            </w:tcBorders>
            <w:noWrap/>
            <w:vAlign w:val="center"/>
          </w:tcPr>
          <w:p w:rsidR="00C2579E" w:rsidRDefault="00C2579E">
            <w:pPr>
              <w:widowControl/>
              <w:spacing w:line="280" w:lineRule="exact"/>
              <w:jc w:val="center"/>
              <w:rPr>
                <w:rFonts w:ascii="仿宋_GB2312" w:eastAsia="仿宋_GB2312" w:hAnsi="宋体" w:cs="宋体"/>
                <w:b/>
                <w:bCs/>
                <w:color w:val="000000"/>
                <w:kern w:val="0"/>
                <w:sz w:val="18"/>
                <w:szCs w:val="18"/>
              </w:rPr>
            </w:pPr>
          </w:p>
        </w:tc>
        <w:tc>
          <w:tcPr>
            <w:tcW w:w="457" w:type="dxa"/>
            <w:tcBorders>
              <w:top w:val="nil"/>
              <w:left w:val="nil"/>
              <w:bottom w:val="single" w:sz="4" w:space="0" w:color="auto"/>
              <w:right w:val="single" w:sz="4" w:space="0" w:color="auto"/>
            </w:tcBorders>
            <w:noWrap/>
            <w:vAlign w:val="center"/>
          </w:tcPr>
          <w:p w:rsidR="00C2579E" w:rsidRDefault="00C2579E">
            <w:pPr>
              <w:widowControl/>
              <w:spacing w:line="280" w:lineRule="exact"/>
              <w:jc w:val="center"/>
              <w:rPr>
                <w:rFonts w:ascii="仿宋_GB2312" w:eastAsia="仿宋_GB2312" w:hAnsi="宋体" w:cs="宋体"/>
                <w:b/>
                <w:bCs/>
                <w:color w:val="000000"/>
                <w:kern w:val="0"/>
                <w:sz w:val="18"/>
                <w:szCs w:val="18"/>
              </w:rPr>
            </w:pPr>
          </w:p>
        </w:tc>
        <w:tc>
          <w:tcPr>
            <w:tcW w:w="699" w:type="dxa"/>
            <w:tcBorders>
              <w:top w:val="nil"/>
              <w:left w:val="nil"/>
              <w:bottom w:val="single" w:sz="4" w:space="0" w:color="auto"/>
              <w:right w:val="single" w:sz="4" w:space="0" w:color="auto"/>
            </w:tcBorders>
            <w:vAlign w:val="center"/>
          </w:tcPr>
          <w:p w:rsidR="00C2579E" w:rsidRDefault="00C2579E">
            <w:pPr>
              <w:widowControl/>
              <w:spacing w:line="280" w:lineRule="exact"/>
              <w:jc w:val="center"/>
              <w:rPr>
                <w:rFonts w:ascii="仿宋_GB2312" w:eastAsia="仿宋_GB2312" w:hAnsi="宋体" w:cs="宋体"/>
                <w:b/>
                <w:bCs/>
                <w:color w:val="000000"/>
                <w:kern w:val="0"/>
                <w:sz w:val="18"/>
                <w:szCs w:val="18"/>
              </w:rPr>
            </w:pPr>
          </w:p>
        </w:tc>
        <w:tc>
          <w:tcPr>
            <w:tcW w:w="2544" w:type="dxa"/>
            <w:tcBorders>
              <w:top w:val="nil"/>
              <w:left w:val="nil"/>
              <w:bottom w:val="single" w:sz="4" w:space="0" w:color="auto"/>
              <w:right w:val="single" w:sz="4" w:space="0" w:color="auto"/>
            </w:tcBorders>
            <w:vAlign w:val="center"/>
          </w:tcPr>
          <w:p w:rsidR="00C2579E" w:rsidRDefault="00C2579E">
            <w:pPr>
              <w:widowControl/>
              <w:spacing w:line="280" w:lineRule="exact"/>
              <w:jc w:val="center"/>
              <w:rPr>
                <w:rFonts w:ascii="仿宋_GB2312" w:eastAsia="仿宋_GB2312" w:hAnsi="宋体" w:cs="宋体"/>
                <w:b/>
                <w:bCs/>
                <w:color w:val="000000"/>
                <w:kern w:val="0"/>
                <w:sz w:val="18"/>
                <w:szCs w:val="18"/>
              </w:rPr>
            </w:pPr>
          </w:p>
        </w:tc>
        <w:tc>
          <w:tcPr>
            <w:tcW w:w="1669" w:type="dxa"/>
            <w:tcBorders>
              <w:top w:val="nil"/>
              <w:left w:val="nil"/>
              <w:bottom w:val="single" w:sz="4" w:space="0" w:color="auto"/>
              <w:right w:val="single" w:sz="4" w:space="0" w:color="auto"/>
            </w:tcBorders>
            <w:vAlign w:val="center"/>
          </w:tcPr>
          <w:p w:rsidR="00C2579E" w:rsidRDefault="00C2579E">
            <w:pPr>
              <w:widowControl/>
              <w:spacing w:line="280" w:lineRule="exact"/>
              <w:jc w:val="center"/>
              <w:rPr>
                <w:rFonts w:ascii="仿宋_GB2312" w:eastAsia="仿宋_GB2312" w:hAnsi="宋体" w:cs="宋体"/>
                <w:b/>
                <w:bCs/>
                <w:color w:val="000000"/>
                <w:kern w:val="0"/>
                <w:sz w:val="18"/>
                <w:szCs w:val="18"/>
              </w:rPr>
            </w:pPr>
          </w:p>
        </w:tc>
        <w:tc>
          <w:tcPr>
            <w:tcW w:w="1701" w:type="dxa"/>
            <w:tcBorders>
              <w:top w:val="nil"/>
              <w:left w:val="nil"/>
              <w:bottom w:val="single" w:sz="4" w:space="0" w:color="auto"/>
              <w:right w:val="single" w:sz="4" w:space="0" w:color="auto"/>
            </w:tcBorders>
            <w:vAlign w:val="center"/>
          </w:tcPr>
          <w:p w:rsidR="00C2579E" w:rsidRDefault="00C2579E">
            <w:pPr>
              <w:widowControl/>
              <w:spacing w:line="280" w:lineRule="exact"/>
              <w:jc w:val="center"/>
              <w:rPr>
                <w:rFonts w:ascii="仿宋_GB2312" w:eastAsia="仿宋_GB2312" w:hAnsi="宋体" w:cs="宋体"/>
                <w:b/>
                <w:bCs/>
                <w:color w:val="000000"/>
                <w:kern w:val="0"/>
                <w:sz w:val="18"/>
                <w:szCs w:val="18"/>
              </w:rPr>
            </w:pPr>
          </w:p>
        </w:tc>
        <w:tc>
          <w:tcPr>
            <w:tcW w:w="1559" w:type="dxa"/>
            <w:tcBorders>
              <w:top w:val="nil"/>
              <w:left w:val="nil"/>
              <w:bottom w:val="single" w:sz="4" w:space="0" w:color="auto"/>
              <w:right w:val="single" w:sz="4" w:space="0" w:color="auto"/>
            </w:tcBorders>
            <w:vAlign w:val="center"/>
          </w:tcPr>
          <w:p w:rsidR="00C2579E" w:rsidRDefault="00C2579E">
            <w:pPr>
              <w:widowControl/>
              <w:spacing w:line="280" w:lineRule="exact"/>
              <w:jc w:val="center"/>
              <w:rPr>
                <w:rFonts w:ascii="仿宋_GB2312" w:eastAsia="仿宋_GB2312" w:hAnsi="宋体" w:cs="宋体"/>
                <w:b/>
                <w:bCs/>
                <w:color w:val="000000"/>
                <w:kern w:val="0"/>
                <w:sz w:val="18"/>
                <w:szCs w:val="18"/>
              </w:rPr>
            </w:pPr>
          </w:p>
        </w:tc>
      </w:tr>
      <w:tr w:rsidR="00C2579E">
        <w:trPr>
          <w:trHeight w:val="510"/>
        </w:trPr>
        <w:tc>
          <w:tcPr>
            <w:tcW w:w="585" w:type="dxa"/>
            <w:tcBorders>
              <w:top w:val="nil"/>
              <w:left w:val="single" w:sz="4" w:space="0" w:color="auto"/>
              <w:bottom w:val="single" w:sz="4" w:space="0" w:color="auto"/>
              <w:right w:val="single" w:sz="4" w:space="0" w:color="auto"/>
            </w:tcBorders>
            <w:noWrap/>
            <w:vAlign w:val="center"/>
          </w:tcPr>
          <w:p w:rsidR="00C2579E" w:rsidRDefault="00C2579E">
            <w:pPr>
              <w:widowControl/>
              <w:spacing w:line="280" w:lineRule="exact"/>
              <w:jc w:val="center"/>
              <w:rPr>
                <w:rFonts w:ascii="仿宋_GB2312" w:eastAsia="仿宋_GB2312" w:hAnsi="宋体" w:cs="宋体"/>
                <w:b/>
                <w:bCs/>
                <w:color w:val="000000"/>
                <w:kern w:val="0"/>
                <w:sz w:val="18"/>
                <w:szCs w:val="18"/>
              </w:rPr>
            </w:pPr>
          </w:p>
        </w:tc>
        <w:tc>
          <w:tcPr>
            <w:tcW w:w="457" w:type="dxa"/>
            <w:tcBorders>
              <w:top w:val="nil"/>
              <w:left w:val="nil"/>
              <w:bottom w:val="single" w:sz="4" w:space="0" w:color="auto"/>
              <w:right w:val="single" w:sz="4" w:space="0" w:color="auto"/>
            </w:tcBorders>
            <w:noWrap/>
            <w:vAlign w:val="center"/>
          </w:tcPr>
          <w:p w:rsidR="00C2579E" w:rsidRDefault="00C2579E">
            <w:pPr>
              <w:widowControl/>
              <w:spacing w:line="280" w:lineRule="exact"/>
              <w:jc w:val="center"/>
              <w:rPr>
                <w:rFonts w:ascii="仿宋_GB2312" w:eastAsia="仿宋_GB2312" w:hAnsi="宋体" w:cs="宋体"/>
                <w:b/>
                <w:bCs/>
                <w:color w:val="000000"/>
                <w:kern w:val="0"/>
                <w:sz w:val="18"/>
                <w:szCs w:val="18"/>
              </w:rPr>
            </w:pPr>
          </w:p>
        </w:tc>
        <w:tc>
          <w:tcPr>
            <w:tcW w:w="699" w:type="dxa"/>
            <w:tcBorders>
              <w:top w:val="nil"/>
              <w:left w:val="nil"/>
              <w:bottom w:val="single" w:sz="4" w:space="0" w:color="auto"/>
              <w:right w:val="single" w:sz="4" w:space="0" w:color="auto"/>
            </w:tcBorders>
            <w:vAlign w:val="center"/>
          </w:tcPr>
          <w:p w:rsidR="00C2579E" w:rsidRDefault="00C2579E">
            <w:pPr>
              <w:widowControl/>
              <w:spacing w:line="280" w:lineRule="exact"/>
              <w:jc w:val="center"/>
              <w:rPr>
                <w:rFonts w:ascii="仿宋_GB2312" w:eastAsia="仿宋_GB2312" w:hAnsi="宋体" w:cs="宋体"/>
                <w:b/>
                <w:bCs/>
                <w:color w:val="000000"/>
                <w:kern w:val="0"/>
                <w:sz w:val="18"/>
                <w:szCs w:val="18"/>
              </w:rPr>
            </w:pPr>
          </w:p>
        </w:tc>
        <w:tc>
          <w:tcPr>
            <w:tcW w:w="2544" w:type="dxa"/>
            <w:tcBorders>
              <w:top w:val="nil"/>
              <w:left w:val="nil"/>
              <w:bottom w:val="single" w:sz="4" w:space="0" w:color="auto"/>
              <w:right w:val="single" w:sz="4" w:space="0" w:color="auto"/>
            </w:tcBorders>
            <w:vAlign w:val="center"/>
          </w:tcPr>
          <w:p w:rsidR="00C2579E" w:rsidRDefault="00C2579E">
            <w:pPr>
              <w:widowControl/>
              <w:spacing w:line="280" w:lineRule="exact"/>
              <w:jc w:val="center"/>
              <w:rPr>
                <w:rFonts w:ascii="仿宋_GB2312" w:eastAsia="仿宋_GB2312" w:hAnsi="宋体" w:cs="宋体"/>
                <w:b/>
                <w:bCs/>
                <w:color w:val="000000"/>
                <w:kern w:val="0"/>
                <w:sz w:val="18"/>
                <w:szCs w:val="18"/>
              </w:rPr>
            </w:pPr>
          </w:p>
        </w:tc>
        <w:tc>
          <w:tcPr>
            <w:tcW w:w="1669" w:type="dxa"/>
            <w:tcBorders>
              <w:top w:val="nil"/>
              <w:left w:val="nil"/>
              <w:bottom w:val="single" w:sz="4" w:space="0" w:color="auto"/>
              <w:right w:val="single" w:sz="4" w:space="0" w:color="auto"/>
            </w:tcBorders>
            <w:vAlign w:val="center"/>
          </w:tcPr>
          <w:p w:rsidR="00C2579E" w:rsidRDefault="00C2579E">
            <w:pPr>
              <w:widowControl/>
              <w:spacing w:line="280" w:lineRule="exact"/>
              <w:jc w:val="center"/>
              <w:rPr>
                <w:rFonts w:ascii="仿宋_GB2312" w:eastAsia="仿宋_GB2312" w:hAnsi="宋体" w:cs="宋体"/>
                <w:b/>
                <w:bCs/>
                <w:color w:val="000000"/>
                <w:kern w:val="0"/>
                <w:sz w:val="18"/>
                <w:szCs w:val="18"/>
              </w:rPr>
            </w:pPr>
          </w:p>
        </w:tc>
        <w:tc>
          <w:tcPr>
            <w:tcW w:w="1701" w:type="dxa"/>
            <w:tcBorders>
              <w:top w:val="nil"/>
              <w:left w:val="nil"/>
              <w:bottom w:val="single" w:sz="4" w:space="0" w:color="auto"/>
              <w:right w:val="single" w:sz="4" w:space="0" w:color="auto"/>
            </w:tcBorders>
            <w:vAlign w:val="center"/>
          </w:tcPr>
          <w:p w:rsidR="00C2579E" w:rsidRDefault="00C2579E">
            <w:pPr>
              <w:widowControl/>
              <w:spacing w:line="280" w:lineRule="exact"/>
              <w:jc w:val="center"/>
              <w:rPr>
                <w:rFonts w:ascii="仿宋_GB2312" w:eastAsia="仿宋_GB2312" w:hAnsi="宋体" w:cs="宋体"/>
                <w:b/>
                <w:bCs/>
                <w:color w:val="000000"/>
                <w:kern w:val="0"/>
                <w:sz w:val="18"/>
                <w:szCs w:val="18"/>
              </w:rPr>
            </w:pPr>
          </w:p>
        </w:tc>
        <w:tc>
          <w:tcPr>
            <w:tcW w:w="1559" w:type="dxa"/>
            <w:tcBorders>
              <w:top w:val="nil"/>
              <w:left w:val="nil"/>
              <w:bottom w:val="single" w:sz="4" w:space="0" w:color="auto"/>
              <w:right w:val="single" w:sz="4" w:space="0" w:color="auto"/>
            </w:tcBorders>
            <w:vAlign w:val="center"/>
          </w:tcPr>
          <w:p w:rsidR="00C2579E" w:rsidRDefault="00C2579E">
            <w:pPr>
              <w:widowControl/>
              <w:spacing w:line="280" w:lineRule="exact"/>
              <w:jc w:val="center"/>
              <w:rPr>
                <w:rFonts w:ascii="仿宋_GB2312" w:eastAsia="仿宋_GB2312" w:hAnsi="宋体" w:cs="宋体"/>
                <w:b/>
                <w:bCs/>
                <w:color w:val="000000"/>
                <w:kern w:val="0"/>
                <w:sz w:val="18"/>
                <w:szCs w:val="18"/>
              </w:rPr>
            </w:pPr>
          </w:p>
        </w:tc>
      </w:tr>
      <w:tr w:rsidR="00C2579E">
        <w:trPr>
          <w:trHeight w:val="510"/>
        </w:trPr>
        <w:tc>
          <w:tcPr>
            <w:tcW w:w="585" w:type="dxa"/>
            <w:tcBorders>
              <w:top w:val="nil"/>
              <w:left w:val="single" w:sz="4" w:space="0" w:color="auto"/>
              <w:bottom w:val="single" w:sz="4" w:space="0" w:color="auto"/>
              <w:right w:val="single" w:sz="4" w:space="0" w:color="auto"/>
            </w:tcBorders>
            <w:noWrap/>
            <w:vAlign w:val="center"/>
          </w:tcPr>
          <w:p w:rsidR="00C2579E" w:rsidRDefault="00C2579E">
            <w:pPr>
              <w:widowControl/>
              <w:spacing w:line="280" w:lineRule="exact"/>
              <w:jc w:val="center"/>
              <w:rPr>
                <w:rFonts w:ascii="仿宋_GB2312" w:eastAsia="仿宋_GB2312" w:hAnsi="宋体" w:cs="宋体"/>
                <w:b/>
                <w:bCs/>
                <w:color w:val="000000"/>
                <w:kern w:val="0"/>
                <w:sz w:val="18"/>
                <w:szCs w:val="18"/>
              </w:rPr>
            </w:pPr>
          </w:p>
        </w:tc>
        <w:tc>
          <w:tcPr>
            <w:tcW w:w="457" w:type="dxa"/>
            <w:tcBorders>
              <w:top w:val="nil"/>
              <w:left w:val="nil"/>
              <w:bottom w:val="single" w:sz="4" w:space="0" w:color="auto"/>
              <w:right w:val="single" w:sz="4" w:space="0" w:color="auto"/>
            </w:tcBorders>
            <w:noWrap/>
            <w:vAlign w:val="center"/>
          </w:tcPr>
          <w:p w:rsidR="00C2579E" w:rsidRDefault="00C2579E">
            <w:pPr>
              <w:widowControl/>
              <w:spacing w:line="280" w:lineRule="exact"/>
              <w:jc w:val="center"/>
              <w:rPr>
                <w:rFonts w:ascii="仿宋_GB2312" w:eastAsia="仿宋_GB2312" w:hAnsi="宋体" w:cs="宋体"/>
                <w:b/>
                <w:bCs/>
                <w:color w:val="000000"/>
                <w:kern w:val="0"/>
                <w:sz w:val="18"/>
                <w:szCs w:val="18"/>
              </w:rPr>
            </w:pPr>
          </w:p>
        </w:tc>
        <w:tc>
          <w:tcPr>
            <w:tcW w:w="699" w:type="dxa"/>
            <w:tcBorders>
              <w:top w:val="nil"/>
              <w:left w:val="nil"/>
              <w:bottom w:val="single" w:sz="4" w:space="0" w:color="auto"/>
              <w:right w:val="single" w:sz="4" w:space="0" w:color="auto"/>
            </w:tcBorders>
            <w:vAlign w:val="center"/>
          </w:tcPr>
          <w:p w:rsidR="00C2579E" w:rsidRDefault="00C2579E">
            <w:pPr>
              <w:widowControl/>
              <w:spacing w:line="280" w:lineRule="exact"/>
              <w:jc w:val="center"/>
              <w:rPr>
                <w:rFonts w:ascii="仿宋_GB2312" w:eastAsia="仿宋_GB2312" w:hAnsi="宋体" w:cs="宋体"/>
                <w:b/>
                <w:bCs/>
                <w:color w:val="000000"/>
                <w:kern w:val="0"/>
                <w:sz w:val="18"/>
                <w:szCs w:val="18"/>
              </w:rPr>
            </w:pPr>
          </w:p>
        </w:tc>
        <w:tc>
          <w:tcPr>
            <w:tcW w:w="2544" w:type="dxa"/>
            <w:tcBorders>
              <w:top w:val="nil"/>
              <w:left w:val="nil"/>
              <w:bottom w:val="single" w:sz="4" w:space="0" w:color="auto"/>
              <w:right w:val="single" w:sz="4" w:space="0" w:color="auto"/>
            </w:tcBorders>
            <w:vAlign w:val="center"/>
          </w:tcPr>
          <w:p w:rsidR="00C2579E" w:rsidRDefault="00C2579E">
            <w:pPr>
              <w:widowControl/>
              <w:spacing w:line="280" w:lineRule="exact"/>
              <w:jc w:val="center"/>
              <w:rPr>
                <w:rFonts w:ascii="仿宋_GB2312" w:eastAsia="仿宋_GB2312" w:hAnsi="宋体" w:cs="宋体"/>
                <w:b/>
                <w:bCs/>
                <w:color w:val="000000"/>
                <w:kern w:val="0"/>
                <w:sz w:val="18"/>
                <w:szCs w:val="18"/>
              </w:rPr>
            </w:pPr>
          </w:p>
        </w:tc>
        <w:tc>
          <w:tcPr>
            <w:tcW w:w="1669" w:type="dxa"/>
            <w:tcBorders>
              <w:top w:val="nil"/>
              <w:left w:val="nil"/>
              <w:bottom w:val="single" w:sz="4" w:space="0" w:color="auto"/>
              <w:right w:val="single" w:sz="4" w:space="0" w:color="auto"/>
            </w:tcBorders>
            <w:vAlign w:val="center"/>
          </w:tcPr>
          <w:p w:rsidR="00C2579E" w:rsidRDefault="00C2579E">
            <w:pPr>
              <w:widowControl/>
              <w:spacing w:line="280" w:lineRule="exact"/>
              <w:jc w:val="center"/>
              <w:rPr>
                <w:rFonts w:ascii="仿宋_GB2312" w:eastAsia="仿宋_GB2312" w:hAnsi="宋体" w:cs="宋体"/>
                <w:b/>
                <w:bCs/>
                <w:color w:val="000000"/>
                <w:kern w:val="0"/>
                <w:sz w:val="18"/>
                <w:szCs w:val="18"/>
              </w:rPr>
            </w:pPr>
          </w:p>
        </w:tc>
        <w:tc>
          <w:tcPr>
            <w:tcW w:w="1701" w:type="dxa"/>
            <w:tcBorders>
              <w:top w:val="nil"/>
              <w:left w:val="nil"/>
              <w:bottom w:val="single" w:sz="4" w:space="0" w:color="auto"/>
              <w:right w:val="single" w:sz="4" w:space="0" w:color="auto"/>
            </w:tcBorders>
            <w:vAlign w:val="center"/>
          </w:tcPr>
          <w:p w:rsidR="00C2579E" w:rsidRDefault="00C2579E">
            <w:pPr>
              <w:widowControl/>
              <w:spacing w:line="280" w:lineRule="exact"/>
              <w:jc w:val="center"/>
              <w:rPr>
                <w:rFonts w:ascii="仿宋_GB2312" w:eastAsia="仿宋_GB2312" w:hAnsi="宋体" w:cs="宋体"/>
                <w:b/>
                <w:bCs/>
                <w:color w:val="000000"/>
                <w:kern w:val="0"/>
                <w:sz w:val="18"/>
                <w:szCs w:val="18"/>
              </w:rPr>
            </w:pPr>
          </w:p>
        </w:tc>
        <w:tc>
          <w:tcPr>
            <w:tcW w:w="1559" w:type="dxa"/>
            <w:tcBorders>
              <w:top w:val="nil"/>
              <w:left w:val="nil"/>
              <w:bottom w:val="single" w:sz="4" w:space="0" w:color="auto"/>
              <w:right w:val="single" w:sz="4" w:space="0" w:color="auto"/>
            </w:tcBorders>
            <w:vAlign w:val="center"/>
          </w:tcPr>
          <w:p w:rsidR="00C2579E" w:rsidRDefault="00C2579E">
            <w:pPr>
              <w:widowControl/>
              <w:spacing w:line="280" w:lineRule="exact"/>
              <w:jc w:val="center"/>
              <w:rPr>
                <w:rFonts w:ascii="仿宋_GB2312" w:eastAsia="仿宋_GB2312" w:hAnsi="宋体" w:cs="宋体"/>
                <w:b/>
                <w:bCs/>
                <w:color w:val="000000"/>
                <w:kern w:val="0"/>
                <w:sz w:val="18"/>
                <w:szCs w:val="18"/>
              </w:rPr>
            </w:pPr>
          </w:p>
        </w:tc>
      </w:tr>
      <w:tr w:rsidR="00C2579E">
        <w:trPr>
          <w:trHeight w:val="510"/>
        </w:trPr>
        <w:tc>
          <w:tcPr>
            <w:tcW w:w="585" w:type="dxa"/>
            <w:tcBorders>
              <w:top w:val="nil"/>
              <w:left w:val="single" w:sz="4" w:space="0" w:color="auto"/>
              <w:bottom w:val="single" w:sz="4" w:space="0" w:color="auto"/>
              <w:right w:val="single" w:sz="4" w:space="0" w:color="auto"/>
            </w:tcBorders>
            <w:noWrap/>
            <w:vAlign w:val="center"/>
          </w:tcPr>
          <w:p w:rsidR="00C2579E" w:rsidRDefault="00C2579E">
            <w:pPr>
              <w:widowControl/>
              <w:spacing w:line="280" w:lineRule="exact"/>
              <w:jc w:val="center"/>
              <w:rPr>
                <w:rFonts w:ascii="仿宋_GB2312" w:eastAsia="仿宋_GB2312" w:hAnsi="宋体" w:cs="宋体"/>
                <w:b/>
                <w:bCs/>
                <w:color w:val="000000"/>
                <w:kern w:val="0"/>
                <w:sz w:val="18"/>
                <w:szCs w:val="18"/>
              </w:rPr>
            </w:pPr>
          </w:p>
        </w:tc>
        <w:tc>
          <w:tcPr>
            <w:tcW w:w="457" w:type="dxa"/>
            <w:tcBorders>
              <w:top w:val="nil"/>
              <w:left w:val="nil"/>
              <w:bottom w:val="single" w:sz="4" w:space="0" w:color="auto"/>
              <w:right w:val="single" w:sz="4" w:space="0" w:color="auto"/>
            </w:tcBorders>
            <w:noWrap/>
            <w:vAlign w:val="center"/>
          </w:tcPr>
          <w:p w:rsidR="00C2579E" w:rsidRDefault="00C2579E">
            <w:pPr>
              <w:widowControl/>
              <w:spacing w:line="280" w:lineRule="exact"/>
              <w:jc w:val="center"/>
              <w:rPr>
                <w:rFonts w:ascii="仿宋_GB2312" w:eastAsia="仿宋_GB2312" w:hAnsi="宋体" w:cs="宋体"/>
                <w:b/>
                <w:bCs/>
                <w:color w:val="000000"/>
                <w:kern w:val="0"/>
                <w:sz w:val="18"/>
                <w:szCs w:val="18"/>
              </w:rPr>
            </w:pPr>
          </w:p>
        </w:tc>
        <w:tc>
          <w:tcPr>
            <w:tcW w:w="699" w:type="dxa"/>
            <w:tcBorders>
              <w:top w:val="nil"/>
              <w:left w:val="nil"/>
              <w:bottom w:val="single" w:sz="4" w:space="0" w:color="auto"/>
              <w:right w:val="single" w:sz="4" w:space="0" w:color="auto"/>
            </w:tcBorders>
            <w:vAlign w:val="center"/>
          </w:tcPr>
          <w:p w:rsidR="00C2579E" w:rsidRDefault="00C2579E">
            <w:pPr>
              <w:widowControl/>
              <w:spacing w:line="280" w:lineRule="exact"/>
              <w:jc w:val="center"/>
              <w:rPr>
                <w:rFonts w:ascii="仿宋_GB2312" w:eastAsia="仿宋_GB2312" w:hAnsi="宋体" w:cs="宋体"/>
                <w:b/>
                <w:bCs/>
                <w:color w:val="000000"/>
                <w:kern w:val="0"/>
                <w:sz w:val="18"/>
                <w:szCs w:val="18"/>
              </w:rPr>
            </w:pPr>
          </w:p>
        </w:tc>
        <w:tc>
          <w:tcPr>
            <w:tcW w:w="2544" w:type="dxa"/>
            <w:tcBorders>
              <w:top w:val="nil"/>
              <w:left w:val="nil"/>
              <w:bottom w:val="single" w:sz="4" w:space="0" w:color="auto"/>
              <w:right w:val="single" w:sz="4" w:space="0" w:color="auto"/>
            </w:tcBorders>
            <w:vAlign w:val="center"/>
          </w:tcPr>
          <w:p w:rsidR="00C2579E" w:rsidRDefault="00C2579E">
            <w:pPr>
              <w:widowControl/>
              <w:spacing w:line="280" w:lineRule="exact"/>
              <w:jc w:val="center"/>
              <w:rPr>
                <w:rFonts w:ascii="仿宋_GB2312" w:eastAsia="仿宋_GB2312" w:hAnsi="宋体" w:cs="宋体"/>
                <w:b/>
                <w:bCs/>
                <w:color w:val="000000"/>
                <w:kern w:val="0"/>
                <w:sz w:val="18"/>
                <w:szCs w:val="18"/>
              </w:rPr>
            </w:pPr>
          </w:p>
        </w:tc>
        <w:tc>
          <w:tcPr>
            <w:tcW w:w="1669" w:type="dxa"/>
            <w:tcBorders>
              <w:top w:val="nil"/>
              <w:left w:val="nil"/>
              <w:bottom w:val="single" w:sz="4" w:space="0" w:color="auto"/>
              <w:right w:val="single" w:sz="4" w:space="0" w:color="auto"/>
            </w:tcBorders>
            <w:vAlign w:val="center"/>
          </w:tcPr>
          <w:p w:rsidR="00C2579E" w:rsidRDefault="00C2579E">
            <w:pPr>
              <w:widowControl/>
              <w:spacing w:line="280" w:lineRule="exact"/>
              <w:jc w:val="center"/>
              <w:rPr>
                <w:rFonts w:ascii="仿宋_GB2312" w:eastAsia="仿宋_GB2312" w:hAnsi="宋体" w:cs="宋体"/>
                <w:b/>
                <w:bCs/>
                <w:color w:val="000000"/>
                <w:kern w:val="0"/>
                <w:sz w:val="18"/>
                <w:szCs w:val="18"/>
              </w:rPr>
            </w:pPr>
          </w:p>
        </w:tc>
        <w:tc>
          <w:tcPr>
            <w:tcW w:w="1701" w:type="dxa"/>
            <w:tcBorders>
              <w:top w:val="nil"/>
              <w:left w:val="nil"/>
              <w:bottom w:val="single" w:sz="4" w:space="0" w:color="auto"/>
              <w:right w:val="single" w:sz="4" w:space="0" w:color="auto"/>
            </w:tcBorders>
            <w:vAlign w:val="center"/>
          </w:tcPr>
          <w:p w:rsidR="00C2579E" w:rsidRDefault="00C2579E">
            <w:pPr>
              <w:widowControl/>
              <w:spacing w:line="280" w:lineRule="exact"/>
              <w:jc w:val="center"/>
              <w:rPr>
                <w:rFonts w:ascii="仿宋_GB2312" w:eastAsia="仿宋_GB2312" w:hAnsi="宋体" w:cs="宋体"/>
                <w:b/>
                <w:bCs/>
                <w:color w:val="000000"/>
                <w:kern w:val="0"/>
                <w:sz w:val="18"/>
                <w:szCs w:val="18"/>
              </w:rPr>
            </w:pPr>
          </w:p>
        </w:tc>
        <w:tc>
          <w:tcPr>
            <w:tcW w:w="1559" w:type="dxa"/>
            <w:tcBorders>
              <w:top w:val="nil"/>
              <w:left w:val="nil"/>
              <w:bottom w:val="single" w:sz="4" w:space="0" w:color="auto"/>
              <w:right w:val="single" w:sz="4" w:space="0" w:color="auto"/>
            </w:tcBorders>
            <w:vAlign w:val="center"/>
          </w:tcPr>
          <w:p w:rsidR="00C2579E" w:rsidRDefault="00C2579E">
            <w:pPr>
              <w:widowControl/>
              <w:spacing w:line="280" w:lineRule="exact"/>
              <w:jc w:val="center"/>
              <w:rPr>
                <w:rFonts w:ascii="仿宋_GB2312" w:eastAsia="仿宋_GB2312" w:hAnsi="宋体" w:cs="宋体"/>
                <w:b/>
                <w:bCs/>
                <w:color w:val="000000"/>
                <w:kern w:val="0"/>
                <w:sz w:val="18"/>
                <w:szCs w:val="18"/>
              </w:rPr>
            </w:pPr>
          </w:p>
        </w:tc>
      </w:tr>
      <w:tr w:rsidR="00C2579E">
        <w:trPr>
          <w:trHeight w:val="510"/>
        </w:trPr>
        <w:tc>
          <w:tcPr>
            <w:tcW w:w="585" w:type="dxa"/>
            <w:tcBorders>
              <w:top w:val="nil"/>
              <w:left w:val="single" w:sz="4" w:space="0" w:color="auto"/>
              <w:bottom w:val="single" w:sz="4" w:space="0" w:color="auto"/>
              <w:right w:val="single" w:sz="4" w:space="0" w:color="auto"/>
            </w:tcBorders>
            <w:noWrap/>
            <w:vAlign w:val="center"/>
          </w:tcPr>
          <w:p w:rsidR="00C2579E" w:rsidRDefault="00C2579E">
            <w:pPr>
              <w:widowControl/>
              <w:spacing w:line="280" w:lineRule="exact"/>
              <w:jc w:val="center"/>
              <w:rPr>
                <w:rFonts w:ascii="仿宋_GB2312" w:eastAsia="仿宋_GB2312" w:hAnsi="宋体" w:cs="宋体"/>
                <w:b/>
                <w:bCs/>
                <w:color w:val="000000"/>
                <w:kern w:val="0"/>
                <w:sz w:val="18"/>
                <w:szCs w:val="18"/>
              </w:rPr>
            </w:pPr>
          </w:p>
        </w:tc>
        <w:tc>
          <w:tcPr>
            <w:tcW w:w="457" w:type="dxa"/>
            <w:tcBorders>
              <w:top w:val="nil"/>
              <w:left w:val="nil"/>
              <w:bottom w:val="single" w:sz="4" w:space="0" w:color="auto"/>
              <w:right w:val="single" w:sz="4" w:space="0" w:color="auto"/>
            </w:tcBorders>
            <w:noWrap/>
            <w:vAlign w:val="center"/>
          </w:tcPr>
          <w:p w:rsidR="00C2579E" w:rsidRDefault="00C2579E">
            <w:pPr>
              <w:widowControl/>
              <w:spacing w:line="280" w:lineRule="exact"/>
              <w:jc w:val="center"/>
              <w:rPr>
                <w:rFonts w:ascii="仿宋_GB2312" w:eastAsia="仿宋_GB2312" w:hAnsi="宋体" w:cs="宋体"/>
                <w:b/>
                <w:bCs/>
                <w:color w:val="000000"/>
                <w:kern w:val="0"/>
                <w:sz w:val="18"/>
                <w:szCs w:val="18"/>
              </w:rPr>
            </w:pPr>
          </w:p>
        </w:tc>
        <w:tc>
          <w:tcPr>
            <w:tcW w:w="699" w:type="dxa"/>
            <w:tcBorders>
              <w:top w:val="nil"/>
              <w:left w:val="nil"/>
              <w:bottom w:val="single" w:sz="4" w:space="0" w:color="auto"/>
              <w:right w:val="single" w:sz="4" w:space="0" w:color="auto"/>
            </w:tcBorders>
            <w:vAlign w:val="center"/>
          </w:tcPr>
          <w:p w:rsidR="00C2579E" w:rsidRDefault="00C2579E">
            <w:pPr>
              <w:widowControl/>
              <w:spacing w:line="280" w:lineRule="exact"/>
              <w:jc w:val="center"/>
              <w:rPr>
                <w:rFonts w:ascii="仿宋_GB2312" w:eastAsia="仿宋_GB2312" w:hAnsi="宋体" w:cs="宋体"/>
                <w:b/>
                <w:bCs/>
                <w:color w:val="000000"/>
                <w:kern w:val="0"/>
                <w:sz w:val="18"/>
                <w:szCs w:val="18"/>
              </w:rPr>
            </w:pPr>
          </w:p>
        </w:tc>
        <w:tc>
          <w:tcPr>
            <w:tcW w:w="2544" w:type="dxa"/>
            <w:tcBorders>
              <w:top w:val="nil"/>
              <w:left w:val="nil"/>
              <w:bottom w:val="single" w:sz="4" w:space="0" w:color="auto"/>
              <w:right w:val="single" w:sz="4" w:space="0" w:color="auto"/>
            </w:tcBorders>
            <w:vAlign w:val="center"/>
          </w:tcPr>
          <w:p w:rsidR="00C2579E" w:rsidRDefault="00C2579E">
            <w:pPr>
              <w:widowControl/>
              <w:spacing w:line="280" w:lineRule="exact"/>
              <w:jc w:val="center"/>
              <w:rPr>
                <w:rFonts w:ascii="仿宋_GB2312" w:eastAsia="仿宋_GB2312" w:hAnsi="宋体" w:cs="宋体"/>
                <w:b/>
                <w:bCs/>
                <w:color w:val="000000"/>
                <w:kern w:val="0"/>
                <w:sz w:val="18"/>
                <w:szCs w:val="18"/>
              </w:rPr>
            </w:pPr>
          </w:p>
        </w:tc>
        <w:tc>
          <w:tcPr>
            <w:tcW w:w="1669" w:type="dxa"/>
            <w:tcBorders>
              <w:top w:val="nil"/>
              <w:left w:val="nil"/>
              <w:bottom w:val="single" w:sz="4" w:space="0" w:color="auto"/>
              <w:right w:val="single" w:sz="4" w:space="0" w:color="auto"/>
            </w:tcBorders>
            <w:vAlign w:val="center"/>
          </w:tcPr>
          <w:p w:rsidR="00C2579E" w:rsidRDefault="00C2579E">
            <w:pPr>
              <w:widowControl/>
              <w:spacing w:line="280" w:lineRule="exact"/>
              <w:jc w:val="center"/>
              <w:rPr>
                <w:rFonts w:ascii="仿宋_GB2312" w:eastAsia="仿宋_GB2312" w:hAnsi="宋体" w:cs="宋体"/>
                <w:b/>
                <w:bCs/>
                <w:color w:val="000000"/>
                <w:kern w:val="0"/>
                <w:sz w:val="18"/>
                <w:szCs w:val="18"/>
              </w:rPr>
            </w:pPr>
          </w:p>
        </w:tc>
        <w:tc>
          <w:tcPr>
            <w:tcW w:w="1701" w:type="dxa"/>
            <w:tcBorders>
              <w:top w:val="nil"/>
              <w:left w:val="nil"/>
              <w:bottom w:val="single" w:sz="4" w:space="0" w:color="auto"/>
              <w:right w:val="single" w:sz="4" w:space="0" w:color="auto"/>
            </w:tcBorders>
            <w:vAlign w:val="center"/>
          </w:tcPr>
          <w:p w:rsidR="00C2579E" w:rsidRDefault="00C2579E">
            <w:pPr>
              <w:widowControl/>
              <w:spacing w:line="280" w:lineRule="exact"/>
              <w:jc w:val="center"/>
              <w:rPr>
                <w:rFonts w:ascii="仿宋_GB2312" w:eastAsia="仿宋_GB2312" w:hAnsi="宋体" w:cs="宋体"/>
                <w:b/>
                <w:bCs/>
                <w:color w:val="000000"/>
                <w:kern w:val="0"/>
                <w:sz w:val="18"/>
                <w:szCs w:val="18"/>
              </w:rPr>
            </w:pPr>
          </w:p>
        </w:tc>
        <w:tc>
          <w:tcPr>
            <w:tcW w:w="1559" w:type="dxa"/>
            <w:tcBorders>
              <w:top w:val="nil"/>
              <w:left w:val="nil"/>
              <w:bottom w:val="single" w:sz="4" w:space="0" w:color="auto"/>
              <w:right w:val="single" w:sz="4" w:space="0" w:color="auto"/>
            </w:tcBorders>
            <w:vAlign w:val="center"/>
          </w:tcPr>
          <w:p w:rsidR="00C2579E" w:rsidRDefault="00C2579E">
            <w:pPr>
              <w:widowControl/>
              <w:spacing w:line="280" w:lineRule="exact"/>
              <w:jc w:val="center"/>
              <w:rPr>
                <w:rFonts w:ascii="仿宋_GB2312" w:eastAsia="仿宋_GB2312" w:hAnsi="宋体" w:cs="宋体"/>
                <w:b/>
                <w:bCs/>
                <w:color w:val="000000"/>
                <w:kern w:val="0"/>
                <w:sz w:val="18"/>
                <w:szCs w:val="18"/>
              </w:rPr>
            </w:pPr>
          </w:p>
        </w:tc>
      </w:tr>
      <w:tr w:rsidR="00C2579E">
        <w:trPr>
          <w:trHeight w:val="510"/>
        </w:trPr>
        <w:tc>
          <w:tcPr>
            <w:tcW w:w="585" w:type="dxa"/>
            <w:tcBorders>
              <w:top w:val="nil"/>
              <w:left w:val="single" w:sz="4" w:space="0" w:color="auto"/>
              <w:bottom w:val="single" w:sz="4" w:space="0" w:color="auto"/>
              <w:right w:val="single" w:sz="4" w:space="0" w:color="auto"/>
            </w:tcBorders>
            <w:noWrap/>
            <w:vAlign w:val="center"/>
          </w:tcPr>
          <w:p w:rsidR="00C2579E" w:rsidRDefault="00C2579E">
            <w:pPr>
              <w:widowControl/>
              <w:spacing w:line="280" w:lineRule="exact"/>
              <w:jc w:val="center"/>
              <w:rPr>
                <w:rFonts w:ascii="仿宋_GB2312" w:eastAsia="仿宋_GB2312" w:hAnsi="宋体" w:cs="宋体"/>
                <w:b/>
                <w:bCs/>
                <w:color w:val="000000"/>
                <w:kern w:val="0"/>
                <w:sz w:val="18"/>
                <w:szCs w:val="18"/>
              </w:rPr>
            </w:pPr>
          </w:p>
        </w:tc>
        <w:tc>
          <w:tcPr>
            <w:tcW w:w="457" w:type="dxa"/>
            <w:tcBorders>
              <w:top w:val="nil"/>
              <w:left w:val="nil"/>
              <w:bottom w:val="single" w:sz="4" w:space="0" w:color="auto"/>
              <w:right w:val="single" w:sz="4" w:space="0" w:color="auto"/>
            </w:tcBorders>
            <w:noWrap/>
            <w:vAlign w:val="center"/>
          </w:tcPr>
          <w:p w:rsidR="00C2579E" w:rsidRDefault="00C2579E">
            <w:pPr>
              <w:widowControl/>
              <w:spacing w:line="280" w:lineRule="exact"/>
              <w:jc w:val="center"/>
              <w:rPr>
                <w:rFonts w:ascii="仿宋_GB2312" w:eastAsia="仿宋_GB2312" w:hAnsi="宋体" w:cs="宋体"/>
                <w:b/>
                <w:bCs/>
                <w:color w:val="000000"/>
                <w:kern w:val="0"/>
                <w:sz w:val="18"/>
                <w:szCs w:val="18"/>
              </w:rPr>
            </w:pPr>
          </w:p>
        </w:tc>
        <w:tc>
          <w:tcPr>
            <w:tcW w:w="699" w:type="dxa"/>
            <w:tcBorders>
              <w:top w:val="nil"/>
              <w:left w:val="nil"/>
              <w:bottom w:val="single" w:sz="4" w:space="0" w:color="auto"/>
              <w:right w:val="single" w:sz="4" w:space="0" w:color="auto"/>
            </w:tcBorders>
            <w:vAlign w:val="center"/>
          </w:tcPr>
          <w:p w:rsidR="00C2579E" w:rsidRDefault="00C2579E">
            <w:pPr>
              <w:widowControl/>
              <w:spacing w:line="280" w:lineRule="exact"/>
              <w:jc w:val="center"/>
              <w:rPr>
                <w:rFonts w:ascii="仿宋_GB2312" w:eastAsia="仿宋_GB2312" w:hAnsi="宋体" w:cs="宋体"/>
                <w:b/>
                <w:bCs/>
                <w:color w:val="000000"/>
                <w:kern w:val="0"/>
                <w:sz w:val="18"/>
                <w:szCs w:val="18"/>
              </w:rPr>
            </w:pPr>
          </w:p>
        </w:tc>
        <w:tc>
          <w:tcPr>
            <w:tcW w:w="2544" w:type="dxa"/>
            <w:tcBorders>
              <w:top w:val="nil"/>
              <w:left w:val="nil"/>
              <w:bottom w:val="single" w:sz="4" w:space="0" w:color="auto"/>
              <w:right w:val="single" w:sz="4" w:space="0" w:color="auto"/>
            </w:tcBorders>
            <w:vAlign w:val="center"/>
          </w:tcPr>
          <w:p w:rsidR="00C2579E" w:rsidRDefault="00C2579E">
            <w:pPr>
              <w:widowControl/>
              <w:spacing w:line="280" w:lineRule="exact"/>
              <w:jc w:val="center"/>
              <w:rPr>
                <w:rFonts w:ascii="仿宋_GB2312" w:eastAsia="仿宋_GB2312" w:hAnsi="宋体" w:cs="宋体"/>
                <w:b/>
                <w:bCs/>
                <w:color w:val="000000"/>
                <w:kern w:val="0"/>
                <w:sz w:val="18"/>
                <w:szCs w:val="18"/>
              </w:rPr>
            </w:pPr>
          </w:p>
        </w:tc>
        <w:tc>
          <w:tcPr>
            <w:tcW w:w="1669" w:type="dxa"/>
            <w:tcBorders>
              <w:top w:val="nil"/>
              <w:left w:val="nil"/>
              <w:bottom w:val="single" w:sz="4" w:space="0" w:color="auto"/>
              <w:right w:val="single" w:sz="4" w:space="0" w:color="auto"/>
            </w:tcBorders>
            <w:vAlign w:val="center"/>
          </w:tcPr>
          <w:p w:rsidR="00C2579E" w:rsidRDefault="00C2579E">
            <w:pPr>
              <w:widowControl/>
              <w:spacing w:line="280" w:lineRule="exact"/>
              <w:jc w:val="center"/>
              <w:rPr>
                <w:rFonts w:ascii="仿宋_GB2312" w:eastAsia="仿宋_GB2312" w:hAnsi="宋体" w:cs="宋体"/>
                <w:b/>
                <w:bCs/>
                <w:color w:val="000000"/>
                <w:kern w:val="0"/>
                <w:sz w:val="18"/>
                <w:szCs w:val="18"/>
              </w:rPr>
            </w:pPr>
          </w:p>
        </w:tc>
        <w:tc>
          <w:tcPr>
            <w:tcW w:w="1701" w:type="dxa"/>
            <w:tcBorders>
              <w:top w:val="nil"/>
              <w:left w:val="nil"/>
              <w:bottom w:val="single" w:sz="4" w:space="0" w:color="auto"/>
              <w:right w:val="single" w:sz="4" w:space="0" w:color="auto"/>
            </w:tcBorders>
            <w:vAlign w:val="center"/>
          </w:tcPr>
          <w:p w:rsidR="00C2579E" w:rsidRDefault="00C2579E">
            <w:pPr>
              <w:widowControl/>
              <w:spacing w:line="280" w:lineRule="exact"/>
              <w:jc w:val="center"/>
              <w:rPr>
                <w:rFonts w:ascii="仿宋_GB2312" w:eastAsia="仿宋_GB2312" w:hAnsi="宋体" w:cs="宋体"/>
                <w:b/>
                <w:bCs/>
                <w:color w:val="000000"/>
                <w:kern w:val="0"/>
                <w:sz w:val="18"/>
                <w:szCs w:val="18"/>
              </w:rPr>
            </w:pPr>
          </w:p>
        </w:tc>
        <w:tc>
          <w:tcPr>
            <w:tcW w:w="1559" w:type="dxa"/>
            <w:tcBorders>
              <w:top w:val="nil"/>
              <w:left w:val="nil"/>
              <w:bottom w:val="single" w:sz="4" w:space="0" w:color="auto"/>
              <w:right w:val="single" w:sz="4" w:space="0" w:color="auto"/>
            </w:tcBorders>
            <w:vAlign w:val="center"/>
          </w:tcPr>
          <w:p w:rsidR="00C2579E" w:rsidRDefault="00C2579E">
            <w:pPr>
              <w:widowControl/>
              <w:spacing w:line="280" w:lineRule="exact"/>
              <w:jc w:val="center"/>
              <w:rPr>
                <w:rFonts w:ascii="仿宋_GB2312" w:eastAsia="仿宋_GB2312" w:hAnsi="宋体" w:cs="宋体"/>
                <w:b/>
                <w:bCs/>
                <w:color w:val="000000"/>
                <w:kern w:val="0"/>
                <w:sz w:val="18"/>
                <w:szCs w:val="18"/>
              </w:rPr>
            </w:pPr>
          </w:p>
        </w:tc>
      </w:tr>
      <w:tr w:rsidR="00C2579E">
        <w:trPr>
          <w:trHeight w:val="510"/>
        </w:trPr>
        <w:tc>
          <w:tcPr>
            <w:tcW w:w="585" w:type="dxa"/>
            <w:tcBorders>
              <w:top w:val="nil"/>
              <w:left w:val="single" w:sz="4" w:space="0" w:color="auto"/>
              <w:bottom w:val="single" w:sz="4" w:space="0" w:color="auto"/>
              <w:right w:val="single" w:sz="4" w:space="0" w:color="auto"/>
            </w:tcBorders>
            <w:noWrap/>
            <w:vAlign w:val="center"/>
          </w:tcPr>
          <w:p w:rsidR="00C2579E" w:rsidRDefault="00C2579E">
            <w:pPr>
              <w:widowControl/>
              <w:spacing w:line="280" w:lineRule="exact"/>
              <w:jc w:val="center"/>
              <w:rPr>
                <w:rFonts w:ascii="仿宋_GB2312" w:eastAsia="仿宋_GB2312" w:hAnsi="宋体" w:cs="宋体"/>
                <w:b/>
                <w:bCs/>
                <w:color w:val="000000"/>
                <w:kern w:val="0"/>
                <w:sz w:val="18"/>
                <w:szCs w:val="18"/>
              </w:rPr>
            </w:pPr>
          </w:p>
        </w:tc>
        <w:tc>
          <w:tcPr>
            <w:tcW w:w="457" w:type="dxa"/>
            <w:tcBorders>
              <w:top w:val="nil"/>
              <w:left w:val="nil"/>
              <w:bottom w:val="single" w:sz="4" w:space="0" w:color="auto"/>
              <w:right w:val="single" w:sz="4" w:space="0" w:color="auto"/>
            </w:tcBorders>
            <w:noWrap/>
            <w:vAlign w:val="center"/>
          </w:tcPr>
          <w:p w:rsidR="00C2579E" w:rsidRDefault="00C2579E">
            <w:pPr>
              <w:widowControl/>
              <w:spacing w:line="280" w:lineRule="exact"/>
              <w:jc w:val="center"/>
              <w:rPr>
                <w:rFonts w:ascii="仿宋_GB2312" w:eastAsia="仿宋_GB2312" w:hAnsi="宋体" w:cs="宋体"/>
                <w:b/>
                <w:bCs/>
                <w:color w:val="000000"/>
                <w:kern w:val="0"/>
                <w:sz w:val="18"/>
                <w:szCs w:val="18"/>
              </w:rPr>
            </w:pPr>
          </w:p>
        </w:tc>
        <w:tc>
          <w:tcPr>
            <w:tcW w:w="699" w:type="dxa"/>
            <w:tcBorders>
              <w:top w:val="nil"/>
              <w:left w:val="nil"/>
              <w:bottom w:val="single" w:sz="4" w:space="0" w:color="auto"/>
              <w:right w:val="single" w:sz="4" w:space="0" w:color="auto"/>
            </w:tcBorders>
            <w:vAlign w:val="center"/>
          </w:tcPr>
          <w:p w:rsidR="00C2579E" w:rsidRDefault="00C2579E">
            <w:pPr>
              <w:widowControl/>
              <w:spacing w:line="280" w:lineRule="exact"/>
              <w:jc w:val="center"/>
              <w:rPr>
                <w:rFonts w:ascii="仿宋_GB2312" w:eastAsia="仿宋_GB2312" w:hAnsi="宋体" w:cs="宋体"/>
                <w:b/>
                <w:bCs/>
                <w:color w:val="000000"/>
                <w:kern w:val="0"/>
                <w:sz w:val="18"/>
                <w:szCs w:val="18"/>
              </w:rPr>
            </w:pPr>
          </w:p>
        </w:tc>
        <w:tc>
          <w:tcPr>
            <w:tcW w:w="2544" w:type="dxa"/>
            <w:tcBorders>
              <w:top w:val="nil"/>
              <w:left w:val="nil"/>
              <w:bottom w:val="single" w:sz="4" w:space="0" w:color="auto"/>
              <w:right w:val="single" w:sz="4" w:space="0" w:color="auto"/>
            </w:tcBorders>
            <w:vAlign w:val="center"/>
          </w:tcPr>
          <w:p w:rsidR="00C2579E" w:rsidRDefault="00C2579E">
            <w:pPr>
              <w:widowControl/>
              <w:spacing w:line="280" w:lineRule="exact"/>
              <w:jc w:val="center"/>
              <w:rPr>
                <w:rFonts w:ascii="仿宋_GB2312" w:eastAsia="仿宋_GB2312" w:hAnsi="宋体" w:cs="宋体"/>
                <w:b/>
                <w:bCs/>
                <w:color w:val="000000"/>
                <w:kern w:val="0"/>
                <w:sz w:val="18"/>
                <w:szCs w:val="18"/>
              </w:rPr>
            </w:pPr>
          </w:p>
        </w:tc>
        <w:tc>
          <w:tcPr>
            <w:tcW w:w="1669" w:type="dxa"/>
            <w:tcBorders>
              <w:top w:val="nil"/>
              <w:left w:val="nil"/>
              <w:bottom w:val="single" w:sz="4" w:space="0" w:color="auto"/>
              <w:right w:val="single" w:sz="4" w:space="0" w:color="auto"/>
            </w:tcBorders>
            <w:vAlign w:val="center"/>
          </w:tcPr>
          <w:p w:rsidR="00C2579E" w:rsidRDefault="00C2579E">
            <w:pPr>
              <w:widowControl/>
              <w:spacing w:line="280" w:lineRule="exact"/>
              <w:jc w:val="center"/>
              <w:rPr>
                <w:rFonts w:ascii="仿宋_GB2312" w:eastAsia="仿宋_GB2312" w:hAnsi="宋体" w:cs="宋体"/>
                <w:b/>
                <w:bCs/>
                <w:color w:val="000000"/>
                <w:kern w:val="0"/>
                <w:sz w:val="18"/>
                <w:szCs w:val="18"/>
              </w:rPr>
            </w:pPr>
          </w:p>
        </w:tc>
        <w:tc>
          <w:tcPr>
            <w:tcW w:w="1701" w:type="dxa"/>
            <w:tcBorders>
              <w:top w:val="nil"/>
              <w:left w:val="nil"/>
              <w:bottom w:val="single" w:sz="4" w:space="0" w:color="auto"/>
              <w:right w:val="single" w:sz="4" w:space="0" w:color="auto"/>
            </w:tcBorders>
            <w:vAlign w:val="center"/>
          </w:tcPr>
          <w:p w:rsidR="00C2579E" w:rsidRDefault="00C2579E">
            <w:pPr>
              <w:widowControl/>
              <w:spacing w:line="280" w:lineRule="exact"/>
              <w:jc w:val="center"/>
              <w:rPr>
                <w:rFonts w:ascii="仿宋_GB2312" w:eastAsia="仿宋_GB2312" w:hAnsi="宋体" w:cs="宋体"/>
                <w:b/>
                <w:bCs/>
                <w:color w:val="000000"/>
                <w:kern w:val="0"/>
                <w:sz w:val="18"/>
                <w:szCs w:val="18"/>
              </w:rPr>
            </w:pPr>
          </w:p>
        </w:tc>
        <w:tc>
          <w:tcPr>
            <w:tcW w:w="1559" w:type="dxa"/>
            <w:tcBorders>
              <w:top w:val="nil"/>
              <w:left w:val="nil"/>
              <w:bottom w:val="single" w:sz="4" w:space="0" w:color="auto"/>
              <w:right w:val="single" w:sz="4" w:space="0" w:color="auto"/>
            </w:tcBorders>
            <w:vAlign w:val="center"/>
          </w:tcPr>
          <w:p w:rsidR="00C2579E" w:rsidRDefault="00C2579E">
            <w:pPr>
              <w:widowControl/>
              <w:spacing w:line="280" w:lineRule="exact"/>
              <w:jc w:val="center"/>
              <w:rPr>
                <w:rFonts w:ascii="仿宋_GB2312" w:eastAsia="仿宋_GB2312" w:hAnsi="宋体" w:cs="宋体"/>
                <w:b/>
                <w:bCs/>
                <w:color w:val="000000"/>
                <w:kern w:val="0"/>
                <w:sz w:val="18"/>
                <w:szCs w:val="18"/>
              </w:rPr>
            </w:pPr>
          </w:p>
        </w:tc>
      </w:tr>
      <w:tr w:rsidR="00C2579E">
        <w:trPr>
          <w:trHeight w:val="510"/>
        </w:trPr>
        <w:tc>
          <w:tcPr>
            <w:tcW w:w="585" w:type="dxa"/>
            <w:tcBorders>
              <w:top w:val="nil"/>
              <w:left w:val="single" w:sz="4" w:space="0" w:color="auto"/>
              <w:bottom w:val="single" w:sz="4" w:space="0" w:color="auto"/>
              <w:right w:val="single" w:sz="4" w:space="0" w:color="auto"/>
            </w:tcBorders>
            <w:noWrap/>
            <w:vAlign w:val="center"/>
          </w:tcPr>
          <w:p w:rsidR="00C2579E" w:rsidRDefault="00C2579E">
            <w:pPr>
              <w:widowControl/>
              <w:spacing w:line="280" w:lineRule="exact"/>
              <w:jc w:val="center"/>
              <w:rPr>
                <w:rFonts w:ascii="仿宋_GB2312" w:eastAsia="仿宋_GB2312" w:hAnsi="宋体" w:cs="宋体"/>
                <w:b/>
                <w:bCs/>
                <w:color w:val="000000"/>
                <w:kern w:val="0"/>
                <w:sz w:val="18"/>
                <w:szCs w:val="18"/>
              </w:rPr>
            </w:pPr>
          </w:p>
        </w:tc>
        <w:tc>
          <w:tcPr>
            <w:tcW w:w="457" w:type="dxa"/>
            <w:tcBorders>
              <w:top w:val="nil"/>
              <w:left w:val="nil"/>
              <w:bottom w:val="single" w:sz="4" w:space="0" w:color="auto"/>
              <w:right w:val="single" w:sz="4" w:space="0" w:color="auto"/>
            </w:tcBorders>
            <w:noWrap/>
            <w:vAlign w:val="center"/>
          </w:tcPr>
          <w:p w:rsidR="00C2579E" w:rsidRDefault="00C2579E">
            <w:pPr>
              <w:widowControl/>
              <w:spacing w:line="280" w:lineRule="exact"/>
              <w:jc w:val="center"/>
              <w:rPr>
                <w:rFonts w:ascii="仿宋_GB2312" w:eastAsia="仿宋_GB2312" w:hAnsi="宋体" w:cs="宋体"/>
                <w:b/>
                <w:bCs/>
                <w:color w:val="000000"/>
                <w:kern w:val="0"/>
                <w:sz w:val="18"/>
                <w:szCs w:val="18"/>
              </w:rPr>
            </w:pPr>
          </w:p>
        </w:tc>
        <w:tc>
          <w:tcPr>
            <w:tcW w:w="699" w:type="dxa"/>
            <w:tcBorders>
              <w:top w:val="nil"/>
              <w:left w:val="nil"/>
              <w:bottom w:val="single" w:sz="4" w:space="0" w:color="auto"/>
              <w:right w:val="single" w:sz="4" w:space="0" w:color="auto"/>
            </w:tcBorders>
            <w:vAlign w:val="center"/>
          </w:tcPr>
          <w:p w:rsidR="00C2579E" w:rsidRDefault="00C2579E">
            <w:pPr>
              <w:widowControl/>
              <w:spacing w:line="280" w:lineRule="exact"/>
              <w:jc w:val="center"/>
              <w:rPr>
                <w:rFonts w:ascii="仿宋_GB2312" w:eastAsia="仿宋_GB2312" w:hAnsi="宋体" w:cs="宋体"/>
                <w:b/>
                <w:bCs/>
                <w:color w:val="000000"/>
                <w:kern w:val="0"/>
                <w:sz w:val="18"/>
                <w:szCs w:val="18"/>
              </w:rPr>
            </w:pPr>
          </w:p>
        </w:tc>
        <w:tc>
          <w:tcPr>
            <w:tcW w:w="2544" w:type="dxa"/>
            <w:tcBorders>
              <w:top w:val="nil"/>
              <w:left w:val="nil"/>
              <w:bottom w:val="single" w:sz="4" w:space="0" w:color="auto"/>
              <w:right w:val="single" w:sz="4" w:space="0" w:color="auto"/>
            </w:tcBorders>
            <w:vAlign w:val="center"/>
          </w:tcPr>
          <w:p w:rsidR="00C2579E" w:rsidRDefault="00C2579E">
            <w:pPr>
              <w:widowControl/>
              <w:spacing w:line="280" w:lineRule="exact"/>
              <w:jc w:val="center"/>
              <w:rPr>
                <w:rFonts w:ascii="仿宋_GB2312" w:eastAsia="仿宋_GB2312" w:hAnsi="宋体" w:cs="宋体"/>
                <w:b/>
                <w:bCs/>
                <w:color w:val="000000"/>
                <w:kern w:val="0"/>
                <w:sz w:val="18"/>
                <w:szCs w:val="18"/>
              </w:rPr>
            </w:pPr>
          </w:p>
        </w:tc>
        <w:tc>
          <w:tcPr>
            <w:tcW w:w="1669" w:type="dxa"/>
            <w:tcBorders>
              <w:top w:val="nil"/>
              <w:left w:val="nil"/>
              <w:bottom w:val="single" w:sz="4" w:space="0" w:color="auto"/>
              <w:right w:val="single" w:sz="4" w:space="0" w:color="auto"/>
            </w:tcBorders>
            <w:vAlign w:val="center"/>
          </w:tcPr>
          <w:p w:rsidR="00C2579E" w:rsidRDefault="00C2579E">
            <w:pPr>
              <w:widowControl/>
              <w:spacing w:line="280" w:lineRule="exact"/>
              <w:jc w:val="center"/>
              <w:rPr>
                <w:rFonts w:ascii="仿宋_GB2312" w:eastAsia="仿宋_GB2312" w:hAnsi="宋体" w:cs="宋体"/>
                <w:b/>
                <w:bCs/>
                <w:color w:val="000000"/>
                <w:kern w:val="0"/>
                <w:sz w:val="18"/>
                <w:szCs w:val="18"/>
              </w:rPr>
            </w:pPr>
          </w:p>
        </w:tc>
        <w:tc>
          <w:tcPr>
            <w:tcW w:w="1701" w:type="dxa"/>
            <w:tcBorders>
              <w:top w:val="nil"/>
              <w:left w:val="nil"/>
              <w:bottom w:val="single" w:sz="4" w:space="0" w:color="auto"/>
              <w:right w:val="single" w:sz="4" w:space="0" w:color="auto"/>
            </w:tcBorders>
            <w:vAlign w:val="center"/>
          </w:tcPr>
          <w:p w:rsidR="00C2579E" w:rsidRDefault="00C2579E">
            <w:pPr>
              <w:widowControl/>
              <w:spacing w:line="280" w:lineRule="exact"/>
              <w:jc w:val="center"/>
              <w:rPr>
                <w:rFonts w:ascii="仿宋_GB2312" w:eastAsia="仿宋_GB2312" w:hAnsi="宋体" w:cs="宋体"/>
                <w:b/>
                <w:bCs/>
                <w:color w:val="000000"/>
                <w:kern w:val="0"/>
                <w:sz w:val="18"/>
                <w:szCs w:val="18"/>
              </w:rPr>
            </w:pPr>
          </w:p>
        </w:tc>
        <w:tc>
          <w:tcPr>
            <w:tcW w:w="1559" w:type="dxa"/>
            <w:tcBorders>
              <w:top w:val="nil"/>
              <w:left w:val="nil"/>
              <w:bottom w:val="single" w:sz="4" w:space="0" w:color="auto"/>
              <w:right w:val="single" w:sz="4" w:space="0" w:color="auto"/>
            </w:tcBorders>
            <w:vAlign w:val="center"/>
          </w:tcPr>
          <w:p w:rsidR="00C2579E" w:rsidRDefault="00C2579E">
            <w:pPr>
              <w:widowControl/>
              <w:spacing w:line="280" w:lineRule="exact"/>
              <w:jc w:val="center"/>
              <w:rPr>
                <w:rFonts w:ascii="仿宋_GB2312" w:eastAsia="仿宋_GB2312" w:hAnsi="宋体" w:cs="宋体"/>
                <w:b/>
                <w:bCs/>
                <w:color w:val="000000"/>
                <w:kern w:val="0"/>
                <w:sz w:val="18"/>
                <w:szCs w:val="18"/>
              </w:rPr>
            </w:pPr>
          </w:p>
        </w:tc>
      </w:tr>
      <w:tr w:rsidR="00C2579E">
        <w:trPr>
          <w:trHeight w:val="510"/>
        </w:trPr>
        <w:tc>
          <w:tcPr>
            <w:tcW w:w="585" w:type="dxa"/>
            <w:tcBorders>
              <w:top w:val="nil"/>
              <w:left w:val="single" w:sz="4" w:space="0" w:color="auto"/>
              <w:bottom w:val="single" w:sz="4" w:space="0" w:color="auto"/>
              <w:right w:val="single" w:sz="4" w:space="0" w:color="auto"/>
            </w:tcBorders>
            <w:noWrap/>
            <w:vAlign w:val="center"/>
          </w:tcPr>
          <w:p w:rsidR="00C2579E" w:rsidRDefault="00C2579E">
            <w:pPr>
              <w:widowControl/>
              <w:spacing w:line="280" w:lineRule="exact"/>
              <w:jc w:val="center"/>
              <w:rPr>
                <w:rFonts w:ascii="仿宋_GB2312" w:eastAsia="仿宋_GB2312" w:hAnsi="宋体" w:cs="宋体"/>
                <w:b/>
                <w:bCs/>
                <w:color w:val="000000"/>
                <w:kern w:val="0"/>
                <w:sz w:val="18"/>
                <w:szCs w:val="18"/>
              </w:rPr>
            </w:pPr>
          </w:p>
        </w:tc>
        <w:tc>
          <w:tcPr>
            <w:tcW w:w="457" w:type="dxa"/>
            <w:tcBorders>
              <w:top w:val="nil"/>
              <w:left w:val="nil"/>
              <w:bottom w:val="single" w:sz="4" w:space="0" w:color="auto"/>
              <w:right w:val="single" w:sz="4" w:space="0" w:color="auto"/>
            </w:tcBorders>
            <w:noWrap/>
            <w:vAlign w:val="center"/>
          </w:tcPr>
          <w:p w:rsidR="00C2579E" w:rsidRDefault="00C2579E">
            <w:pPr>
              <w:widowControl/>
              <w:spacing w:line="280" w:lineRule="exact"/>
              <w:jc w:val="center"/>
              <w:rPr>
                <w:rFonts w:ascii="仿宋_GB2312" w:eastAsia="仿宋_GB2312" w:hAnsi="宋体" w:cs="宋体"/>
                <w:b/>
                <w:bCs/>
                <w:color w:val="000000"/>
                <w:kern w:val="0"/>
                <w:sz w:val="18"/>
                <w:szCs w:val="18"/>
              </w:rPr>
            </w:pPr>
          </w:p>
        </w:tc>
        <w:tc>
          <w:tcPr>
            <w:tcW w:w="699" w:type="dxa"/>
            <w:tcBorders>
              <w:top w:val="nil"/>
              <w:left w:val="nil"/>
              <w:bottom w:val="single" w:sz="4" w:space="0" w:color="auto"/>
              <w:right w:val="single" w:sz="4" w:space="0" w:color="auto"/>
            </w:tcBorders>
            <w:vAlign w:val="center"/>
          </w:tcPr>
          <w:p w:rsidR="00C2579E" w:rsidRDefault="00C2579E">
            <w:pPr>
              <w:widowControl/>
              <w:spacing w:line="280" w:lineRule="exact"/>
              <w:jc w:val="center"/>
              <w:rPr>
                <w:rFonts w:ascii="仿宋_GB2312" w:eastAsia="仿宋_GB2312" w:hAnsi="宋体" w:cs="宋体"/>
                <w:b/>
                <w:bCs/>
                <w:color w:val="000000"/>
                <w:kern w:val="0"/>
                <w:sz w:val="18"/>
                <w:szCs w:val="18"/>
              </w:rPr>
            </w:pPr>
          </w:p>
        </w:tc>
        <w:tc>
          <w:tcPr>
            <w:tcW w:w="2544" w:type="dxa"/>
            <w:tcBorders>
              <w:top w:val="nil"/>
              <w:left w:val="nil"/>
              <w:bottom w:val="single" w:sz="4" w:space="0" w:color="auto"/>
              <w:right w:val="single" w:sz="4" w:space="0" w:color="auto"/>
            </w:tcBorders>
            <w:vAlign w:val="center"/>
          </w:tcPr>
          <w:p w:rsidR="00C2579E" w:rsidRDefault="00C2579E">
            <w:pPr>
              <w:widowControl/>
              <w:spacing w:line="280" w:lineRule="exact"/>
              <w:jc w:val="center"/>
              <w:rPr>
                <w:rFonts w:ascii="仿宋_GB2312" w:eastAsia="仿宋_GB2312" w:hAnsi="宋体" w:cs="宋体"/>
                <w:b/>
                <w:bCs/>
                <w:color w:val="000000"/>
                <w:kern w:val="0"/>
                <w:sz w:val="18"/>
                <w:szCs w:val="18"/>
              </w:rPr>
            </w:pPr>
          </w:p>
        </w:tc>
        <w:tc>
          <w:tcPr>
            <w:tcW w:w="1669" w:type="dxa"/>
            <w:tcBorders>
              <w:top w:val="nil"/>
              <w:left w:val="nil"/>
              <w:bottom w:val="single" w:sz="4" w:space="0" w:color="auto"/>
              <w:right w:val="single" w:sz="4" w:space="0" w:color="auto"/>
            </w:tcBorders>
            <w:vAlign w:val="center"/>
          </w:tcPr>
          <w:p w:rsidR="00C2579E" w:rsidRDefault="00C2579E">
            <w:pPr>
              <w:widowControl/>
              <w:spacing w:line="280" w:lineRule="exact"/>
              <w:jc w:val="center"/>
              <w:rPr>
                <w:rFonts w:ascii="仿宋_GB2312" w:eastAsia="仿宋_GB2312" w:hAnsi="宋体" w:cs="宋体"/>
                <w:b/>
                <w:bCs/>
                <w:color w:val="000000"/>
                <w:kern w:val="0"/>
                <w:sz w:val="18"/>
                <w:szCs w:val="18"/>
              </w:rPr>
            </w:pPr>
          </w:p>
        </w:tc>
        <w:tc>
          <w:tcPr>
            <w:tcW w:w="1701" w:type="dxa"/>
            <w:tcBorders>
              <w:top w:val="nil"/>
              <w:left w:val="nil"/>
              <w:bottom w:val="single" w:sz="4" w:space="0" w:color="auto"/>
              <w:right w:val="single" w:sz="4" w:space="0" w:color="auto"/>
            </w:tcBorders>
            <w:vAlign w:val="center"/>
          </w:tcPr>
          <w:p w:rsidR="00C2579E" w:rsidRDefault="00C2579E">
            <w:pPr>
              <w:widowControl/>
              <w:spacing w:line="280" w:lineRule="exact"/>
              <w:jc w:val="center"/>
              <w:rPr>
                <w:rFonts w:ascii="仿宋_GB2312" w:eastAsia="仿宋_GB2312" w:hAnsi="宋体" w:cs="宋体"/>
                <w:b/>
                <w:bCs/>
                <w:color w:val="000000"/>
                <w:kern w:val="0"/>
                <w:sz w:val="18"/>
                <w:szCs w:val="18"/>
              </w:rPr>
            </w:pPr>
          </w:p>
        </w:tc>
        <w:tc>
          <w:tcPr>
            <w:tcW w:w="1559" w:type="dxa"/>
            <w:tcBorders>
              <w:top w:val="nil"/>
              <w:left w:val="nil"/>
              <w:bottom w:val="single" w:sz="4" w:space="0" w:color="auto"/>
              <w:right w:val="single" w:sz="4" w:space="0" w:color="auto"/>
            </w:tcBorders>
            <w:vAlign w:val="center"/>
          </w:tcPr>
          <w:p w:rsidR="00C2579E" w:rsidRDefault="00C2579E">
            <w:pPr>
              <w:widowControl/>
              <w:spacing w:line="280" w:lineRule="exact"/>
              <w:jc w:val="center"/>
              <w:rPr>
                <w:rFonts w:ascii="仿宋_GB2312" w:eastAsia="仿宋_GB2312" w:hAnsi="宋体" w:cs="宋体"/>
                <w:b/>
                <w:bCs/>
                <w:color w:val="000000"/>
                <w:kern w:val="0"/>
                <w:sz w:val="18"/>
                <w:szCs w:val="18"/>
              </w:rPr>
            </w:pPr>
          </w:p>
        </w:tc>
      </w:tr>
      <w:tr w:rsidR="00C2579E">
        <w:trPr>
          <w:trHeight w:val="510"/>
        </w:trPr>
        <w:tc>
          <w:tcPr>
            <w:tcW w:w="585" w:type="dxa"/>
            <w:tcBorders>
              <w:top w:val="nil"/>
              <w:left w:val="single" w:sz="4" w:space="0" w:color="auto"/>
              <w:bottom w:val="single" w:sz="4" w:space="0" w:color="auto"/>
              <w:right w:val="single" w:sz="4" w:space="0" w:color="auto"/>
            </w:tcBorders>
            <w:noWrap/>
            <w:vAlign w:val="center"/>
          </w:tcPr>
          <w:p w:rsidR="00C2579E" w:rsidRDefault="00C2579E">
            <w:pPr>
              <w:widowControl/>
              <w:spacing w:line="280" w:lineRule="exact"/>
              <w:jc w:val="center"/>
              <w:rPr>
                <w:rFonts w:ascii="仿宋_GB2312" w:eastAsia="仿宋_GB2312" w:hAnsi="宋体" w:cs="宋体"/>
                <w:color w:val="000000"/>
                <w:kern w:val="0"/>
                <w:sz w:val="18"/>
                <w:szCs w:val="18"/>
              </w:rPr>
            </w:pPr>
          </w:p>
        </w:tc>
        <w:tc>
          <w:tcPr>
            <w:tcW w:w="457" w:type="dxa"/>
            <w:tcBorders>
              <w:top w:val="nil"/>
              <w:left w:val="nil"/>
              <w:bottom w:val="single" w:sz="4" w:space="0" w:color="auto"/>
              <w:right w:val="single" w:sz="4" w:space="0" w:color="auto"/>
            </w:tcBorders>
            <w:noWrap/>
            <w:vAlign w:val="center"/>
          </w:tcPr>
          <w:p w:rsidR="00C2579E" w:rsidRDefault="00C2579E">
            <w:pPr>
              <w:widowControl/>
              <w:spacing w:line="280" w:lineRule="exact"/>
              <w:jc w:val="center"/>
              <w:rPr>
                <w:rFonts w:ascii="仿宋_GB2312" w:eastAsia="仿宋_GB2312" w:hAnsi="宋体" w:cs="宋体"/>
                <w:color w:val="000000"/>
                <w:kern w:val="0"/>
                <w:sz w:val="18"/>
                <w:szCs w:val="18"/>
              </w:rPr>
            </w:pPr>
          </w:p>
        </w:tc>
        <w:tc>
          <w:tcPr>
            <w:tcW w:w="699" w:type="dxa"/>
            <w:tcBorders>
              <w:top w:val="nil"/>
              <w:left w:val="nil"/>
              <w:bottom w:val="single" w:sz="4" w:space="0" w:color="auto"/>
              <w:right w:val="single" w:sz="4" w:space="0" w:color="auto"/>
            </w:tcBorders>
            <w:vAlign w:val="center"/>
          </w:tcPr>
          <w:p w:rsidR="00C2579E" w:rsidRDefault="00C2579E">
            <w:pPr>
              <w:widowControl/>
              <w:spacing w:line="280" w:lineRule="exact"/>
              <w:jc w:val="center"/>
              <w:rPr>
                <w:rFonts w:ascii="仿宋_GB2312" w:eastAsia="仿宋_GB2312" w:hAnsi="宋体" w:cs="宋体"/>
                <w:color w:val="000000"/>
                <w:kern w:val="0"/>
                <w:sz w:val="18"/>
                <w:szCs w:val="18"/>
              </w:rPr>
            </w:pPr>
          </w:p>
        </w:tc>
        <w:tc>
          <w:tcPr>
            <w:tcW w:w="2544" w:type="dxa"/>
            <w:tcBorders>
              <w:top w:val="nil"/>
              <w:left w:val="nil"/>
              <w:bottom w:val="single" w:sz="4" w:space="0" w:color="auto"/>
              <w:right w:val="single" w:sz="4" w:space="0" w:color="auto"/>
            </w:tcBorders>
            <w:vAlign w:val="center"/>
          </w:tcPr>
          <w:p w:rsidR="00C2579E" w:rsidRDefault="00C2579E">
            <w:pPr>
              <w:widowControl/>
              <w:spacing w:line="280" w:lineRule="exact"/>
              <w:jc w:val="center"/>
              <w:rPr>
                <w:rFonts w:ascii="仿宋_GB2312" w:eastAsia="仿宋_GB2312" w:hAnsi="宋体" w:cs="宋体"/>
                <w:color w:val="000000"/>
                <w:kern w:val="0"/>
                <w:sz w:val="18"/>
                <w:szCs w:val="18"/>
              </w:rPr>
            </w:pPr>
          </w:p>
        </w:tc>
        <w:tc>
          <w:tcPr>
            <w:tcW w:w="1669" w:type="dxa"/>
            <w:tcBorders>
              <w:top w:val="nil"/>
              <w:left w:val="nil"/>
              <w:bottom w:val="single" w:sz="4" w:space="0" w:color="auto"/>
              <w:right w:val="single" w:sz="4" w:space="0" w:color="auto"/>
            </w:tcBorders>
            <w:vAlign w:val="center"/>
          </w:tcPr>
          <w:p w:rsidR="00C2579E" w:rsidRDefault="00C2579E">
            <w:pPr>
              <w:widowControl/>
              <w:spacing w:line="280" w:lineRule="exact"/>
              <w:jc w:val="center"/>
              <w:rPr>
                <w:rFonts w:ascii="仿宋_GB2312" w:eastAsia="仿宋_GB2312" w:hAnsi="宋体" w:cs="宋体"/>
                <w:color w:val="000000"/>
                <w:kern w:val="0"/>
                <w:sz w:val="18"/>
                <w:szCs w:val="18"/>
              </w:rPr>
            </w:pPr>
          </w:p>
        </w:tc>
        <w:tc>
          <w:tcPr>
            <w:tcW w:w="1701" w:type="dxa"/>
            <w:tcBorders>
              <w:top w:val="nil"/>
              <w:left w:val="nil"/>
              <w:bottom w:val="single" w:sz="4" w:space="0" w:color="auto"/>
              <w:right w:val="single" w:sz="4" w:space="0" w:color="auto"/>
            </w:tcBorders>
            <w:vAlign w:val="center"/>
          </w:tcPr>
          <w:p w:rsidR="00C2579E" w:rsidRDefault="00C2579E">
            <w:pPr>
              <w:widowControl/>
              <w:spacing w:line="280" w:lineRule="exact"/>
              <w:jc w:val="center"/>
              <w:rPr>
                <w:rFonts w:ascii="仿宋_GB2312" w:eastAsia="仿宋_GB2312" w:hAnsi="宋体" w:cs="宋体"/>
                <w:color w:val="000000"/>
                <w:kern w:val="0"/>
                <w:sz w:val="18"/>
                <w:szCs w:val="18"/>
              </w:rPr>
            </w:pPr>
          </w:p>
        </w:tc>
        <w:tc>
          <w:tcPr>
            <w:tcW w:w="1559" w:type="dxa"/>
            <w:tcBorders>
              <w:top w:val="nil"/>
              <w:left w:val="nil"/>
              <w:bottom w:val="single" w:sz="4" w:space="0" w:color="auto"/>
              <w:right w:val="single" w:sz="4" w:space="0" w:color="auto"/>
            </w:tcBorders>
            <w:vAlign w:val="center"/>
          </w:tcPr>
          <w:p w:rsidR="00C2579E" w:rsidRDefault="00C2579E">
            <w:pPr>
              <w:widowControl/>
              <w:spacing w:line="280" w:lineRule="exact"/>
              <w:jc w:val="center"/>
              <w:rPr>
                <w:rFonts w:ascii="仿宋_GB2312" w:eastAsia="仿宋_GB2312" w:hAnsi="宋体" w:cs="宋体"/>
                <w:color w:val="000000"/>
                <w:kern w:val="0"/>
                <w:sz w:val="18"/>
                <w:szCs w:val="18"/>
              </w:rPr>
            </w:pPr>
          </w:p>
        </w:tc>
      </w:tr>
      <w:tr w:rsidR="00C2579E">
        <w:trPr>
          <w:trHeight w:val="510"/>
        </w:trPr>
        <w:tc>
          <w:tcPr>
            <w:tcW w:w="585" w:type="dxa"/>
            <w:tcBorders>
              <w:top w:val="nil"/>
              <w:left w:val="single" w:sz="4" w:space="0" w:color="auto"/>
              <w:bottom w:val="single" w:sz="4" w:space="0" w:color="auto"/>
              <w:right w:val="single" w:sz="4" w:space="0" w:color="auto"/>
            </w:tcBorders>
            <w:noWrap/>
            <w:vAlign w:val="center"/>
          </w:tcPr>
          <w:p w:rsidR="00C2579E" w:rsidRDefault="00C2579E">
            <w:pPr>
              <w:widowControl/>
              <w:spacing w:line="280" w:lineRule="exact"/>
              <w:jc w:val="center"/>
              <w:rPr>
                <w:rFonts w:ascii="仿宋_GB2312" w:eastAsia="仿宋_GB2312" w:hAnsi="宋体" w:cs="宋体"/>
                <w:color w:val="000000"/>
                <w:kern w:val="0"/>
                <w:sz w:val="18"/>
                <w:szCs w:val="18"/>
              </w:rPr>
            </w:pPr>
          </w:p>
        </w:tc>
        <w:tc>
          <w:tcPr>
            <w:tcW w:w="457" w:type="dxa"/>
            <w:tcBorders>
              <w:top w:val="nil"/>
              <w:left w:val="nil"/>
              <w:bottom w:val="single" w:sz="4" w:space="0" w:color="auto"/>
              <w:right w:val="single" w:sz="4" w:space="0" w:color="auto"/>
            </w:tcBorders>
            <w:noWrap/>
            <w:vAlign w:val="center"/>
          </w:tcPr>
          <w:p w:rsidR="00C2579E" w:rsidRDefault="00C2579E">
            <w:pPr>
              <w:widowControl/>
              <w:spacing w:line="280" w:lineRule="exact"/>
              <w:jc w:val="center"/>
              <w:rPr>
                <w:rFonts w:ascii="仿宋_GB2312" w:eastAsia="仿宋_GB2312" w:hAnsi="宋体" w:cs="宋体"/>
                <w:color w:val="000000"/>
                <w:kern w:val="0"/>
                <w:sz w:val="18"/>
                <w:szCs w:val="18"/>
              </w:rPr>
            </w:pPr>
          </w:p>
        </w:tc>
        <w:tc>
          <w:tcPr>
            <w:tcW w:w="699" w:type="dxa"/>
            <w:tcBorders>
              <w:top w:val="nil"/>
              <w:left w:val="nil"/>
              <w:bottom w:val="single" w:sz="4" w:space="0" w:color="auto"/>
              <w:right w:val="single" w:sz="4" w:space="0" w:color="auto"/>
            </w:tcBorders>
            <w:vAlign w:val="center"/>
          </w:tcPr>
          <w:p w:rsidR="00C2579E" w:rsidRDefault="00C2579E">
            <w:pPr>
              <w:widowControl/>
              <w:spacing w:line="280" w:lineRule="exact"/>
              <w:jc w:val="center"/>
              <w:rPr>
                <w:rFonts w:ascii="仿宋_GB2312" w:eastAsia="仿宋_GB2312" w:hAnsi="宋体" w:cs="宋体"/>
                <w:color w:val="000000"/>
                <w:kern w:val="0"/>
                <w:sz w:val="18"/>
                <w:szCs w:val="18"/>
              </w:rPr>
            </w:pPr>
          </w:p>
        </w:tc>
        <w:tc>
          <w:tcPr>
            <w:tcW w:w="2544" w:type="dxa"/>
            <w:tcBorders>
              <w:top w:val="nil"/>
              <w:left w:val="nil"/>
              <w:bottom w:val="single" w:sz="4" w:space="0" w:color="auto"/>
              <w:right w:val="single" w:sz="4" w:space="0" w:color="auto"/>
            </w:tcBorders>
            <w:vAlign w:val="center"/>
          </w:tcPr>
          <w:p w:rsidR="00C2579E" w:rsidRDefault="00C2579E">
            <w:pPr>
              <w:widowControl/>
              <w:spacing w:line="280" w:lineRule="exact"/>
              <w:jc w:val="center"/>
              <w:rPr>
                <w:rFonts w:ascii="仿宋_GB2312" w:eastAsia="仿宋_GB2312" w:hAnsi="宋体" w:cs="宋体"/>
                <w:color w:val="000000"/>
                <w:kern w:val="0"/>
                <w:sz w:val="18"/>
                <w:szCs w:val="18"/>
              </w:rPr>
            </w:pPr>
          </w:p>
        </w:tc>
        <w:tc>
          <w:tcPr>
            <w:tcW w:w="1669" w:type="dxa"/>
            <w:tcBorders>
              <w:top w:val="nil"/>
              <w:left w:val="nil"/>
              <w:bottom w:val="single" w:sz="4" w:space="0" w:color="auto"/>
              <w:right w:val="single" w:sz="4" w:space="0" w:color="auto"/>
            </w:tcBorders>
            <w:vAlign w:val="center"/>
          </w:tcPr>
          <w:p w:rsidR="00C2579E" w:rsidRDefault="00C2579E">
            <w:pPr>
              <w:widowControl/>
              <w:spacing w:line="280" w:lineRule="exact"/>
              <w:jc w:val="center"/>
              <w:rPr>
                <w:rFonts w:ascii="仿宋_GB2312" w:eastAsia="仿宋_GB2312" w:hAnsi="宋体" w:cs="宋体"/>
                <w:color w:val="000000"/>
                <w:kern w:val="0"/>
                <w:sz w:val="18"/>
                <w:szCs w:val="18"/>
              </w:rPr>
            </w:pPr>
          </w:p>
        </w:tc>
        <w:tc>
          <w:tcPr>
            <w:tcW w:w="1701" w:type="dxa"/>
            <w:tcBorders>
              <w:top w:val="nil"/>
              <w:left w:val="nil"/>
              <w:bottom w:val="single" w:sz="4" w:space="0" w:color="auto"/>
              <w:right w:val="single" w:sz="4" w:space="0" w:color="auto"/>
            </w:tcBorders>
            <w:vAlign w:val="center"/>
          </w:tcPr>
          <w:p w:rsidR="00C2579E" w:rsidRDefault="00C2579E">
            <w:pPr>
              <w:widowControl/>
              <w:spacing w:line="280" w:lineRule="exact"/>
              <w:jc w:val="center"/>
              <w:rPr>
                <w:rFonts w:ascii="仿宋_GB2312" w:eastAsia="仿宋_GB2312" w:hAnsi="宋体" w:cs="宋体"/>
                <w:color w:val="000000"/>
                <w:kern w:val="0"/>
                <w:sz w:val="18"/>
                <w:szCs w:val="18"/>
              </w:rPr>
            </w:pPr>
          </w:p>
        </w:tc>
        <w:tc>
          <w:tcPr>
            <w:tcW w:w="1559" w:type="dxa"/>
            <w:tcBorders>
              <w:top w:val="nil"/>
              <w:left w:val="nil"/>
              <w:bottom w:val="single" w:sz="4" w:space="0" w:color="auto"/>
              <w:right w:val="single" w:sz="4" w:space="0" w:color="auto"/>
            </w:tcBorders>
            <w:vAlign w:val="center"/>
          </w:tcPr>
          <w:p w:rsidR="00C2579E" w:rsidRDefault="00C2579E">
            <w:pPr>
              <w:widowControl/>
              <w:spacing w:line="280" w:lineRule="exact"/>
              <w:jc w:val="center"/>
              <w:rPr>
                <w:rFonts w:ascii="仿宋_GB2312" w:eastAsia="仿宋_GB2312" w:hAnsi="宋体" w:cs="宋体"/>
                <w:color w:val="000000"/>
                <w:kern w:val="0"/>
                <w:sz w:val="18"/>
                <w:szCs w:val="18"/>
              </w:rPr>
            </w:pPr>
          </w:p>
        </w:tc>
      </w:tr>
      <w:tr w:rsidR="00C2579E">
        <w:trPr>
          <w:trHeight w:val="510"/>
        </w:trPr>
        <w:tc>
          <w:tcPr>
            <w:tcW w:w="585" w:type="dxa"/>
            <w:tcBorders>
              <w:top w:val="nil"/>
              <w:left w:val="single" w:sz="4" w:space="0" w:color="auto"/>
              <w:bottom w:val="single" w:sz="4" w:space="0" w:color="auto"/>
              <w:right w:val="single" w:sz="4" w:space="0" w:color="auto"/>
            </w:tcBorders>
            <w:noWrap/>
            <w:vAlign w:val="center"/>
          </w:tcPr>
          <w:p w:rsidR="00C2579E" w:rsidRDefault="00C2579E">
            <w:pPr>
              <w:widowControl/>
              <w:spacing w:line="280" w:lineRule="exact"/>
              <w:jc w:val="center"/>
              <w:rPr>
                <w:rFonts w:ascii="仿宋_GB2312" w:eastAsia="仿宋_GB2312" w:hAnsi="宋体" w:cs="宋体"/>
                <w:color w:val="000000"/>
                <w:kern w:val="0"/>
                <w:sz w:val="18"/>
                <w:szCs w:val="18"/>
              </w:rPr>
            </w:pPr>
          </w:p>
        </w:tc>
        <w:tc>
          <w:tcPr>
            <w:tcW w:w="457" w:type="dxa"/>
            <w:tcBorders>
              <w:top w:val="nil"/>
              <w:left w:val="nil"/>
              <w:bottom w:val="single" w:sz="4" w:space="0" w:color="auto"/>
              <w:right w:val="single" w:sz="4" w:space="0" w:color="auto"/>
            </w:tcBorders>
            <w:noWrap/>
            <w:vAlign w:val="center"/>
          </w:tcPr>
          <w:p w:rsidR="00C2579E" w:rsidRDefault="00C2579E">
            <w:pPr>
              <w:widowControl/>
              <w:spacing w:line="280" w:lineRule="exact"/>
              <w:jc w:val="center"/>
              <w:rPr>
                <w:rFonts w:ascii="仿宋_GB2312" w:eastAsia="仿宋_GB2312" w:hAnsi="宋体" w:cs="宋体"/>
                <w:color w:val="000000"/>
                <w:kern w:val="0"/>
                <w:sz w:val="18"/>
                <w:szCs w:val="18"/>
              </w:rPr>
            </w:pPr>
          </w:p>
        </w:tc>
        <w:tc>
          <w:tcPr>
            <w:tcW w:w="699" w:type="dxa"/>
            <w:tcBorders>
              <w:top w:val="nil"/>
              <w:left w:val="nil"/>
              <w:bottom w:val="single" w:sz="4" w:space="0" w:color="auto"/>
              <w:right w:val="single" w:sz="4" w:space="0" w:color="auto"/>
            </w:tcBorders>
            <w:vAlign w:val="center"/>
          </w:tcPr>
          <w:p w:rsidR="00C2579E" w:rsidRDefault="00C2579E">
            <w:pPr>
              <w:widowControl/>
              <w:spacing w:line="280" w:lineRule="exact"/>
              <w:jc w:val="center"/>
              <w:rPr>
                <w:rFonts w:ascii="仿宋_GB2312" w:eastAsia="仿宋_GB2312" w:hAnsi="宋体" w:cs="宋体"/>
                <w:color w:val="000000"/>
                <w:kern w:val="0"/>
                <w:sz w:val="18"/>
                <w:szCs w:val="18"/>
              </w:rPr>
            </w:pPr>
          </w:p>
        </w:tc>
        <w:tc>
          <w:tcPr>
            <w:tcW w:w="2544" w:type="dxa"/>
            <w:tcBorders>
              <w:top w:val="nil"/>
              <w:left w:val="nil"/>
              <w:bottom w:val="single" w:sz="4" w:space="0" w:color="auto"/>
              <w:right w:val="single" w:sz="4" w:space="0" w:color="auto"/>
            </w:tcBorders>
            <w:vAlign w:val="center"/>
          </w:tcPr>
          <w:p w:rsidR="00C2579E" w:rsidRDefault="00C2579E">
            <w:pPr>
              <w:widowControl/>
              <w:spacing w:line="280" w:lineRule="exact"/>
              <w:jc w:val="center"/>
              <w:rPr>
                <w:rFonts w:ascii="仿宋_GB2312" w:eastAsia="仿宋_GB2312" w:hAnsi="宋体" w:cs="宋体"/>
                <w:color w:val="000000"/>
                <w:kern w:val="0"/>
                <w:sz w:val="18"/>
                <w:szCs w:val="18"/>
              </w:rPr>
            </w:pPr>
          </w:p>
        </w:tc>
        <w:tc>
          <w:tcPr>
            <w:tcW w:w="1669" w:type="dxa"/>
            <w:tcBorders>
              <w:top w:val="nil"/>
              <w:left w:val="nil"/>
              <w:bottom w:val="single" w:sz="4" w:space="0" w:color="auto"/>
              <w:right w:val="single" w:sz="4" w:space="0" w:color="auto"/>
            </w:tcBorders>
            <w:vAlign w:val="center"/>
          </w:tcPr>
          <w:p w:rsidR="00C2579E" w:rsidRDefault="00C2579E">
            <w:pPr>
              <w:widowControl/>
              <w:spacing w:line="280" w:lineRule="exact"/>
              <w:jc w:val="center"/>
              <w:rPr>
                <w:rFonts w:ascii="仿宋_GB2312" w:eastAsia="仿宋_GB2312" w:hAnsi="宋体" w:cs="宋体"/>
                <w:color w:val="000000"/>
                <w:kern w:val="0"/>
                <w:sz w:val="18"/>
                <w:szCs w:val="18"/>
              </w:rPr>
            </w:pPr>
          </w:p>
        </w:tc>
        <w:tc>
          <w:tcPr>
            <w:tcW w:w="1701" w:type="dxa"/>
            <w:tcBorders>
              <w:top w:val="nil"/>
              <w:left w:val="nil"/>
              <w:bottom w:val="single" w:sz="4" w:space="0" w:color="auto"/>
              <w:right w:val="single" w:sz="4" w:space="0" w:color="auto"/>
            </w:tcBorders>
            <w:vAlign w:val="center"/>
          </w:tcPr>
          <w:p w:rsidR="00C2579E" w:rsidRDefault="00C2579E">
            <w:pPr>
              <w:widowControl/>
              <w:spacing w:line="280" w:lineRule="exact"/>
              <w:jc w:val="center"/>
              <w:rPr>
                <w:rFonts w:ascii="仿宋_GB2312" w:eastAsia="仿宋_GB2312" w:hAnsi="宋体" w:cs="宋体"/>
                <w:color w:val="000000"/>
                <w:kern w:val="0"/>
                <w:sz w:val="18"/>
                <w:szCs w:val="18"/>
              </w:rPr>
            </w:pPr>
          </w:p>
        </w:tc>
        <w:tc>
          <w:tcPr>
            <w:tcW w:w="1559" w:type="dxa"/>
            <w:tcBorders>
              <w:top w:val="nil"/>
              <w:left w:val="nil"/>
              <w:bottom w:val="single" w:sz="4" w:space="0" w:color="auto"/>
              <w:right w:val="single" w:sz="4" w:space="0" w:color="auto"/>
            </w:tcBorders>
            <w:vAlign w:val="center"/>
          </w:tcPr>
          <w:p w:rsidR="00C2579E" w:rsidRDefault="00C2579E">
            <w:pPr>
              <w:widowControl/>
              <w:spacing w:line="280" w:lineRule="exact"/>
              <w:jc w:val="center"/>
              <w:rPr>
                <w:rFonts w:ascii="仿宋_GB2312" w:eastAsia="仿宋_GB2312" w:hAnsi="宋体" w:cs="宋体"/>
                <w:color w:val="000000"/>
                <w:kern w:val="0"/>
                <w:sz w:val="18"/>
                <w:szCs w:val="18"/>
              </w:rPr>
            </w:pPr>
          </w:p>
        </w:tc>
      </w:tr>
      <w:tr w:rsidR="00C2579E">
        <w:trPr>
          <w:trHeight w:val="510"/>
        </w:trPr>
        <w:tc>
          <w:tcPr>
            <w:tcW w:w="585" w:type="dxa"/>
            <w:tcBorders>
              <w:top w:val="nil"/>
              <w:left w:val="single" w:sz="4" w:space="0" w:color="auto"/>
              <w:bottom w:val="single" w:sz="4" w:space="0" w:color="auto"/>
              <w:right w:val="single" w:sz="4" w:space="0" w:color="auto"/>
            </w:tcBorders>
            <w:noWrap/>
            <w:vAlign w:val="center"/>
          </w:tcPr>
          <w:p w:rsidR="00C2579E" w:rsidRDefault="00C2579E">
            <w:pPr>
              <w:widowControl/>
              <w:spacing w:line="280" w:lineRule="exact"/>
              <w:jc w:val="center"/>
              <w:rPr>
                <w:rFonts w:ascii="仿宋_GB2312" w:eastAsia="仿宋_GB2312" w:hAnsi="宋体" w:cs="宋体"/>
                <w:color w:val="000000"/>
                <w:kern w:val="0"/>
                <w:sz w:val="18"/>
                <w:szCs w:val="18"/>
              </w:rPr>
            </w:pPr>
          </w:p>
        </w:tc>
        <w:tc>
          <w:tcPr>
            <w:tcW w:w="457" w:type="dxa"/>
            <w:tcBorders>
              <w:top w:val="nil"/>
              <w:left w:val="nil"/>
              <w:bottom w:val="single" w:sz="4" w:space="0" w:color="auto"/>
              <w:right w:val="single" w:sz="4" w:space="0" w:color="auto"/>
            </w:tcBorders>
            <w:noWrap/>
            <w:vAlign w:val="center"/>
          </w:tcPr>
          <w:p w:rsidR="00C2579E" w:rsidRDefault="00C2579E">
            <w:pPr>
              <w:widowControl/>
              <w:spacing w:line="280" w:lineRule="exact"/>
              <w:jc w:val="center"/>
              <w:rPr>
                <w:rFonts w:ascii="仿宋_GB2312" w:eastAsia="仿宋_GB2312" w:hAnsi="宋体" w:cs="宋体"/>
                <w:color w:val="000000"/>
                <w:kern w:val="0"/>
                <w:sz w:val="18"/>
                <w:szCs w:val="18"/>
              </w:rPr>
            </w:pPr>
          </w:p>
        </w:tc>
        <w:tc>
          <w:tcPr>
            <w:tcW w:w="699" w:type="dxa"/>
            <w:tcBorders>
              <w:top w:val="nil"/>
              <w:left w:val="nil"/>
              <w:bottom w:val="single" w:sz="4" w:space="0" w:color="auto"/>
              <w:right w:val="single" w:sz="4" w:space="0" w:color="auto"/>
            </w:tcBorders>
            <w:vAlign w:val="center"/>
          </w:tcPr>
          <w:p w:rsidR="00C2579E" w:rsidRDefault="00C2579E">
            <w:pPr>
              <w:widowControl/>
              <w:spacing w:line="280" w:lineRule="exact"/>
              <w:jc w:val="center"/>
              <w:rPr>
                <w:rFonts w:ascii="仿宋_GB2312" w:eastAsia="仿宋_GB2312" w:hAnsi="宋体" w:cs="宋体"/>
                <w:color w:val="000000"/>
                <w:kern w:val="0"/>
                <w:sz w:val="18"/>
                <w:szCs w:val="18"/>
              </w:rPr>
            </w:pPr>
          </w:p>
        </w:tc>
        <w:tc>
          <w:tcPr>
            <w:tcW w:w="2544" w:type="dxa"/>
            <w:tcBorders>
              <w:top w:val="nil"/>
              <w:left w:val="nil"/>
              <w:bottom w:val="single" w:sz="4" w:space="0" w:color="auto"/>
              <w:right w:val="single" w:sz="4" w:space="0" w:color="auto"/>
            </w:tcBorders>
            <w:vAlign w:val="center"/>
          </w:tcPr>
          <w:p w:rsidR="00C2579E" w:rsidRDefault="00C2579E">
            <w:pPr>
              <w:widowControl/>
              <w:spacing w:line="280" w:lineRule="exact"/>
              <w:jc w:val="center"/>
              <w:rPr>
                <w:rFonts w:ascii="仿宋_GB2312" w:eastAsia="仿宋_GB2312" w:hAnsi="宋体" w:cs="宋体"/>
                <w:color w:val="000000"/>
                <w:kern w:val="0"/>
                <w:sz w:val="18"/>
                <w:szCs w:val="18"/>
              </w:rPr>
            </w:pPr>
          </w:p>
        </w:tc>
        <w:tc>
          <w:tcPr>
            <w:tcW w:w="1669" w:type="dxa"/>
            <w:tcBorders>
              <w:top w:val="nil"/>
              <w:left w:val="nil"/>
              <w:bottom w:val="single" w:sz="4" w:space="0" w:color="auto"/>
              <w:right w:val="single" w:sz="4" w:space="0" w:color="auto"/>
            </w:tcBorders>
            <w:vAlign w:val="center"/>
          </w:tcPr>
          <w:p w:rsidR="00C2579E" w:rsidRDefault="00C2579E">
            <w:pPr>
              <w:widowControl/>
              <w:spacing w:line="280" w:lineRule="exact"/>
              <w:jc w:val="center"/>
              <w:rPr>
                <w:rFonts w:ascii="仿宋_GB2312" w:eastAsia="仿宋_GB2312" w:hAnsi="宋体" w:cs="宋体"/>
                <w:color w:val="000000"/>
                <w:kern w:val="0"/>
                <w:sz w:val="18"/>
                <w:szCs w:val="18"/>
              </w:rPr>
            </w:pPr>
          </w:p>
        </w:tc>
        <w:tc>
          <w:tcPr>
            <w:tcW w:w="1701" w:type="dxa"/>
            <w:tcBorders>
              <w:top w:val="nil"/>
              <w:left w:val="nil"/>
              <w:bottom w:val="single" w:sz="4" w:space="0" w:color="auto"/>
              <w:right w:val="single" w:sz="4" w:space="0" w:color="auto"/>
            </w:tcBorders>
            <w:vAlign w:val="center"/>
          </w:tcPr>
          <w:p w:rsidR="00C2579E" w:rsidRDefault="00C2579E">
            <w:pPr>
              <w:widowControl/>
              <w:spacing w:line="280" w:lineRule="exact"/>
              <w:jc w:val="center"/>
              <w:rPr>
                <w:rFonts w:ascii="仿宋_GB2312" w:eastAsia="仿宋_GB2312" w:hAnsi="宋体" w:cs="宋体"/>
                <w:color w:val="000000"/>
                <w:kern w:val="0"/>
                <w:sz w:val="18"/>
                <w:szCs w:val="18"/>
              </w:rPr>
            </w:pPr>
          </w:p>
        </w:tc>
        <w:tc>
          <w:tcPr>
            <w:tcW w:w="1559" w:type="dxa"/>
            <w:tcBorders>
              <w:top w:val="nil"/>
              <w:left w:val="nil"/>
              <w:bottom w:val="single" w:sz="4" w:space="0" w:color="auto"/>
              <w:right w:val="single" w:sz="4" w:space="0" w:color="auto"/>
            </w:tcBorders>
            <w:vAlign w:val="center"/>
          </w:tcPr>
          <w:p w:rsidR="00C2579E" w:rsidRDefault="00C2579E">
            <w:pPr>
              <w:widowControl/>
              <w:spacing w:line="280" w:lineRule="exact"/>
              <w:jc w:val="center"/>
              <w:rPr>
                <w:rFonts w:ascii="仿宋_GB2312" w:eastAsia="仿宋_GB2312" w:hAnsi="宋体" w:cs="宋体"/>
                <w:color w:val="000000"/>
                <w:kern w:val="0"/>
                <w:sz w:val="18"/>
                <w:szCs w:val="18"/>
              </w:rPr>
            </w:pPr>
          </w:p>
        </w:tc>
      </w:tr>
      <w:tr w:rsidR="00C2579E">
        <w:trPr>
          <w:trHeight w:val="510"/>
        </w:trPr>
        <w:tc>
          <w:tcPr>
            <w:tcW w:w="585" w:type="dxa"/>
            <w:tcBorders>
              <w:top w:val="nil"/>
              <w:left w:val="single" w:sz="4" w:space="0" w:color="auto"/>
              <w:bottom w:val="single" w:sz="4" w:space="0" w:color="auto"/>
              <w:right w:val="single" w:sz="4" w:space="0" w:color="auto"/>
            </w:tcBorders>
            <w:noWrap/>
            <w:vAlign w:val="center"/>
          </w:tcPr>
          <w:p w:rsidR="00C2579E" w:rsidRDefault="00C2579E">
            <w:pPr>
              <w:widowControl/>
              <w:spacing w:line="280" w:lineRule="exact"/>
              <w:jc w:val="center"/>
              <w:rPr>
                <w:rFonts w:ascii="仿宋_GB2312" w:eastAsia="仿宋_GB2312" w:hAnsi="宋体" w:cs="宋体"/>
                <w:color w:val="000000"/>
                <w:kern w:val="0"/>
                <w:sz w:val="18"/>
                <w:szCs w:val="18"/>
              </w:rPr>
            </w:pPr>
          </w:p>
        </w:tc>
        <w:tc>
          <w:tcPr>
            <w:tcW w:w="457" w:type="dxa"/>
            <w:tcBorders>
              <w:top w:val="nil"/>
              <w:left w:val="nil"/>
              <w:bottom w:val="single" w:sz="4" w:space="0" w:color="auto"/>
              <w:right w:val="single" w:sz="4" w:space="0" w:color="auto"/>
            </w:tcBorders>
            <w:noWrap/>
            <w:vAlign w:val="center"/>
          </w:tcPr>
          <w:p w:rsidR="00C2579E" w:rsidRDefault="00C2579E">
            <w:pPr>
              <w:widowControl/>
              <w:spacing w:line="280" w:lineRule="exact"/>
              <w:jc w:val="center"/>
              <w:rPr>
                <w:rFonts w:ascii="仿宋_GB2312" w:eastAsia="仿宋_GB2312" w:hAnsi="宋体" w:cs="宋体"/>
                <w:color w:val="000000"/>
                <w:kern w:val="0"/>
                <w:sz w:val="18"/>
                <w:szCs w:val="18"/>
              </w:rPr>
            </w:pPr>
          </w:p>
        </w:tc>
        <w:tc>
          <w:tcPr>
            <w:tcW w:w="699" w:type="dxa"/>
            <w:tcBorders>
              <w:top w:val="nil"/>
              <w:left w:val="nil"/>
              <w:bottom w:val="single" w:sz="4" w:space="0" w:color="auto"/>
              <w:right w:val="single" w:sz="4" w:space="0" w:color="auto"/>
            </w:tcBorders>
            <w:vAlign w:val="center"/>
          </w:tcPr>
          <w:p w:rsidR="00C2579E" w:rsidRDefault="00C2579E">
            <w:pPr>
              <w:widowControl/>
              <w:spacing w:line="280" w:lineRule="exact"/>
              <w:jc w:val="center"/>
              <w:rPr>
                <w:rFonts w:ascii="仿宋_GB2312" w:eastAsia="仿宋_GB2312" w:hAnsi="宋体" w:cs="宋体"/>
                <w:color w:val="000000"/>
                <w:kern w:val="0"/>
                <w:sz w:val="18"/>
                <w:szCs w:val="18"/>
              </w:rPr>
            </w:pPr>
          </w:p>
        </w:tc>
        <w:tc>
          <w:tcPr>
            <w:tcW w:w="2544" w:type="dxa"/>
            <w:tcBorders>
              <w:top w:val="nil"/>
              <w:left w:val="nil"/>
              <w:bottom w:val="single" w:sz="4" w:space="0" w:color="auto"/>
              <w:right w:val="single" w:sz="4" w:space="0" w:color="auto"/>
            </w:tcBorders>
            <w:vAlign w:val="center"/>
          </w:tcPr>
          <w:p w:rsidR="00C2579E" w:rsidRDefault="00C2579E">
            <w:pPr>
              <w:widowControl/>
              <w:spacing w:line="280" w:lineRule="exact"/>
              <w:jc w:val="center"/>
              <w:rPr>
                <w:rFonts w:ascii="仿宋_GB2312" w:eastAsia="仿宋_GB2312" w:hAnsi="宋体" w:cs="宋体"/>
                <w:color w:val="000000"/>
                <w:kern w:val="0"/>
                <w:sz w:val="18"/>
                <w:szCs w:val="18"/>
              </w:rPr>
            </w:pPr>
          </w:p>
        </w:tc>
        <w:tc>
          <w:tcPr>
            <w:tcW w:w="1669" w:type="dxa"/>
            <w:tcBorders>
              <w:top w:val="nil"/>
              <w:left w:val="nil"/>
              <w:bottom w:val="single" w:sz="4" w:space="0" w:color="auto"/>
              <w:right w:val="single" w:sz="4" w:space="0" w:color="auto"/>
            </w:tcBorders>
            <w:vAlign w:val="center"/>
          </w:tcPr>
          <w:p w:rsidR="00C2579E" w:rsidRDefault="00C2579E">
            <w:pPr>
              <w:widowControl/>
              <w:spacing w:line="280" w:lineRule="exact"/>
              <w:jc w:val="center"/>
              <w:rPr>
                <w:rFonts w:ascii="仿宋_GB2312" w:eastAsia="仿宋_GB2312" w:hAnsi="宋体" w:cs="宋体"/>
                <w:color w:val="000000"/>
                <w:kern w:val="0"/>
                <w:sz w:val="18"/>
                <w:szCs w:val="18"/>
              </w:rPr>
            </w:pPr>
          </w:p>
        </w:tc>
        <w:tc>
          <w:tcPr>
            <w:tcW w:w="1701" w:type="dxa"/>
            <w:tcBorders>
              <w:top w:val="nil"/>
              <w:left w:val="nil"/>
              <w:bottom w:val="single" w:sz="4" w:space="0" w:color="auto"/>
              <w:right w:val="single" w:sz="4" w:space="0" w:color="auto"/>
            </w:tcBorders>
            <w:vAlign w:val="center"/>
          </w:tcPr>
          <w:p w:rsidR="00C2579E" w:rsidRDefault="00C2579E">
            <w:pPr>
              <w:widowControl/>
              <w:spacing w:line="280" w:lineRule="exact"/>
              <w:jc w:val="center"/>
              <w:rPr>
                <w:rFonts w:ascii="仿宋_GB2312" w:eastAsia="仿宋_GB2312" w:hAnsi="宋体" w:cs="宋体"/>
                <w:color w:val="000000"/>
                <w:kern w:val="0"/>
                <w:sz w:val="18"/>
                <w:szCs w:val="18"/>
              </w:rPr>
            </w:pPr>
          </w:p>
        </w:tc>
        <w:tc>
          <w:tcPr>
            <w:tcW w:w="1559" w:type="dxa"/>
            <w:tcBorders>
              <w:top w:val="nil"/>
              <w:left w:val="nil"/>
              <w:bottom w:val="single" w:sz="4" w:space="0" w:color="auto"/>
              <w:right w:val="single" w:sz="4" w:space="0" w:color="auto"/>
            </w:tcBorders>
            <w:vAlign w:val="center"/>
          </w:tcPr>
          <w:p w:rsidR="00C2579E" w:rsidRDefault="00C2579E">
            <w:pPr>
              <w:widowControl/>
              <w:spacing w:line="280" w:lineRule="exact"/>
              <w:jc w:val="center"/>
              <w:rPr>
                <w:rFonts w:ascii="仿宋_GB2312" w:eastAsia="仿宋_GB2312" w:hAnsi="宋体" w:cs="宋体"/>
                <w:color w:val="000000"/>
                <w:kern w:val="0"/>
                <w:sz w:val="18"/>
                <w:szCs w:val="18"/>
              </w:rPr>
            </w:pPr>
          </w:p>
        </w:tc>
      </w:tr>
      <w:tr w:rsidR="00C2579E">
        <w:trPr>
          <w:trHeight w:val="510"/>
        </w:trPr>
        <w:tc>
          <w:tcPr>
            <w:tcW w:w="585" w:type="dxa"/>
            <w:tcBorders>
              <w:top w:val="nil"/>
              <w:left w:val="single" w:sz="4" w:space="0" w:color="auto"/>
              <w:bottom w:val="single" w:sz="4" w:space="0" w:color="auto"/>
              <w:right w:val="single" w:sz="4" w:space="0" w:color="auto"/>
            </w:tcBorders>
            <w:noWrap/>
            <w:vAlign w:val="center"/>
          </w:tcPr>
          <w:p w:rsidR="00C2579E" w:rsidRDefault="00C2579E">
            <w:pPr>
              <w:widowControl/>
              <w:spacing w:line="280" w:lineRule="exact"/>
              <w:jc w:val="center"/>
              <w:rPr>
                <w:rFonts w:ascii="仿宋_GB2312" w:eastAsia="仿宋_GB2312" w:hAnsi="宋体" w:cs="宋体"/>
                <w:color w:val="000000"/>
                <w:kern w:val="0"/>
                <w:sz w:val="18"/>
                <w:szCs w:val="18"/>
              </w:rPr>
            </w:pPr>
          </w:p>
        </w:tc>
        <w:tc>
          <w:tcPr>
            <w:tcW w:w="457" w:type="dxa"/>
            <w:tcBorders>
              <w:top w:val="nil"/>
              <w:left w:val="nil"/>
              <w:bottom w:val="single" w:sz="4" w:space="0" w:color="auto"/>
              <w:right w:val="single" w:sz="4" w:space="0" w:color="auto"/>
            </w:tcBorders>
            <w:noWrap/>
            <w:vAlign w:val="center"/>
          </w:tcPr>
          <w:p w:rsidR="00C2579E" w:rsidRDefault="00C2579E">
            <w:pPr>
              <w:widowControl/>
              <w:spacing w:line="280" w:lineRule="exact"/>
              <w:jc w:val="center"/>
              <w:rPr>
                <w:rFonts w:ascii="仿宋_GB2312" w:eastAsia="仿宋_GB2312" w:hAnsi="宋体" w:cs="宋体"/>
                <w:color w:val="000000"/>
                <w:kern w:val="0"/>
                <w:sz w:val="18"/>
                <w:szCs w:val="18"/>
              </w:rPr>
            </w:pPr>
          </w:p>
        </w:tc>
        <w:tc>
          <w:tcPr>
            <w:tcW w:w="699" w:type="dxa"/>
            <w:tcBorders>
              <w:top w:val="nil"/>
              <w:left w:val="nil"/>
              <w:bottom w:val="single" w:sz="4" w:space="0" w:color="auto"/>
              <w:right w:val="single" w:sz="4" w:space="0" w:color="auto"/>
            </w:tcBorders>
            <w:vAlign w:val="center"/>
          </w:tcPr>
          <w:p w:rsidR="00C2579E" w:rsidRDefault="00C2579E">
            <w:pPr>
              <w:widowControl/>
              <w:spacing w:line="280" w:lineRule="exact"/>
              <w:jc w:val="center"/>
              <w:rPr>
                <w:rFonts w:ascii="仿宋_GB2312" w:eastAsia="仿宋_GB2312" w:hAnsi="宋体" w:cs="宋体"/>
                <w:color w:val="000000"/>
                <w:kern w:val="0"/>
                <w:sz w:val="18"/>
                <w:szCs w:val="18"/>
              </w:rPr>
            </w:pPr>
          </w:p>
        </w:tc>
        <w:tc>
          <w:tcPr>
            <w:tcW w:w="2544" w:type="dxa"/>
            <w:tcBorders>
              <w:top w:val="nil"/>
              <w:left w:val="nil"/>
              <w:bottom w:val="single" w:sz="4" w:space="0" w:color="auto"/>
              <w:right w:val="single" w:sz="4" w:space="0" w:color="auto"/>
            </w:tcBorders>
            <w:vAlign w:val="center"/>
          </w:tcPr>
          <w:p w:rsidR="00C2579E" w:rsidRDefault="00C2579E">
            <w:pPr>
              <w:widowControl/>
              <w:spacing w:line="280" w:lineRule="exact"/>
              <w:jc w:val="center"/>
              <w:rPr>
                <w:rFonts w:ascii="仿宋_GB2312" w:eastAsia="仿宋_GB2312" w:hAnsi="宋体" w:cs="宋体"/>
                <w:color w:val="000000"/>
                <w:kern w:val="0"/>
                <w:sz w:val="18"/>
                <w:szCs w:val="18"/>
              </w:rPr>
            </w:pPr>
          </w:p>
        </w:tc>
        <w:tc>
          <w:tcPr>
            <w:tcW w:w="1669" w:type="dxa"/>
            <w:tcBorders>
              <w:top w:val="nil"/>
              <w:left w:val="nil"/>
              <w:bottom w:val="single" w:sz="4" w:space="0" w:color="auto"/>
              <w:right w:val="single" w:sz="4" w:space="0" w:color="auto"/>
            </w:tcBorders>
            <w:vAlign w:val="center"/>
          </w:tcPr>
          <w:p w:rsidR="00C2579E" w:rsidRDefault="00C2579E">
            <w:pPr>
              <w:widowControl/>
              <w:spacing w:line="280" w:lineRule="exact"/>
              <w:jc w:val="center"/>
              <w:rPr>
                <w:rFonts w:ascii="仿宋_GB2312" w:eastAsia="仿宋_GB2312" w:hAnsi="宋体" w:cs="宋体"/>
                <w:color w:val="000000"/>
                <w:kern w:val="0"/>
                <w:sz w:val="18"/>
                <w:szCs w:val="18"/>
              </w:rPr>
            </w:pPr>
          </w:p>
        </w:tc>
        <w:tc>
          <w:tcPr>
            <w:tcW w:w="1701" w:type="dxa"/>
            <w:tcBorders>
              <w:top w:val="nil"/>
              <w:left w:val="nil"/>
              <w:bottom w:val="single" w:sz="4" w:space="0" w:color="auto"/>
              <w:right w:val="single" w:sz="4" w:space="0" w:color="auto"/>
            </w:tcBorders>
            <w:vAlign w:val="center"/>
          </w:tcPr>
          <w:p w:rsidR="00C2579E" w:rsidRDefault="00C2579E">
            <w:pPr>
              <w:widowControl/>
              <w:spacing w:line="280" w:lineRule="exact"/>
              <w:jc w:val="center"/>
              <w:rPr>
                <w:rFonts w:ascii="仿宋_GB2312" w:eastAsia="仿宋_GB2312" w:hAnsi="宋体" w:cs="宋体"/>
                <w:color w:val="000000"/>
                <w:kern w:val="0"/>
                <w:sz w:val="18"/>
                <w:szCs w:val="18"/>
              </w:rPr>
            </w:pPr>
          </w:p>
        </w:tc>
        <w:tc>
          <w:tcPr>
            <w:tcW w:w="1559" w:type="dxa"/>
            <w:tcBorders>
              <w:top w:val="nil"/>
              <w:left w:val="nil"/>
              <w:bottom w:val="single" w:sz="4" w:space="0" w:color="auto"/>
              <w:right w:val="single" w:sz="4" w:space="0" w:color="auto"/>
            </w:tcBorders>
            <w:vAlign w:val="center"/>
          </w:tcPr>
          <w:p w:rsidR="00C2579E" w:rsidRDefault="00C2579E">
            <w:pPr>
              <w:widowControl/>
              <w:spacing w:line="280" w:lineRule="exact"/>
              <w:jc w:val="center"/>
              <w:rPr>
                <w:rFonts w:ascii="仿宋_GB2312" w:eastAsia="仿宋_GB2312" w:hAnsi="宋体" w:cs="宋体"/>
                <w:color w:val="000000"/>
                <w:kern w:val="0"/>
                <w:sz w:val="18"/>
                <w:szCs w:val="18"/>
              </w:rPr>
            </w:pPr>
          </w:p>
        </w:tc>
      </w:tr>
      <w:tr w:rsidR="00C2579E">
        <w:trPr>
          <w:trHeight w:val="510"/>
        </w:trPr>
        <w:tc>
          <w:tcPr>
            <w:tcW w:w="585" w:type="dxa"/>
            <w:tcBorders>
              <w:top w:val="nil"/>
              <w:left w:val="single" w:sz="4" w:space="0" w:color="auto"/>
              <w:bottom w:val="single" w:sz="4" w:space="0" w:color="auto"/>
              <w:right w:val="single" w:sz="4" w:space="0" w:color="auto"/>
            </w:tcBorders>
            <w:noWrap/>
            <w:vAlign w:val="center"/>
          </w:tcPr>
          <w:p w:rsidR="00C2579E" w:rsidRDefault="00C2579E">
            <w:pPr>
              <w:widowControl/>
              <w:spacing w:line="280" w:lineRule="exact"/>
              <w:jc w:val="center"/>
              <w:rPr>
                <w:rFonts w:ascii="仿宋_GB2312" w:eastAsia="仿宋_GB2312" w:hAnsi="宋体" w:cs="宋体"/>
                <w:color w:val="000000"/>
                <w:kern w:val="0"/>
                <w:sz w:val="18"/>
                <w:szCs w:val="18"/>
              </w:rPr>
            </w:pPr>
          </w:p>
        </w:tc>
        <w:tc>
          <w:tcPr>
            <w:tcW w:w="457" w:type="dxa"/>
            <w:tcBorders>
              <w:top w:val="nil"/>
              <w:left w:val="nil"/>
              <w:bottom w:val="single" w:sz="4" w:space="0" w:color="auto"/>
              <w:right w:val="single" w:sz="4" w:space="0" w:color="auto"/>
            </w:tcBorders>
            <w:noWrap/>
            <w:vAlign w:val="center"/>
          </w:tcPr>
          <w:p w:rsidR="00C2579E" w:rsidRDefault="00C2579E">
            <w:pPr>
              <w:widowControl/>
              <w:spacing w:line="280" w:lineRule="exact"/>
              <w:jc w:val="center"/>
              <w:rPr>
                <w:rFonts w:ascii="仿宋_GB2312" w:eastAsia="仿宋_GB2312" w:hAnsi="宋体" w:cs="宋体"/>
                <w:color w:val="000000"/>
                <w:kern w:val="0"/>
                <w:sz w:val="18"/>
                <w:szCs w:val="18"/>
              </w:rPr>
            </w:pPr>
          </w:p>
        </w:tc>
        <w:tc>
          <w:tcPr>
            <w:tcW w:w="699" w:type="dxa"/>
            <w:tcBorders>
              <w:top w:val="nil"/>
              <w:left w:val="nil"/>
              <w:bottom w:val="single" w:sz="4" w:space="0" w:color="auto"/>
              <w:right w:val="single" w:sz="4" w:space="0" w:color="auto"/>
            </w:tcBorders>
            <w:vAlign w:val="center"/>
          </w:tcPr>
          <w:p w:rsidR="00C2579E" w:rsidRDefault="00C2579E">
            <w:pPr>
              <w:widowControl/>
              <w:spacing w:line="280" w:lineRule="exact"/>
              <w:jc w:val="center"/>
              <w:rPr>
                <w:rFonts w:ascii="仿宋_GB2312" w:eastAsia="仿宋_GB2312" w:hAnsi="宋体" w:cs="宋体"/>
                <w:color w:val="000000"/>
                <w:kern w:val="0"/>
                <w:sz w:val="18"/>
                <w:szCs w:val="18"/>
              </w:rPr>
            </w:pPr>
          </w:p>
        </w:tc>
        <w:tc>
          <w:tcPr>
            <w:tcW w:w="2544" w:type="dxa"/>
            <w:tcBorders>
              <w:top w:val="nil"/>
              <w:left w:val="nil"/>
              <w:bottom w:val="single" w:sz="4" w:space="0" w:color="auto"/>
              <w:right w:val="single" w:sz="4" w:space="0" w:color="auto"/>
            </w:tcBorders>
            <w:vAlign w:val="center"/>
          </w:tcPr>
          <w:p w:rsidR="00C2579E" w:rsidRDefault="00C2579E">
            <w:pPr>
              <w:widowControl/>
              <w:spacing w:line="280" w:lineRule="exact"/>
              <w:jc w:val="center"/>
              <w:rPr>
                <w:rFonts w:ascii="仿宋_GB2312" w:eastAsia="仿宋_GB2312" w:hAnsi="宋体" w:cs="宋体"/>
                <w:color w:val="000000"/>
                <w:kern w:val="0"/>
                <w:sz w:val="18"/>
                <w:szCs w:val="18"/>
              </w:rPr>
            </w:pPr>
          </w:p>
        </w:tc>
        <w:tc>
          <w:tcPr>
            <w:tcW w:w="1669" w:type="dxa"/>
            <w:tcBorders>
              <w:top w:val="nil"/>
              <w:left w:val="nil"/>
              <w:bottom w:val="single" w:sz="4" w:space="0" w:color="auto"/>
              <w:right w:val="single" w:sz="4" w:space="0" w:color="auto"/>
            </w:tcBorders>
            <w:vAlign w:val="center"/>
          </w:tcPr>
          <w:p w:rsidR="00C2579E" w:rsidRDefault="00C2579E">
            <w:pPr>
              <w:widowControl/>
              <w:spacing w:line="280" w:lineRule="exact"/>
              <w:jc w:val="center"/>
              <w:rPr>
                <w:rFonts w:ascii="仿宋_GB2312" w:eastAsia="仿宋_GB2312" w:hAnsi="宋体" w:cs="宋体"/>
                <w:color w:val="000000"/>
                <w:kern w:val="0"/>
                <w:sz w:val="18"/>
                <w:szCs w:val="18"/>
              </w:rPr>
            </w:pPr>
          </w:p>
        </w:tc>
        <w:tc>
          <w:tcPr>
            <w:tcW w:w="1701" w:type="dxa"/>
            <w:tcBorders>
              <w:top w:val="nil"/>
              <w:left w:val="nil"/>
              <w:bottom w:val="single" w:sz="4" w:space="0" w:color="auto"/>
              <w:right w:val="single" w:sz="4" w:space="0" w:color="auto"/>
            </w:tcBorders>
            <w:vAlign w:val="center"/>
          </w:tcPr>
          <w:p w:rsidR="00C2579E" w:rsidRDefault="00C2579E">
            <w:pPr>
              <w:widowControl/>
              <w:spacing w:line="280" w:lineRule="exact"/>
              <w:jc w:val="center"/>
              <w:rPr>
                <w:rFonts w:ascii="仿宋_GB2312" w:eastAsia="仿宋_GB2312" w:hAnsi="宋体" w:cs="宋体"/>
                <w:color w:val="000000"/>
                <w:kern w:val="0"/>
                <w:sz w:val="18"/>
                <w:szCs w:val="18"/>
              </w:rPr>
            </w:pPr>
          </w:p>
        </w:tc>
        <w:tc>
          <w:tcPr>
            <w:tcW w:w="1559" w:type="dxa"/>
            <w:tcBorders>
              <w:top w:val="nil"/>
              <w:left w:val="nil"/>
              <w:bottom w:val="single" w:sz="4" w:space="0" w:color="auto"/>
              <w:right w:val="single" w:sz="4" w:space="0" w:color="auto"/>
            </w:tcBorders>
            <w:vAlign w:val="center"/>
          </w:tcPr>
          <w:p w:rsidR="00C2579E" w:rsidRDefault="00C2579E">
            <w:pPr>
              <w:widowControl/>
              <w:spacing w:line="280" w:lineRule="exact"/>
              <w:jc w:val="center"/>
              <w:rPr>
                <w:rFonts w:ascii="仿宋_GB2312" w:eastAsia="仿宋_GB2312" w:hAnsi="宋体" w:cs="宋体"/>
                <w:color w:val="000000"/>
                <w:kern w:val="0"/>
                <w:sz w:val="18"/>
                <w:szCs w:val="18"/>
              </w:rPr>
            </w:pPr>
          </w:p>
        </w:tc>
      </w:tr>
      <w:tr w:rsidR="00C2579E">
        <w:trPr>
          <w:trHeight w:val="510"/>
        </w:trPr>
        <w:tc>
          <w:tcPr>
            <w:tcW w:w="585" w:type="dxa"/>
            <w:tcBorders>
              <w:top w:val="nil"/>
              <w:left w:val="single" w:sz="4" w:space="0" w:color="auto"/>
              <w:bottom w:val="single" w:sz="4" w:space="0" w:color="auto"/>
              <w:right w:val="single" w:sz="4" w:space="0" w:color="auto"/>
            </w:tcBorders>
            <w:noWrap/>
            <w:vAlign w:val="center"/>
          </w:tcPr>
          <w:p w:rsidR="00C2579E" w:rsidRDefault="00C2579E">
            <w:pPr>
              <w:widowControl/>
              <w:spacing w:line="280" w:lineRule="exact"/>
              <w:jc w:val="center"/>
              <w:rPr>
                <w:rFonts w:ascii="仿宋_GB2312" w:eastAsia="仿宋_GB2312" w:hAnsi="宋体" w:cs="宋体"/>
                <w:color w:val="000000"/>
                <w:kern w:val="0"/>
                <w:sz w:val="18"/>
                <w:szCs w:val="18"/>
              </w:rPr>
            </w:pPr>
          </w:p>
        </w:tc>
        <w:tc>
          <w:tcPr>
            <w:tcW w:w="457" w:type="dxa"/>
            <w:tcBorders>
              <w:top w:val="nil"/>
              <w:left w:val="nil"/>
              <w:bottom w:val="single" w:sz="4" w:space="0" w:color="auto"/>
              <w:right w:val="single" w:sz="4" w:space="0" w:color="auto"/>
            </w:tcBorders>
            <w:noWrap/>
            <w:vAlign w:val="center"/>
          </w:tcPr>
          <w:p w:rsidR="00C2579E" w:rsidRDefault="00C2579E">
            <w:pPr>
              <w:widowControl/>
              <w:spacing w:line="280" w:lineRule="exact"/>
              <w:jc w:val="center"/>
              <w:rPr>
                <w:rFonts w:ascii="仿宋_GB2312" w:eastAsia="仿宋_GB2312" w:hAnsi="宋体" w:cs="宋体"/>
                <w:color w:val="000000"/>
                <w:kern w:val="0"/>
                <w:sz w:val="18"/>
                <w:szCs w:val="18"/>
              </w:rPr>
            </w:pPr>
          </w:p>
        </w:tc>
        <w:tc>
          <w:tcPr>
            <w:tcW w:w="699" w:type="dxa"/>
            <w:tcBorders>
              <w:top w:val="nil"/>
              <w:left w:val="nil"/>
              <w:bottom w:val="single" w:sz="4" w:space="0" w:color="auto"/>
              <w:right w:val="single" w:sz="4" w:space="0" w:color="auto"/>
            </w:tcBorders>
            <w:vAlign w:val="center"/>
          </w:tcPr>
          <w:p w:rsidR="00C2579E" w:rsidRDefault="00C2579E">
            <w:pPr>
              <w:widowControl/>
              <w:spacing w:line="280" w:lineRule="exact"/>
              <w:jc w:val="center"/>
              <w:rPr>
                <w:rFonts w:ascii="仿宋_GB2312" w:eastAsia="仿宋_GB2312" w:hAnsi="宋体" w:cs="宋体"/>
                <w:color w:val="000000"/>
                <w:kern w:val="0"/>
                <w:sz w:val="18"/>
                <w:szCs w:val="18"/>
              </w:rPr>
            </w:pPr>
          </w:p>
        </w:tc>
        <w:tc>
          <w:tcPr>
            <w:tcW w:w="2544" w:type="dxa"/>
            <w:tcBorders>
              <w:top w:val="nil"/>
              <w:left w:val="nil"/>
              <w:bottom w:val="single" w:sz="4" w:space="0" w:color="auto"/>
              <w:right w:val="single" w:sz="4" w:space="0" w:color="auto"/>
            </w:tcBorders>
            <w:vAlign w:val="center"/>
          </w:tcPr>
          <w:p w:rsidR="00C2579E" w:rsidRDefault="00C2579E">
            <w:pPr>
              <w:widowControl/>
              <w:spacing w:line="280" w:lineRule="exact"/>
              <w:jc w:val="center"/>
              <w:rPr>
                <w:rFonts w:ascii="仿宋_GB2312" w:eastAsia="仿宋_GB2312" w:hAnsi="宋体" w:cs="宋体"/>
                <w:color w:val="000000"/>
                <w:kern w:val="0"/>
                <w:sz w:val="18"/>
                <w:szCs w:val="18"/>
              </w:rPr>
            </w:pPr>
          </w:p>
        </w:tc>
        <w:tc>
          <w:tcPr>
            <w:tcW w:w="1669" w:type="dxa"/>
            <w:tcBorders>
              <w:top w:val="nil"/>
              <w:left w:val="nil"/>
              <w:bottom w:val="single" w:sz="4" w:space="0" w:color="auto"/>
              <w:right w:val="single" w:sz="4" w:space="0" w:color="auto"/>
            </w:tcBorders>
            <w:vAlign w:val="center"/>
          </w:tcPr>
          <w:p w:rsidR="00C2579E" w:rsidRDefault="00C2579E">
            <w:pPr>
              <w:widowControl/>
              <w:spacing w:line="280" w:lineRule="exact"/>
              <w:jc w:val="center"/>
              <w:rPr>
                <w:rFonts w:ascii="仿宋_GB2312" w:eastAsia="仿宋_GB2312" w:hAnsi="宋体" w:cs="宋体"/>
                <w:color w:val="000000"/>
                <w:kern w:val="0"/>
                <w:sz w:val="18"/>
                <w:szCs w:val="18"/>
              </w:rPr>
            </w:pPr>
          </w:p>
        </w:tc>
        <w:tc>
          <w:tcPr>
            <w:tcW w:w="1701" w:type="dxa"/>
            <w:tcBorders>
              <w:top w:val="nil"/>
              <w:left w:val="nil"/>
              <w:bottom w:val="single" w:sz="4" w:space="0" w:color="auto"/>
              <w:right w:val="single" w:sz="4" w:space="0" w:color="auto"/>
            </w:tcBorders>
            <w:vAlign w:val="center"/>
          </w:tcPr>
          <w:p w:rsidR="00C2579E" w:rsidRDefault="00C2579E">
            <w:pPr>
              <w:widowControl/>
              <w:spacing w:line="280" w:lineRule="exact"/>
              <w:jc w:val="center"/>
              <w:rPr>
                <w:rFonts w:ascii="仿宋_GB2312" w:eastAsia="仿宋_GB2312" w:hAnsi="宋体" w:cs="宋体"/>
                <w:color w:val="000000"/>
                <w:kern w:val="0"/>
                <w:sz w:val="18"/>
                <w:szCs w:val="18"/>
              </w:rPr>
            </w:pPr>
          </w:p>
        </w:tc>
        <w:tc>
          <w:tcPr>
            <w:tcW w:w="1559" w:type="dxa"/>
            <w:tcBorders>
              <w:top w:val="nil"/>
              <w:left w:val="nil"/>
              <w:bottom w:val="single" w:sz="4" w:space="0" w:color="auto"/>
              <w:right w:val="single" w:sz="4" w:space="0" w:color="auto"/>
            </w:tcBorders>
            <w:vAlign w:val="center"/>
          </w:tcPr>
          <w:p w:rsidR="00C2579E" w:rsidRDefault="00C2579E">
            <w:pPr>
              <w:widowControl/>
              <w:spacing w:line="280" w:lineRule="exact"/>
              <w:jc w:val="center"/>
              <w:rPr>
                <w:rFonts w:ascii="仿宋_GB2312" w:eastAsia="仿宋_GB2312" w:hAnsi="宋体" w:cs="宋体"/>
                <w:color w:val="000000"/>
                <w:kern w:val="0"/>
                <w:sz w:val="18"/>
                <w:szCs w:val="18"/>
              </w:rPr>
            </w:pPr>
          </w:p>
        </w:tc>
      </w:tr>
      <w:tr w:rsidR="00C2579E">
        <w:trPr>
          <w:trHeight w:val="510"/>
        </w:trPr>
        <w:tc>
          <w:tcPr>
            <w:tcW w:w="585" w:type="dxa"/>
            <w:tcBorders>
              <w:top w:val="nil"/>
              <w:left w:val="single" w:sz="4" w:space="0" w:color="auto"/>
              <w:bottom w:val="single" w:sz="4" w:space="0" w:color="auto"/>
              <w:right w:val="single" w:sz="4" w:space="0" w:color="auto"/>
            </w:tcBorders>
            <w:noWrap/>
            <w:vAlign w:val="center"/>
          </w:tcPr>
          <w:p w:rsidR="00C2579E" w:rsidRDefault="00C2579E">
            <w:pPr>
              <w:widowControl/>
              <w:spacing w:line="280" w:lineRule="exact"/>
              <w:jc w:val="center"/>
              <w:rPr>
                <w:rFonts w:ascii="仿宋_GB2312" w:eastAsia="仿宋_GB2312" w:hAnsi="宋体" w:cs="宋体"/>
                <w:color w:val="000000"/>
                <w:kern w:val="0"/>
                <w:sz w:val="18"/>
                <w:szCs w:val="18"/>
              </w:rPr>
            </w:pPr>
          </w:p>
        </w:tc>
        <w:tc>
          <w:tcPr>
            <w:tcW w:w="457" w:type="dxa"/>
            <w:tcBorders>
              <w:top w:val="nil"/>
              <w:left w:val="nil"/>
              <w:bottom w:val="single" w:sz="4" w:space="0" w:color="auto"/>
              <w:right w:val="single" w:sz="4" w:space="0" w:color="auto"/>
            </w:tcBorders>
            <w:noWrap/>
            <w:vAlign w:val="center"/>
          </w:tcPr>
          <w:p w:rsidR="00C2579E" w:rsidRDefault="00C2579E">
            <w:pPr>
              <w:widowControl/>
              <w:spacing w:line="280" w:lineRule="exact"/>
              <w:jc w:val="center"/>
              <w:rPr>
                <w:rFonts w:ascii="仿宋_GB2312" w:eastAsia="仿宋_GB2312" w:hAnsi="宋体" w:cs="宋体"/>
                <w:color w:val="000000"/>
                <w:kern w:val="0"/>
                <w:sz w:val="18"/>
                <w:szCs w:val="18"/>
              </w:rPr>
            </w:pPr>
          </w:p>
        </w:tc>
        <w:tc>
          <w:tcPr>
            <w:tcW w:w="699" w:type="dxa"/>
            <w:tcBorders>
              <w:top w:val="nil"/>
              <w:left w:val="nil"/>
              <w:bottom w:val="single" w:sz="4" w:space="0" w:color="auto"/>
              <w:right w:val="single" w:sz="4" w:space="0" w:color="auto"/>
            </w:tcBorders>
            <w:vAlign w:val="center"/>
          </w:tcPr>
          <w:p w:rsidR="00C2579E" w:rsidRDefault="00C2579E">
            <w:pPr>
              <w:widowControl/>
              <w:spacing w:line="280" w:lineRule="exact"/>
              <w:jc w:val="center"/>
              <w:rPr>
                <w:rFonts w:ascii="仿宋_GB2312" w:eastAsia="仿宋_GB2312" w:hAnsi="宋体" w:cs="宋体"/>
                <w:color w:val="000000"/>
                <w:kern w:val="0"/>
                <w:sz w:val="18"/>
                <w:szCs w:val="18"/>
              </w:rPr>
            </w:pPr>
          </w:p>
        </w:tc>
        <w:tc>
          <w:tcPr>
            <w:tcW w:w="2544" w:type="dxa"/>
            <w:tcBorders>
              <w:top w:val="nil"/>
              <w:left w:val="nil"/>
              <w:bottom w:val="single" w:sz="4" w:space="0" w:color="auto"/>
              <w:right w:val="single" w:sz="4" w:space="0" w:color="auto"/>
            </w:tcBorders>
            <w:vAlign w:val="center"/>
          </w:tcPr>
          <w:p w:rsidR="00C2579E" w:rsidRDefault="00CE2F57">
            <w:pPr>
              <w:widowControl/>
              <w:spacing w:line="280" w:lineRule="exact"/>
              <w:jc w:val="center"/>
              <w:rPr>
                <w:rFonts w:ascii="仿宋_GB2312" w:eastAsia="仿宋_GB2312" w:hAnsi="宋体" w:cs="宋体"/>
                <w:color w:val="000000"/>
                <w:kern w:val="0"/>
                <w:sz w:val="18"/>
                <w:szCs w:val="18"/>
              </w:rPr>
            </w:pPr>
            <w:r>
              <w:rPr>
                <w:rFonts w:ascii="仿宋_GB2312" w:eastAsia="仿宋_GB2312" w:hAnsi="宋体" w:cs="宋体" w:hint="eastAsia"/>
                <w:b/>
                <w:bCs/>
                <w:color w:val="000000"/>
                <w:kern w:val="0"/>
                <w:sz w:val="18"/>
                <w:szCs w:val="18"/>
              </w:rPr>
              <w:t>合  计</w:t>
            </w:r>
          </w:p>
        </w:tc>
        <w:tc>
          <w:tcPr>
            <w:tcW w:w="1669" w:type="dxa"/>
            <w:tcBorders>
              <w:top w:val="nil"/>
              <w:left w:val="nil"/>
              <w:bottom w:val="single" w:sz="4" w:space="0" w:color="auto"/>
              <w:right w:val="single" w:sz="4" w:space="0" w:color="auto"/>
            </w:tcBorders>
            <w:vAlign w:val="center"/>
          </w:tcPr>
          <w:p w:rsidR="00C2579E" w:rsidRDefault="00C2579E">
            <w:pPr>
              <w:widowControl/>
              <w:spacing w:line="280" w:lineRule="exact"/>
              <w:jc w:val="center"/>
              <w:rPr>
                <w:rFonts w:ascii="仿宋_GB2312" w:eastAsia="仿宋_GB2312" w:hAnsi="宋体" w:cs="宋体"/>
                <w:color w:val="000000"/>
                <w:kern w:val="0"/>
                <w:sz w:val="18"/>
                <w:szCs w:val="18"/>
              </w:rPr>
            </w:pPr>
          </w:p>
        </w:tc>
        <w:tc>
          <w:tcPr>
            <w:tcW w:w="1701" w:type="dxa"/>
            <w:tcBorders>
              <w:top w:val="nil"/>
              <w:left w:val="nil"/>
              <w:bottom w:val="single" w:sz="4" w:space="0" w:color="auto"/>
              <w:right w:val="single" w:sz="4" w:space="0" w:color="auto"/>
            </w:tcBorders>
            <w:vAlign w:val="center"/>
          </w:tcPr>
          <w:p w:rsidR="00C2579E" w:rsidRDefault="00C2579E">
            <w:pPr>
              <w:widowControl/>
              <w:spacing w:line="280" w:lineRule="exact"/>
              <w:jc w:val="center"/>
              <w:rPr>
                <w:rFonts w:ascii="仿宋_GB2312" w:eastAsia="仿宋_GB2312" w:hAnsi="宋体" w:cs="宋体"/>
                <w:color w:val="000000"/>
                <w:kern w:val="0"/>
                <w:sz w:val="18"/>
                <w:szCs w:val="18"/>
              </w:rPr>
            </w:pPr>
          </w:p>
        </w:tc>
        <w:tc>
          <w:tcPr>
            <w:tcW w:w="1559" w:type="dxa"/>
            <w:tcBorders>
              <w:top w:val="nil"/>
              <w:left w:val="nil"/>
              <w:bottom w:val="single" w:sz="4" w:space="0" w:color="auto"/>
              <w:right w:val="single" w:sz="4" w:space="0" w:color="auto"/>
            </w:tcBorders>
            <w:vAlign w:val="center"/>
          </w:tcPr>
          <w:p w:rsidR="00C2579E" w:rsidRDefault="00C2579E">
            <w:pPr>
              <w:widowControl/>
              <w:spacing w:line="280" w:lineRule="exact"/>
              <w:jc w:val="center"/>
              <w:rPr>
                <w:rFonts w:ascii="仿宋_GB2312" w:eastAsia="仿宋_GB2312" w:hAnsi="宋体" w:cs="宋体"/>
                <w:color w:val="000000"/>
                <w:kern w:val="0"/>
                <w:sz w:val="18"/>
                <w:szCs w:val="18"/>
              </w:rPr>
            </w:pPr>
          </w:p>
        </w:tc>
      </w:tr>
    </w:tbl>
    <w:p w:rsidR="00C2579E" w:rsidRDefault="00CE2F57">
      <w:pPr>
        <w:widowControl/>
        <w:spacing w:line="280" w:lineRule="exact"/>
        <w:outlineLvl w:val="1"/>
        <w:rPr>
          <w:rFonts w:ascii="仿宋_GB2312" w:eastAsia="仿宋_GB2312" w:hAnsi="宋体"/>
          <w:b/>
          <w:kern w:val="0"/>
          <w:sz w:val="28"/>
          <w:szCs w:val="32"/>
        </w:rPr>
      </w:pPr>
      <w:r>
        <w:rPr>
          <w:rFonts w:ascii="仿宋_GB2312" w:eastAsia="仿宋_GB2312" w:hAnsi="宋体" w:hint="eastAsia"/>
          <w:b/>
          <w:kern w:val="0"/>
          <w:sz w:val="28"/>
          <w:szCs w:val="32"/>
        </w:rPr>
        <w:t>备注：我单位无政府性基金预算，此表为空表。</w:t>
      </w:r>
    </w:p>
    <w:p w:rsidR="00C2579E" w:rsidRDefault="00C2579E">
      <w:pPr>
        <w:widowControl/>
        <w:spacing w:line="280" w:lineRule="exact"/>
        <w:jc w:val="left"/>
        <w:outlineLvl w:val="1"/>
        <w:rPr>
          <w:rFonts w:ascii="仿宋_GB2312" w:eastAsia="仿宋_GB2312" w:hAnsi="宋体"/>
          <w:kern w:val="0"/>
          <w:sz w:val="32"/>
          <w:szCs w:val="32"/>
        </w:rPr>
        <w:sectPr w:rsidR="00C2579E">
          <w:footerReference w:type="even" r:id="rId9"/>
          <w:pgSz w:w="11906" w:h="16838"/>
          <w:pgMar w:top="2098" w:right="1418" w:bottom="1928" w:left="1588" w:header="851" w:footer="992" w:gutter="0"/>
          <w:pgNumType w:start="1"/>
          <w:cols w:space="720"/>
          <w:docGrid w:linePitch="312"/>
        </w:sectPr>
      </w:pPr>
    </w:p>
    <w:p w:rsidR="00C2579E" w:rsidRDefault="00CE2F57">
      <w:pPr>
        <w:spacing w:line="560" w:lineRule="exact"/>
        <w:jc w:val="center"/>
        <w:rPr>
          <w:rFonts w:ascii="黑体" w:eastAsia="黑体" w:hAnsi="黑体"/>
          <w:kern w:val="0"/>
          <w:sz w:val="32"/>
          <w:szCs w:val="32"/>
        </w:rPr>
      </w:pPr>
      <w:r>
        <w:rPr>
          <w:rFonts w:ascii="黑体" w:eastAsia="黑体" w:hAnsi="黑体" w:hint="eastAsia"/>
          <w:kern w:val="0"/>
          <w:sz w:val="32"/>
          <w:szCs w:val="32"/>
        </w:rPr>
        <w:lastRenderedPageBreak/>
        <w:t>第三部分  2021年昌吉州党员教育中心预算情况说明</w:t>
      </w:r>
    </w:p>
    <w:p w:rsidR="00C2579E" w:rsidRDefault="00C2579E">
      <w:pPr>
        <w:spacing w:line="560" w:lineRule="exact"/>
        <w:jc w:val="center"/>
        <w:rPr>
          <w:rFonts w:ascii="黑体" w:eastAsia="黑体" w:hAnsi="黑体"/>
          <w:kern w:val="0"/>
          <w:sz w:val="32"/>
          <w:szCs w:val="32"/>
        </w:rPr>
      </w:pPr>
    </w:p>
    <w:p w:rsidR="00C2579E" w:rsidRDefault="00CE2F57">
      <w:pPr>
        <w:spacing w:line="560" w:lineRule="exact"/>
        <w:ind w:firstLineChars="200" w:firstLine="640"/>
        <w:rPr>
          <w:rFonts w:ascii="黑体" w:eastAsia="黑体" w:hAnsi="宋体" w:cs="宋体"/>
          <w:kern w:val="0"/>
          <w:sz w:val="32"/>
          <w:szCs w:val="32"/>
        </w:rPr>
      </w:pPr>
      <w:r>
        <w:rPr>
          <w:rFonts w:ascii="黑体" w:eastAsia="黑体" w:hAnsi="黑体" w:cs="宋体" w:hint="eastAsia"/>
          <w:bCs/>
          <w:kern w:val="0"/>
          <w:sz w:val="32"/>
          <w:szCs w:val="32"/>
        </w:rPr>
        <w:t>一、</w:t>
      </w:r>
      <w:r>
        <w:rPr>
          <w:rFonts w:ascii="黑体" w:eastAsia="黑体" w:hAnsi="宋体" w:cs="宋体" w:hint="eastAsia"/>
          <w:kern w:val="0"/>
          <w:sz w:val="32"/>
          <w:szCs w:val="32"/>
        </w:rPr>
        <w:t>关于</w:t>
      </w:r>
      <w:r>
        <w:rPr>
          <w:rFonts w:ascii="黑体" w:eastAsia="黑体" w:hAnsi="黑体" w:hint="eastAsia"/>
          <w:kern w:val="0"/>
          <w:sz w:val="32"/>
          <w:szCs w:val="32"/>
        </w:rPr>
        <w:t>昌吉州党员教育中心2021</w:t>
      </w:r>
      <w:r>
        <w:rPr>
          <w:rFonts w:ascii="黑体" w:eastAsia="黑体" w:hAnsi="宋体" w:cs="宋体" w:hint="eastAsia"/>
          <w:kern w:val="0"/>
          <w:sz w:val="32"/>
          <w:szCs w:val="32"/>
        </w:rPr>
        <w:t>年收支预算情况的总体说明</w:t>
      </w:r>
    </w:p>
    <w:p w:rsidR="00C2579E" w:rsidRDefault="00CE2F57">
      <w:pPr>
        <w:spacing w:line="560" w:lineRule="exact"/>
        <w:ind w:firstLineChars="200" w:firstLine="640"/>
        <w:rPr>
          <w:rFonts w:ascii="仿宋_GB2312" w:eastAsia="仿宋_GB2312" w:hAnsi="宋体" w:cs="宋体"/>
          <w:kern w:val="0"/>
          <w:sz w:val="32"/>
          <w:szCs w:val="32"/>
        </w:rPr>
      </w:pPr>
      <w:r>
        <w:rPr>
          <w:rFonts w:ascii="仿宋_GB2312" w:eastAsia="仿宋_GB2312" w:hAnsi="宋体" w:cs="宋体" w:hint="eastAsia"/>
          <w:kern w:val="0"/>
          <w:sz w:val="32"/>
          <w:szCs w:val="32"/>
        </w:rPr>
        <w:t>按照全口径预算的原则，昌吉州党员教育中心2021年所有收入和支出均纳入部门（单位）预算管理。收支总预算200.64万元。</w:t>
      </w:r>
    </w:p>
    <w:p w:rsidR="00C2579E" w:rsidRDefault="00CE2F57">
      <w:pPr>
        <w:spacing w:line="560" w:lineRule="exact"/>
        <w:ind w:firstLineChars="200" w:firstLine="640"/>
        <w:jc w:val="left"/>
        <w:rPr>
          <w:rFonts w:ascii="仿宋_GB2312" w:eastAsia="仿宋_GB2312" w:hAnsi="宋体" w:cs="宋体"/>
          <w:kern w:val="0"/>
          <w:sz w:val="32"/>
          <w:szCs w:val="32"/>
        </w:rPr>
      </w:pPr>
      <w:r>
        <w:rPr>
          <w:rFonts w:ascii="仿宋_GB2312" w:eastAsia="仿宋_GB2312" w:hAnsi="宋体" w:cs="宋体" w:hint="eastAsia"/>
          <w:kern w:val="0"/>
          <w:sz w:val="32"/>
          <w:szCs w:val="32"/>
        </w:rPr>
        <w:t>收入预算包括：一般公共预算200.64万元。</w:t>
      </w:r>
    </w:p>
    <w:p w:rsidR="00C2579E" w:rsidRDefault="00CE2F57">
      <w:pPr>
        <w:spacing w:line="560" w:lineRule="exact"/>
        <w:ind w:firstLineChars="200" w:firstLine="640"/>
        <w:jc w:val="left"/>
        <w:rPr>
          <w:rFonts w:ascii="仿宋_GB2312" w:eastAsia="仿宋_GB2312" w:hAnsi="宋体" w:cs="宋体"/>
          <w:kern w:val="0"/>
          <w:sz w:val="32"/>
          <w:szCs w:val="32"/>
        </w:rPr>
      </w:pPr>
      <w:r>
        <w:rPr>
          <w:rFonts w:ascii="仿宋_GB2312" w:eastAsia="仿宋_GB2312" w:hAnsi="宋体" w:cs="宋体" w:hint="eastAsia"/>
          <w:kern w:val="0"/>
          <w:sz w:val="32"/>
          <w:szCs w:val="32"/>
        </w:rPr>
        <w:t>支出预算包括：</w:t>
      </w:r>
      <w:r>
        <w:rPr>
          <w:rFonts w:ascii="仿宋_GB2312" w:eastAsia="仿宋_GB2312" w:hAnsi="宋体" w:cs="宋体" w:hint="eastAsia"/>
          <w:spacing w:val="-6"/>
          <w:kern w:val="0"/>
          <w:sz w:val="32"/>
          <w:szCs w:val="32"/>
        </w:rPr>
        <w:t>一般公共服务支出178.86万元，</w:t>
      </w:r>
      <w:r>
        <w:rPr>
          <w:rFonts w:ascii="仿宋_GB2312" w:eastAsia="仿宋_GB2312" w:hAnsi="宋体" w:cs="宋体" w:hint="eastAsia"/>
          <w:kern w:val="0"/>
          <w:sz w:val="32"/>
          <w:szCs w:val="32"/>
        </w:rPr>
        <w:t>社会保障和就业支出12.23万元，卫生健康支出9.55万元。</w:t>
      </w:r>
    </w:p>
    <w:p w:rsidR="00C2579E" w:rsidRDefault="00CE2F57">
      <w:pPr>
        <w:spacing w:line="560" w:lineRule="exact"/>
        <w:ind w:firstLineChars="200" w:firstLine="640"/>
        <w:rPr>
          <w:rFonts w:ascii="黑体" w:eastAsia="黑体" w:hAnsi="宋体" w:cs="宋体"/>
          <w:kern w:val="0"/>
          <w:sz w:val="32"/>
          <w:szCs w:val="32"/>
        </w:rPr>
      </w:pPr>
      <w:r>
        <w:rPr>
          <w:rFonts w:ascii="黑体" w:eastAsia="黑体" w:hAnsi="宋体" w:cs="宋体" w:hint="eastAsia"/>
          <w:kern w:val="0"/>
          <w:sz w:val="32"/>
          <w:szCs w:val="32"/>
        </w:rPr>
        <w:t>二、关于</w:t>
      </w:r>
      <w:r>
        <w:rPr>
          <w:rFonts w:ascii="黑体" w:eastAsia="黑体" w:hAnsi="黑体" w:hint="eastAsia"/>
          <w:kern w:val="0"/>
          <w:sz w:val="32"/>
          <w:szCs w:val="32"/>
        </w:rPr>
        <w:t>昌吉州党员教育中心2021</w:t>
      </w:r>
      <w:r>
        <w:rPr>
          <w:rFonts w:ascii="黑体" w:eastAsia="黑体" w:hAnsi="宋体" w:cs="宋体" w:hint="eastAsia"/>
          <w:kern w:val="0"/>
          <w:sz w:val="32"/>
          <w:szCs w:val="32"/>
        </w:rPr>
        <w:t>年收入预算情况说明</w:t>
      </w:r>
    </w:p>
    <w:p w:rsidR="00C2579E" w:rsidRDefault="00CE2F57">
      <w:pPr>
        <w:spacing w:line="560" w:lineRule="exact"/>
        <w:ind w:firstLineChars="200" w:firstLine="640"/>
        <w:rPr>
          <w:rFonts w:ascii="仿宋_GB2312" w:eastAsia="仿宋_GB2312" w:hAnsi="宋体" w:cs="宋体"/>
          <w:kern w:val="0"/>
          <w:sz w:val="32"/>
          <w:szCs w:val="32"/>
        </w:rPr>
      </w:pPr>
      <w:r>
        <w:rPr>
          <w:rFonts w:ascii="仿宋_GB2312" w:eastAsia="仿宋_GB2312" w:hAnsi="宋体" w:cs="宋体" w:hint="eastAsia"/>
          <w:kern w:val="0"/>
          <w:sz w:val="32"/>
          <w:szCs w:val="32"/>
        </w:rPr>
        <w:t>昌吉州党员教育中心收入预算200.64万元，其中：</w:t>
      </w:r>
    </w:p>
    <w:p w:rsidR="00C2579E" w:rsidRDefault="00CE2F57">
      <w:pPr>
        <w:spacing w:line="560" w:lineRule="exact"/>
        <w:ind w:firstLineChars="200" w:firstLine="640"/>
        <w:rPr>
          <w:rFonts w:ascii="仿宋_GB2312" w:eastAsia="仿宋_GB2312" w:hAnsi="宋体" w:cs="宋体"/>
          <w:kern w:val="0"/>
          <w:sz w:val="32"/>
          <w:szCs w:val="32"/>
        </w:rPr>
      </w:pPr>
      <w:r>
        <w:rPr>
          <w:rFonts w:ascii="仿宋_GB2312" w:eastAsia="仿宋_GB2312" w:hAnsi="宋体" w:cs="宋体" w:hint="eastAsia"/>
          <w:kern w:val="0"/>
          <w:sz w:val="32"/>
          <w:szCs w:val="32"/>
        </w:rPr>
        <w:t>一般公共预算200.64万元，占100%，比上年增加17.18万元，主要原因是单位人员较去年有所增加。</w:t>
      </w:r>
    </w:p>
    <w:p w:rsidR="00C2579E" w:rsidRDefault="00CE2F57">
      <w:pPr>
        <w:spacing w:line="560" w:lineRule="exact"/>
        <w:ind w:firstLineChars="200" w:firstLine="640"/>
        <w:rPr>
          <w:rFonts w:ascii="仿宋_GB2312" w:eastAsia="仿宋_GB2312" w:hAnsi="宋体" w:cs="宋体"/>
          <w:kern w:val="0"/>
          <w:sz w:val="32"/>
          <w:szCs w:val="32"/>
        </w:rPr>
      </w:pPr>
      <w:r>
        <w:rPr>
          <w:rFonts w:ascii="仿宋_GB2312" w:eastAsia="仿宋_GB2312" w:hAnsi="宋体" w:cs="宋体" w:hint="eastAsia"/>
          <w:kern w:val="0"/>
          <w:sz w:val="32"/>
          <w:szCs w:val="32"/>
        </w:rPr>
        <w:t>政府性基金预算未安排。</w:t>
      </w:r>
    </w:p>
    <w:p w:rsidR="00C2579E" w:rsidRDefault="00CE2F57">
      <w:pPr>
        <w:spacing w:line="560" w:lineRule="exact"/>
        <w:ind w:firstLineChars="200" w:firstLine="640"/>
        <w:rPr>
          <w:rFonts w:ascii="仿宋_GB2312" w:eastAsia="仿宋_GB2312" w:hAnsi="宋体" w:cs="宋体"/>
          <w:kern w:val="0"/>
          <w:sz w:val="32"/>
          <w:szCs w:val="32"/>
        </w:rPr>
      </w:pPr>
      <w:r>
        <w:rPr>
          <w:rFonts w:ascii="仿宋_GB2312" w:eastAsia="仿宋_GB2312" w:hAnsi="宋体" w:cs="宋体" w:hint="eastAsia"/>
          <w:kern w:val="0"/>
          <w:sz w:val="32"/>
          <w:szCs w:val="32"/>
        </w:rPr>
        <w:t>国有资本经营预算未安排。</w:t>
      </w:r>
    </w:p>
    <w:p w:rsidR="00C2579E" w:rsidRDefault="00CE2F57">
      <w:pPr>
        <w:spacing w:line="560" w:lineRule="exact"/>
        <w:ind w:firstLineChars="200" w:firstLine="640"/>
        <w:rPr>
          <w:rFonts w:ascii="黑体" w:eastAsia="黑体" w:hAnsi="宋体" w:cs="宋体"/>
          <w:kern w:val="0"/>
          <w:sz w:val="32"/>
          <w:szCs w:val="32"/>
        </w:rPr>
      </w:pPr>
      <w:r>
        <w:rPr>
          <w:rFonts w:ascii="黑体" w:eastAsia="黑体" w:hAnsi="宋体" w:cs="宋体" w:hint="eastAsia"/>
          <w:kern w:val="0"/>
          <w:sz w:val="32"/>
          <w:szCs w:val="32"/>
        </w:rPr>
        <w:t>三、关于</w:t>
      </w:r>
      <w:r>
        <w:rPr>
          <w:rFonts w:ascii="黑体" w:eastAsia="黑体" w:hAnsi="黑体" w:hint="eastAsia"/>
          <w:kern w:val="0"/>
          <w:sz w:val="32"/>
          <w:szCs w:val="32"/>
        </w:rPr>
        <w:t>昌吉州党员教育中心2021</w:t>
      </w:r>
      <w:r>
        <w:rPr>
          <w:rFonts w:ascii="黑体" w:eastAsia="黑体" w:hAnsi="宋体" w:cs="宋体" w:hint="eastAsia"/>
          <w:kern w:val="0"/>
          <w:sz w:val="32"/>
          <w:szCs w:val="32"/>
        </w:rPr>
        <w:t>年支出预算情况说明</w:t>
      </w:r>
    </w:p>
    <w:p w:rsidR="00C2579E" w:rsidRDefault="00CE2F57">
      <w:pPr>
        <w:spacing w:line="560" w:lineRule="exact"/>
        <w:ind w:firstLineChars="200" w:firstLine="640"/>
        <w:rPr>
          <w:rFonts w:ascii="仿宋_GB2312" w:eastAsia="仿宋_GB2312" w:hAnsi="宋体" w:cs="宋体"/>
          <w:kern w:val="0"/>
          <w:sz w:val="32"/>
          <w:szCs w:val="32"/>
        </w:rPr>
      </w:pPr>
      <w:r>
        <w:rPr>
          <w:rFonts w:ascii="仿宋_GB2312" w:eastAsia="仿宋_GB2312" w:hAnsi="宋体" w:cs="宋体" w:hint="eastAsia"/>
          <w:kern w:val="0"/>
          <w:sz w:val="32"/>
          <w:szCs w:val="32"/>
        </w:rPr>
        <w:t>昌吉州党员教育中心2021年支出预算200.64万元，其中：</w:t>
      </w:r>
    </w:p>
    <w:p w:rsidR="00C2579E" w:rsidRDefault="00CE2F57">
      <w:pPr>
        <w:spacing w:line="560" w:lineRule="exact"/>
        <w:ind w:firstLineChars="200" w:firstLine="640"/>
        <w:rPr>
          <w:rFonts w:ascii="仿宋_GB2312" w:eastAsia="仿宋_GB2312" w:hAnsi="宋体" w:cs="宋体"/>
          <w:b/>
          <w:kern w:val="0"/>
          <w:sz w:val="32"/>
          <w:szCs w:val="32"/>
        </w:rPr>
      </w:pPr>
      <w:r>
        <w:rPr>
          <w:rFonts w:ascii="仿宋_GB2312" w:eastAsia="仿宋_GB2312" w:hAnsi="宋体" w:cs="宋体" w:hint="eastAsia"/>
          <w:kern w:val="0"/>
          <w:sz w:val="32"/>
          <w:szCs w:val="32"/>
        </w:rPr>
        <w:t>基本支出144.64万元，占72.09%，比上年增加17.18万元，主要原因是单位人员较去年有所增加。</w:t>
      </w:r>
    </w:p>
    <w:p w:rsidR="00C2579E" w:rsidRDefault="00CE2F57">
      <w:pPr>
        <w:spacing w:line="560" w:lineRule="exact"/>
        <w:ind w:firstLineChars="200" w:firstLine="640"/>
        <w:rPr>
          <w:rFonts w:ascii="仿宋_GB2312" w:eastAsia="仿宋_GB2312" w:hAnsi="宋体" w:cs="宋体"/>
          <w:kern w:val="0"/>
          <w:sz w:val="32"/>
          <w:szCs w:val="32"/>
        </w:rPr>
      </w:pPr>
      <w:r>
        <w:rPr>
          <w:rFonts w:ascii="仿宋_GB2312" w:eastAsia="仿宋_GB2312" w:hAnsi="宋体" w:cs="宋体" w:hint="eastAsia"/>
          <w:kern w:val="0"/>
          <w:sz w:val="32"/>
          <w:szCs w:val="32"/>
        </w:rPr>
        <w:t>项目支出56元，占27.91%，比上年增加0万元，主要</w:t>
      </w:r>
      <w:r>
        <w:rPr>
          <w:rFonts w:ascii="仿宋_GB2312" w:eastAsia="仿宋_GB2312" w:hAnsi="宋体" w:cs="宋体" w:hint="eastAsia"/>
          <w:kern w:val="0"/>
          <w:sz w:val="32"/>
          <w:szCs w:val="32"/>
        </w:rPr>
        <w:lastRenderedPageBreak/>
        <w:t>原因是单位项目没有变化。</w:t>
      </w:r>
    </w:p>
    <w:p w:rsidR="00C2579E" w:rsidRDefault="00CE2F57">
      <w:pPr>
        <w:spacing w:line="560" w:lineRule="exact"/>
        <w:ind w:firstLineChars="200" w:firstLine="640"/>
        <w:rPr>
          <w:rFonts w:ascii="黑体" w:eastAsia="黑体" w:hAnsi="黑体"/>
          <w:kern w:val="0"/>
          <w:sz w:val="32"/>
          <w:szCs w:val="32"/>
        </w:rPr>
      </w:pPr>
      <w:r>
        <w:rPr>
          <w:rFonts w:ascii="黑体" w:eastAsia="黑体" w:hAnsi="黑体" w:cs="宋体" w:hint="eastAsia"/>
          <w:bCs/>
          <w:kern w:val="0"/>
          <w:sz w:val="32"/>
          <w:szCs w:val="32"/>
        </w:rPr>
        <w:t>四、关于</w:t>
      </w:r>
      <w:r>
        <w:rPr>
          <w:rFonts w:ascii="黑体" w:eastAsia="黑体" w:hAnsi="黑体" w:hint="eastAsia"/>
          <w:kern w:val="0"/>
          <w:sz w:val="32"/>
          <w:szCs w:val="32"/>
        </w:rPr>
        <w:t>昌吉州党员教育中心2021年财政拨款收支预算情况的总体说明</w:t>
      </w:r>
    </w:p>
    <w:p w:rsidR="00C2579E" w:rsidRDefault="00CE2F57">
      <w:pPr>
        <w:spacing w:line="560" w:lineRule="exact"/>
        <w:ind w:firstLineChars="200" w:firstLine="640"/>
        <w:rPr>
          <w:rFonts w:ascii="仿宋_GB2312" w:eastAsia="仿宋_GB2312" w:hAnsi="宋体" w:cs="宋体"/>
          <w:kern w:val="0"/>
          <w:sz w:val="32"/>
          <w:szCs w:val="32"/>
        </w:rPr>
      </w:pPr>
      <w:r>
        <w:rPr>
          <w:rFonts w:ascii="仿宋_GB2312" w:eastAsia="仿宋_GB2312" w:hAnsi="宋体" w:cs="宋体" w:hint="eastAsia"/>
          <w:kern w:val="0"/>
          <w:sz w:val="32"/>
          <w:szCs w:val="32"/>
        </w:rPr>
        <w:t>2021年财政拨款收支总预算200.64万元。</w:t>
      </w:r>
    </w:p>
    <w:p w:rsidR="00C2579E" w:rsidRDefault="00CE2F57">
      <w:pPr>
        <w:spacing w:line="560" w:lineRule="exact"/>
        <w:ind w:firstLineChars="200" w:firstLine="616"/>
        <w:rPr>
          <w:rFonts w:ascii="仿宋_GB2312" w:eastAsia="仿宋_GB2312" w:hAnsi="宋体" w:cs="宋体"/>
          <w:spacing w:val="-6"/>
          <w:kern w:val="0"/>
          <w:sz w:val="32"/>
          <w:szCs w:val="32"/>
        </w:rPr>
      </w:pPr>
      <w:r>
        <w:rPr>
          <w:rFonts w:ascii="仿宋_GB2312" w:eastAsia="仿宋_GB2312" w:hAnsi="宋体" w:cs="宋体" w:hint="eastAsia"/>
          <w:spacing w:val="-6"/>
          <w:kern w:val="0"/>
          <w:sz w:val="32"/>
          <w:szCs w:val="32"/>
        </w:rPr>
        <w:t>收入全部为一般公共预算拨款，无政府性基金预算和国有资本经营预算拨款。</w:t>
      </w:r>
    </w:p>
    <w:p w:rsidR="00C2579E" w:rsidRDefault="00CE2F57">
      <w:pPr>
        <w:spacing w:line="560" w:lineRule="exact"/>
        <w:ind w:firstLineChars="200" w:firstLine="616"/>
        <w:rPr>
          <w:rFonts w:ascii="仿宋_GB2312" w:eastAsia="仿宋_GB2312" w:hAnsi="宋体" w:cs="宋体"/>
          <w:spacing w:val="-6"/>
          <w:kern w:val="0"/>
          <w:sz w:val="32"/>
          <w:szCs w:val="32"/>
        </w:rPr>
      </w:pPr>
      <w:r>
        <w:rPr>
          <w:rFonts w:ascii="仿宋_GB2312" w:eastAsia="仿宋_GB2312" w:hAnsi="宋体" w:cs="宋体" w:hint="eastAsia"/>
          <w:spacing w:val="-6"/>
          <w:kern w:val="0"/>
          <w:sz w:val="32"/>
          <w:szCs w:val="32"/>
        </w:rPr>
        <w:t>收入预算包括：一般公共预算拨款200.64万元。</w:t>
      </w:r>
    </w:p>
    <w:p w:rsidR="00C2579E" w:rsidRDefault="00CE2F57">
      <w:pPr>
        <w:spacing w:line="560" w:lineRule="exact"/>
        <w:ind w:firstLineChars="200" w:firstLine="616"/>
        <w:rPr>
          <w:rFonts w:ascii="仿宋_GB2312" w:eastAsia="仿宋_GB2312" w:hAnsi="宋体" w:cs="宋体"/>
          <w:kern w:val="0"/>
          <w:sz w:val="32"/>
          <w:szCs w:val="32"/>
        </w:rPr>
      </w:pPr>
      <w:r>
        <w:rPr>
          <w:rFonts w:ascii="仿宋_GB2312" w:eastAsia="仿宋_GB2312" w:hAnsi="宋体" w:cs="宋体" w:hint="eastAsia"/>
          <w:spacing w:val="-6"/>
          <w:kern w:val="0"/>
          <w:sz w:val="32"/>
          <w:szCs w:val="32"/>
        </w:rPr>
        <w:t>一般公共预算支出包括：一般公共服务支出178.86万元，主要用于单位人员工资津贴及各类福利发放及项目建设等；</w:t>
      </w:r>
      <w:r>
        <w:rPr>
          <w:rFonts w:ascii="仿宋_GB2312" w:eastAsia="仿宋_GB2312" w:hAnsi="宋体" w:cs="宋体" w:hint="eastAsia"/>
          <w:kern w:val="0"/>
          <w:sz w:val="32"/>
          <w:szCs w:val="32"/>
        </w:rPr>
        <w:t>社会保障和就业支出12.23万元，主要用于</w:t>
      </w:r>
      <w:r>
        <w:rPr>
          <w:rFonts w:ascii="仿宋_GB2312" w:eastAsia="仿宋_GB2312" w:hAnsi="宋体" w:cs="宋体" w:hint="eastAsia"/>
          <w:spacing w:val="-6"/>
          <w:kern w:val="0"/>
          <w:sz w:val="32"/>
          <w:szCs w:val="32"/>
        </w:rPr>
        <w:t>单位人员基本养老保险缴纳</w:t>
      </w:r>
      <w:r>
        <w:rPr>
          <w:rFonts w:ascii="仿宋_GB2312" w:eastAsia="仿宋_GB2312" w:hAnsi="宋体" w:cs="宋体" w:hint="eastAsia"/>
          <w:kern w:val="0"/>
          <w:sz w:val="32"/>
          <w:szCs w:val="32"/>
        </w:rPr>
        <w:t>；卫生健康支出9.55万元，主要用于单位人员基本医疗保险和公务员医疗补助保险缴纳。</w:t>
      </w:r>
    </w:p>
    <w:p w:rsidR="00C2579E" w:rsidRDefault="00CE2F57">
      <w:pPr>
        <w:spacing w:line="560" w:lineRule="exact"/>
        <w:ind w:firstLineChars="200" w:firstLine="640"/>
        <w:rPr>
          <w:rFonts w:ascii="黑体" w:eastAsia="黑体" w:hAnsi="宋体" w:cs="宋体"/>
          <w:kern w:val="0"/>
          <w:sz w:val="32"/>
          <w:szCs w:val="32"/>
        </w:rPr>
      </w:pPr>
      <w:r>
        <w:rPr>
          <w:rFonts w:ascii="黑体" w:eastAsia="黑体" w:hAnsi="宋体" w:cs="宋体" w:hint="eastAsia"/>
          <w:kern w:val="0"/>
          <w:sz w:val="32"/>
          <w:szCs w:val="32"/>
        </w:rPr>
        <w:t>五、关于</w:t>
      </w:r>
      <w:r>
        <w:rPr>
          <w:rFonts w:ascii="黑体" w:eastAsia="黑体" w:hAnsi="黑体" w:hint="eastAsia"/>
          <w:kern w:val="0"/>
          <w:sz w:val="32"/>
          <w:szCs w:val="32"/>
        </w:rPr>
        <w:t>昌吉州党员教育中心2021</w:t>
      </w:r>
      <w:r>
        <w:rPr>
          <w:rFonts w:ascii="黑体" w:eastAsia="黑体" w:hAnsi="宋体" w:cs="宋体" w:hint="eastAsia"/>
          <w:kern w:val="0"/>
          <w:sz w:val="32"/>
          <w:szCs w:val="32"/>
        </w:rPr>
        <w:t>年一般公共预算当年拨款情况说明</w:t>
      </w:r>
    </w:p>
    <w:p w:rsidR="00C2579E" w:rsidRDefault="00CE2F57">
      <w:pPr>
        <w:spacing w:line="560" w:lineRule="exact"/>
        <w:ind w:firstLineChars="200" w:firstLine="643"/>
        <w:rPr>
          <w:rFonts w:ascii="楷体_GB2312" w:eastAsia="楷体_GB2312" w:hAnsi="宋体" w:cs="宋体"/>
          <w:b/>
          <w:kern w:val="0"/>
          <w:sz w:val="32"/>
          <w:szCs w:val="32"/>
        </w:rPr>
      </w:pPr>
      <w:r>
        <w:rPr>
          <w:rFonts w:ascii="楷体_GB2312" w:eastAsia="楷体_GB2312" w:hAnsi="宋体" w:cs="宋体" w:hint="eastAsia"/>
          <w:b/>
          <w:kern w:val="0"/>
          <w:sz w:val="32"/>
          <w:szCs w:val="32"/>
        </w:rPr>
        <w:t>（一）一般公共预算当年拨款规模变化情况</w:t>
      </w:r>
    </w:p>
    <w:p w:rsidR="00C2579E" w:rsidRDefault="00CE2F57">
      <w:pPr>
        <w:spacing w:line="560" w:lineRule="exact"/>
        <w:ind w:firstLineChars="200" w:firstLine="640"/>
        <w:rPr>
          <w:rFonts w:ascii="仿宋_GB2312" w:eastAsia="仿宋_GB2312" w:hAnsi="宋体" w:cs="宋体"/>
          <w:kern w:val="0"/>
          <w:sz w:val="32"/>
          <w:szCs w:val="32"/>
        </w:rPr>
      </w:pPr>
      <w:r>
        <w:rPr>
          <w:rFonts w:ascii="仿宋_GB2312" w:eastAsia="仿宋_GB2312" w:hAnsi="宋体" w:cs="宋体" w:hint="eastAsia"/>
          <w:kern w:val="0"/>
          <w:sz w:val="32"/>
          <w:szCs w:val="32"/>
        </w:rPr>
        <w:t>昌吉州党员教育中心2021年一般公共预算拨款合计200.64万元，其中：基本支出144.64万元，比上年预算增加17.18万元，增长13.48%。主要原因是：单位人员较去年有所增加。项目支出56万元，比上年预算增加0万元，增长0%。主要原因是：单位项目没有变化。</w:t>
      </w:r>
    </w:p>
    <w:p w:rsidR="00C2579E" w:rsidRDefault="00CE2F57">
      <w:pPr>
        <w:spacing w:line="560" w:lineRule="exact"/>
        <w:ind w:firstLineChars="200" w:firstLine="643"/>
        <w:rPr>
          <w:rFonts w:ascii="楷体_GB2312" w:eastAsia="楷体_GB2312" w:hAnsi="宋体" w:cs="宋体"/>
          <w:b/>
          <w:kern w:val="0"/>
          <w:sz w:val="32"/>
          <w:szCs w:val="32"/>
        </w:rPr>
      </w:pPr>
      <w:r>
        <w:rPr>
          <w:rFonts w:ascii="楷体_GB2312" w:eastAsia="楷体_GB2312" w:hAnsi="宋体" w:cs="宋体" w:hint="eastAsia"/>
          <w:b/>
          <w:kern w:val="0"/>
          <w:sz w:val="32"/>
          <w:szCs w:val="32"/>
        </w:rPr>
        <w:t>（二）一般公共预算当年拨款结构情况</w:t>
      </w:r>
    </w:p>
    <w:p w:rsidR="00C2579E" w:rsidRDefault="00CE2F57">
      <w:pPr>
        <w:spacing w:line="560" w:lineRule="exact"/>
        <w:ind w:firstLineChars="200" w:firstLine="640"/>
        <w:rPr>
          <w:rFonts w:ascii="仿宋_GB2312" w:eastAsia="仿宋_GB2312" w:hAnsi="宋体" w:cs="宋体"/>
          <w:kern w:val="0"/>
          <w:sz w:val="32"/>
          <w:szCs w:val="32"/>
        </w:rPr>
      </w:pPr>
      <w:r>
        <w:rPr>
          <w:rFonts w:ascii="仿宋_GB2312" w:eastAsia="仿宋_GB2312" w:hAnsi="宋体" w:cs="宋体" w:hint="eastAsia"/>
          <w:kern w:val="0"/>
          <w:sz w:val="32"/>
          <w:szCs w:val="32"/>
        </w:rPr>
        <w:t>1.行政运行支出122.86万元，占61.23%。</w:t>
      </w:r>
    </w:p>
    <w:p w:rsidR="00C2579E" w:rsidRDefault="00CE2F57">
      <w:pPr>
        <w:spacing w:line="560" w:lineRule="exact"/>
        <w:ind w:firstLineChars="200" w:firstLine="640"/>
        <w:rPr>
          <w:rFonts w:ascii="仿宋_GB2312" w:eastAsia="仿宋_GB2312" w:hAnsi="宋体" w:cs="宋体"/>
          <w:kern w:val="0"/>
          <w:sz w:val="32"/>
          <w:szCs w:val="32"/>
        </w:rPr>
      </w:pPr>
      <w:r>
        <w:rPr>
          <w:rFonts w:ascii="仿宋_GB2312" w:eastAsia="仿宋_GB2312" w:hAnsi="宋体" w:cs="宋体" w:hint="eastAsia"/>
          <w:kern w:val="0"/>
          <w:sz w:val="32"/>
          <w:szCs w:val="32"/>
        </w:rPr>
        <w:t>2.机关事业单位基本养老保险缴费支出12.23万元，占6.1%。</w:t>
      </w:r>
    </w:p>
    <w:p w:rsidR="00C2579E" w:rsidRDefault="00CE2F57">
      <w:pPr>
        <w:spacing w:line="560" w:lineRule="exact"/>
        <w:ind w:firstLineChars="200" w:firstLine="640"/>
        <w:rPr>
          <w:rFonts w:ascii="仿宋_GB2312" w:eastAsia="仿宋_GB2312" w:hAnsi="宋体" w:cs="宋体"/>
          <w:kern w:val="0"/>
          <w:sz w:val="32"/>
          <w:szCs w:val="32"/>
        </w:rPr>
      </w:pPr>
      <w:r>
        <w:rPr>
          <w:rFonts w:ascii="仿宋_GB2312" w:eastAsia="仿宋_GB2312" w:hAnsi="宋体" w:cs="宋体" w:hint="eastAsia"/>
          <w:kern w:val="0"/>
          <w:sz w:val="32"/>
          <w:szCs w:val="32"/>
        </w:rPr>
        <w:lastRenderedPageBreak/>
        <w:t>3.行政单位医疗7.26万元，占3.62%。</w:t>
      </w:r>
    </w:p>
    <w:p w:rsidR="00C2579E" w:rsidRDefault="00CE2F57">
      <w:pPr>
        <w:spacing w:line="560" w:lineRule="exact"/>
        <w:ind w:firstLineChars="200" w:firstLine="640"/>
        <w:rPr>
          <w:rFonts w:ascii="仿宋_GB2312" w:eastAsia="仿宋_GB2312" w:hAnsi="宋体" w:cs="宋体"/>
          <w:kern w:val="0"/>
          <w:sz w:val="32"/>
          <w:szCs w:val="32"/>
        </w:rPr>
      </w:pPr>
      <w:r>
        <w:rPr>
          <w:rFonts w:ascii="仿宋_GB2312" w:eastAsia="仿宋_GB2312" w:hAnsi="宋体" w:cs="宋体" w:hint="eastAsia"/>
          <w:kern w:val="0"/>
          <w:sz w:val="32"/>
          <w:szCs w:val="32"/>
        </w:rPr>
        <w:t>4.公务员医疗补助缴费2.29万元，占1.14%。</w:t>
      </w:r>
    </w:p>
    <w:p w:rsidR="00C2579E" w:rsidRDefault="00CE2F57">
      <w:pPr>
        <w:spacing w:line="560" w:lineRule="exact"/>
        <w:ind w:firstLineChars="200" w:firstLine="640"/>
        <w:rPr>
          <w:rFonts w:ascii="仿宋_GB2312" w:eastAsia="仿宋_GB2312" w:hAnsi="宋体" w:cs="宋体"/>
          <w:kern w:val="0"/>
          <w:sz w:val="32"/>
          <w:szCs w:val="32"/>
        </w:rPr>
      </w:pPr>
      <w:r>
        <w:rPr>
          <w:rFonts w:ascii="仿宋_GB2312" w:eastAsia="仿宋_GB2312" w:hAnsi="宋体" w:cs="宋体" w:hint="eastAsia"/>
          <w:kern w:val="0"/>
          <w:sz w:val="32"/>
          <w:szCs w:val="32"/>
        </w:rPr>
        <w:t>5.一般行政管理事务56万元，占27.91%。</w:t>
      </w:r>
    </w:p>
    <w:p w:rsidR="00C2579E" w:rsidRDefault="00CE2F57">
      <w:pPr>
        <w:spacing w:line="560" w:lineRule="exact"/>
        <w:ind w:firstLineChars="200" w:firstLine="643"/>
        <w:rPr>
          <w:rFonts w:ascii="楷体_GB2312" w:eastAsia="楷体_GB2312" w:hAnsi="宋体" w:cs="宋体"/>
          <w:b/>
          <w:kern w:val="0"/>
          <w:sz w:val="32"/>
          <w:szCs w:val="32"/>
        </w:rPr>
      </w:pPr>
      <w:r>
        <w:rPr>
          <w:rFonts w:ascii="楷体_GB2312" w:eastAsia="楷体_GB2312" w:hAnsi="宋体" w:cs="宋体" w:hint="eastAsia"/>
          <w:b/>
          <w:kern w:val="0"/>
          <w:sz w:val="32"/>
          <w:szCs w:val="32"/>
        </w:rPr>
        <w:t>（三）一般公共预算当年拨款具体使用情况</w:t>
      </w:r>
    </w:p>
    <w:p w:rsidR="00C2579E" w:rsidRDefault="00CE2F57">
      <w:pPr>
        <w:spacing w:line="560" w:lineRule="exact"/>
        <w:ind w:firstLineChars="200" w:firstLine="640"/>
        <w:rPr>
          <w:rFonts w:ascii="仿宋_GB2312" w:eastAsia="仿宋_GB2312" w:hAnsi="宋体" w:cs="宋体"/>
          <w:kern w:val="0"/>
          <w:sz w:val="32"/>
          <w:szCs w:val="32"/>
        </w:rPr>
      </w:pPr>
      <w:r>
        <w:rPr>
          <w:rFonts w:ascii="仿宋_GB2312" w:eastAsia="仿宋_GB2312" w:hAnsi="宋体" w:cs="宋体" w:hint="eastAsia"/>
          <w:kern w:val="0"/>
          <w:sz w:val="32"/>
          <w:szCs w:val="32"/>
        </w:rPr>
        <w:t>1.</w:t>
      </w:r>
      <w:r>
        <w:rPr>
          <w:rFonts w:ascii="仿宋_GB2312" w:eastAsia="仿宋_GB2312" w:hAnsi="宋体" w:cs="宋体"/>
          <w:kern w:val="0"/>
          <w:sz w:val="32"/>
          <w:szCs w:val="32"/>
        </w:rPr>
        <w:t>一般公共服务（</w:t>
      </w:r>
      <w:r>
        <w:rPr>
          <w:rFonts w:ascii="仿宋_GB2312" w:eastAsia="仿宋_GB2312" w:hAnsi="宋体" w:cs="宋体" w:hint="eastAsia"/>
          <w:kern w:val="0"/>
          <w:sz w:val="32"/>
          <w:szCs w:val="32"/>
        </w:rPr>
        <w:t>201</w:t>
      </w:r>
      <w:r>
        <w:rPr>
          <w:rFonts w:ascii="仿宋_GB2312" w:eastAsia="仿宋_GB2312" w:hAnsi="宋体" w:cs="宋体"/>
          <w:kern w:val="0"/>
          <w:sz w:val="32"/>
          <w:szCs w:val="32"/>
        </w:rPr>
        <w:t>类）财政事务（</w:t>
      </w:r>
      <w:r>
        <w:rPr>
          <w:rFonts w:ascii="仿宋_GB2312" w:eastAsia="仿宋_GB2312" w:hAnsi="宋体" w:cs="宋体" w:hint="eastAsia"/>
          <w:kern w:val="0"/>
          <w:sz w:val="32"/>
          <w:szCs w:val="32"/>
        </w:rPr>
        <w:t>32</w:t>
      </w:r>
      <w:r>
        <w:rPr>
          <w:rFonts w:ascii="仿宋_GB2312" w:eastAsia="仿宋_GB2312" w:hAnsi="宋体" w:cs="宋体"/>
          <w:kern w:val="0"/>
          <w:sz w:val="32"/>
          <w:szCs w:val="32"/>
        </w:rPr>
        <w:t>款）行政运行（</w:t>
      </w:r>
      <w:r>
        <w:rPr>
          <w:rFonts w:ascii="仿宋_GB2312" w:eastAsia="仿宋_GB2312" w:hAnsi="宋体" w:cs="宋体" w:hint="eastAsia"/>
          <w:kern w:val="0"/>
          <w:sz w:val="32"/>
          <w:szCs w:val="32"/>
        </w:rPr>
        <w:t>01</w:t>
      </w:r>
      <w:r>
        <w:rPr>
          <w:rFonts w:ascii="仿宋_GB2312" w:eastAsia="仿宋_GB2312" w:hAnsi="宋体" w:cs="宋体"/>
          <w:kern w:val="0"/>
          <w:sz w:val="32"/>
          <w:szCs w:val="32"/>
        </w:rPr>
        <w:t>项）:</w:t>
      </w:r>
      <w:r>
        <w:rPr>
          <w:rFonts w:ascii="仿宋_GB2312" w:eastAsia="仿宋_GB2312" w:hAnsi="宋体" w:cs="宋体" w:hint="eastAsia"/>
          <w:kern w:val="0"/>
          <w:sz w:val="32"/>
          <w:szCs w:val="32"/>
        </w:rPr>
        <w:t>2021</w:t>
      </w:r>
      <w:r>
        <w:rPr>
          <w:rFonts w:ascii="仿宋_GB2312" w:eastAsia="仿宋_GB2312" w:hAnsi="宋体" w:cs="宋体"/>
          <w:kern w:val="0"/>
          <w:sz w:val="32"/>
          <w:szCs w:val="32"/>
        </w:rPr>
        <w:t>年预算数为</w:t>
      </w:r>
      <w:r>
        <w:rPr>
          <w:rFonts w:ascii="仿宋_GB2312" w:eastAsia="仿宋_GB2312" w:hAnsi="宋体" w:cs="宋体" w:hint="eastAsia"/>
          <w:kern w:val="0"/>
          <w:sz w:val="32"/>
          <w:szCs w:val="32"/>
        </w:rPr>
        <w:t>122.86</w:t>
      </w:r>
      <w:r>
        <w:rPr>
          <w:rFonts w:ascii="仿宋_GB2312" w:eastAsia="仿宋_GB2312" w:hAnsi="宋体" w:cs="宋体"/>
          <w:kern w:val="0"/>
          <w:sz w:val="32"/>
          <w:szCs w:val="32"/>
        </w:rPr>
        <w:t>万元，</w:t>
      </w:r>
      <w:r>
        <w:rPr>
          <w:rFonts w:ascii="仿宋_GB2312" w:eastAsia="仿宋_GB2312" w:hAnsi="宋体" w:cs="宋体" w:hint="eastAsia"/>
          <w:kern w:val="0"/>
          <w:sz w:val="32"/>
          <w:szCs w:val="32"/>
        </w:rPr>
        <w:t>比上年预算数增加13.17万元，增长12%，主要原因是：单位人员较去年有所增加。</w:t>
      </w:r>
    </w:p>
    <w:p w:rsidR="00C2579E" w:rsidRDefault="00CE2F57">
      <w:pPr>
        <w:spacing w:line="560" w:lineRule="exact"/>
        <w:ind w:firstLineChars="200" w:firstLine="640"/>
        <w:rPr>
          <w:rFonts w:ascii="仿宋_GB2312" w:eastAsia="仿宋_GB2312" w:hAnsi="宋体" w:cs="宋体"/>
          <w:kern w:val="0"/>
          <w:sz w:val="32"/>
          <w:szCs w:val="32"/>
        </w:rPr>
      </w:pPr>
      <w:r>
        <w:rPr>
          <w:rFonts w:ascii="楷体_GB2312" w:eastAsia="楷体_GB2312" w:hAnsi="宋体" w:cs="宋体" w:hint="eastAsia"/>
          <w:kern w:val="0"/>
          <w:sz w:val="32"/>
          <w:szCs w:val="32"/>
        </w:rPr>
        <w:t>2.</w:t>
      </w:r>
      <w:r>
        <w:rPr>
          <w:rFonts w:ascii="仿宋_GB2312" w:eastAsia="仿宋_GB2312" w:hAnsi="宋体" w:cs="宋体"/>
          <w:kern w:val="0"/>
          <w:sz w:val="32"/>
          <w:szCs w:val="32"/>
        </w:rPr>
        <w:t>一般公共服务（</w:t>
      </w:r>
      <w:r>
        <w:rPr>
          <w:rFonts w:ascii="仿宋_GB2312" w:eastAsia="仿宋_GB2312" w:hAnsi="宋体" w:cs="宋体" w:hint="eastAsia"/>
          <w:kern w:val="0"/>
          <w:sz w:val="32"/>
          <w:szCs w:val="32"/>
        </w:rPr>
        <w:t>208</w:t>
      </w:r>
      <w:r>
        <w:rPr>
          <w:rFonts w:ascii="仿宋_GB2312" w:eastAsia="仿宋_GB2312" w:hAnsi="宋体" w:cs="宋体"/>
          <w:kern w:val="0"/>
          <w:sz w:val="32"/>
          <w:szCs w:val="32"/>
        </w:rPr>
        <w:t>类）财政事务（</w:t>
      </w:r>
      <w:r>
        <w:rPr>
          <w:rFonts w:ascii="仿宋_GB2312" w:eastAsia="仿宋_GB2312" w:hAnsi="宋体" w:cs="宋体" w:hint="eastAsia"/>
          <w:kern w:val="0"/>
          <w:sz w:val="32"/>
          <w:szCs w:val="32"/>
        </w:rPr>
        <w:t>05</w:t>
      </w:r>
      <w:r>
        <w:rPr>
          <w:rFonts w:ascii="仿宋_GB2312" w:eastAsia="仿宋_GB2312" w:hAnsi="宋体" w:cs="宋体"/>
          <w:kern w:val="0"/>
          <w:sz w:val="32"/>
          <w:szCs w:val="32"/>
        </w:rPr>
        <w:t>款）</w:t>
      </w:r>
      <w:r>
        <w:rPr>
          <w:rFonts w:ascii="仿宋_GB2312" w:eastAsia="仿宋_GB2312" w:hAnsi="宋体" w:cs="宋体" w:hint="eastAsia"/>
          <w:kern w:val="0"/>
          <w:sz w:val="32"/>
          <w:szCs w:val="32"/>
        </w:rPr>
        <w:t>机关事业单位基本养老保险缴费</w:t>
      </w:r>
      <w:r>
        <w:rPr>
          <w:rFonts w:ascii="仿宋_GB2312" w:eastAsia="仿宋_GB2312" w:hAnsi="宋体" w:cs="宋体"/>
          <w:kern w:val="0"/>
          <w:sz w:val="32"/>
          <w:szCs w:val="32"/>
        </w:rPr>
        <w:t>（</w:t>
      </w:r>
      <w:r>
        <w:rPr>
          <w:rFonts w:ascii="仿宋_GB2312" w:eastAsia="仿宋_GB2312" w:hAnsi="宋体" w:cs="宋体" w:hint="eastAsia"/>
          <w:kern w:val="0"/>
          <w:sz w:val="32"/>
          <w:szCs w:val="32"/>
        </w:rPr>
        <w:t>05</w:t>
      </w:r>
      <w:r>
        <w:rPr>
          <w:rFonts w:ascii="仿宋_GB2312" w:eastAsia="仿宋_GB2312" w:hAnsi="宋体" w:cs="宋体"/>
          <w:kern w:val="0"/>
          <w:sz w:val="32"/>
          <w:szCs w:val="32"/>
        </w:rPr>
        <w:t>项）:</w:t>
      </w:r>
      <w:r>
        <w:rPr>
          <w:rFonts w:ascii="仿宋_GB2312" w:eastAsia="仿宋_GB2312" w:hAnsi="宋体" w:cs="宋体" w:hint="eastAsia"/>
          <w:kern w:val="0"/>
          <w:sz w:val="32"/>
          <w:szCs w:val="32"/>
        </w:rPr>
        <w:t>2021</w:t>
      </w:r>
      <w:r>
        <w:rPr>
          <w:rFonts w:ascii="仿宋_GB2312" w:eastAsia="仿宋_GB2312" w:hAnsi="宋体" w:cs="宋体"/>
          <w:kern w:val="0"/>
          <w:sz w:val="32"/>
          <w:szCs w:val="32"/>
        </w:rPr>
        <w:t>年预算数为</w:t>
      </w:r>
      <w:r>
        <w:rPr>
          <w:rFonts w:ascii="仿宋_GB2312" w:eastAsia="仿宋_GB2312" w:hAnsi="宋体" w:cs="宋体" w:hint="eastAsia"/>
          <w:kern w:val="0"/>
          <w:sz w:val="32"/>
          <w:szCs w:val="32"/>
        </w:rPr>
        <w:t>12.23</w:t>
      </w:r>
      <w:r>
        <w:rPr>
          <w:rFonts w:ascii="仿宋_GB2312" w:eastAsia="仿宋_GB2312" w:hAnsi="宋体" w:cs="宋体"/>
          <w:kern w:val="0"/>
          <w:sz w:val="32"/>
          <w:szCs w:val="32"/>
        </w:rPr>
        <w:t>万元，</w:t>
      </w:r>
      <w:r>
        <w:rPr>
          <w:rFonts w:ascii="仿宋_GB2312" w:eastAsia="仿宋_GB2312" w:hAnsi="宋体" w:cs="宋体" w:hint="eastAsia"/>
          <w:kern w:val="0"/>
          <w:sz w:val="32"/>
          <w:szCs w:val="32"/>
        </w:rPr>
        <w:t>比上年预算数增加1.27万元，增长11.59%，主要原因是：单位人员较去年有所增加。</w:t>
      </w:r>
    </w:p>
    <w:p w:rsidR="00C2579E" w:rsidRDefault="00CE2F57">
      <w:pPr>
        <w:spacing w:line="560" w:lineRule="exact"/>
        <w:ind w:firstLineChars="200" w:firstLine="640"/>
        <w:rPr>
          <w:rFonts w:ascii="仿宋_GB2312" w:eastAsia="仿宋_GB2312" w:hAnsi="宋体" w:cs="宋体"/>
          <w:kern w:val="0"/>
          <w:sz w:val="32"/>
          <w:szCs w:val="32"/>
        </w:rPr>
      </w:pPr>
      <w:r>
        <w:rPr>
          <w:rFonts w:ascii="仿宋_GB2312" w:eastAsia="仿宋_GB2312" w:hAnsi="宋体" w:cs="宋体" w:hint="eastAsia"/>
          <w:kern w:val="0"/>
          <w:sz w:val="32"/>
          <w:szCs w:val="32"/>
        </w:rPr>
        <w:t>3.</w:t>
      </w:r>
      <w:r>
        <w:rPr>
          <w:rFonts w:ascii="仿宋_GB2312" w:eastAsia="仿宋_GB2312" w:hAnsi="宋体" w:cs="宋体"/>
          <w:kern w:val="0"/>
          <w:sz w:val="32"/>
          <w:szCs w:val="32"/>
        </w:rPr>
        <w:t>一般公共服务（</w:t>
      </w:r>
      <w:r>
        <w:rPr>
          <w:rFonts w:ascii="仿宋_GB2312" w:eastAsia="仿宋_GB2312" w:hAnsi="宋体" w:cs="宋体" w:hint="eastAsia"/>
          <w:kern w:val="0"/>
          <w:sz w:val="32"/>
          <w:szCs w:val="32"/>
        </w:rPr>
        <w:t>210</w:t>
      </w:r>
      <w:r>
        <w:rPr>
          <w:rFonts w:ascii="仿宋_GB2312" w:eastAsia="仿宋_GB2312" w:hAnsi="宋体" w:cs="宋体"/>
          <w:kern w:val="0"/>
          <w:sz w:val="32"/>
          <w:szCs w:val="32"/>
        </w:rPr>
        <w:t>类）财政事务（</w:t>
      </w:r>
      <w:r>
        <w:rPr>
          <w:rFonts w:ascii="仿宋_GB2312" w:eastAsia="仿宋_GB2312" w:hAnsi="宋体" w:cs="宋体" w:hint="eastAsia"/>
          <w:kern w:val="0"/>
          <w:sz w:val="32"/>
          <w:szCs w:val="32"/>
        </w:rPr>
        <w:t>11</w:t>
      </w:r>
      <w:r>
        <w:rPr>
          <w:rFonts w:ascii="仿宋_GB2312" w:eastAsia="仿宋_GB2312" w:hAnsi="宋体" w:cs="宋体"/>
          <w:kern w:val="0"/>
          <w:sz w:val="32"/>
          <w:szCs w:val="32"/>
        </w:rPr>
        <w:t>款）</w:t>
      </w:r>
      <w:r>
        <w:rPr>
          <w:rFonts w:ascii="仿宋_GB2312" w:eastAsia="仿宋_GB2312" w:hAnsi="宋体" w:cs="宋体" w:hint="eastAsia"/>
          <w:kern w:val="0"/>
          <w:sz w:val="32"/>
          <w:szCs w:val="32"/>
        </w:rPr>
        <w:t>行政单位医疗</w:t>
      </w:r>
      <w:r>
        <w:rPr>
          <w:rFonts w:ascii="仿宋_GB2312" w:eastAsia="仿宋_GB2312" w:hAnsi="宋体" w:cs="宋体"/>
          <w:kern w:val="0"/>
          <w:sz w:val="32"/>
          <w:szCs w:val="32"/>
        </w:rPr>
        <w:t>（</w:t>
      </w:r>
      <w:r>
        <w:rPr>
          <w:rFonts w:ascii="仿宋_GB2312" w:eastAsia="仿宋_GB2312" w:hAnsi="宋体" w:cs="宋体" w:hint="eastAsia"/>
          <w:kern w:val="0"/>
          <w:sz w:val="32"/>
          <w:szCs w:val="32"/>
        </w:rPr>
        <w:t>01</w:t>
      </w:r>
      <w:r>
        <w:rPr>
          <w:rFonts w:ascii="仿宋_GB2312" w:eastAsia="仿宋_GB2312" w:hAnsi="宋体" w:cs="宋体"/>
          <w:kern w:val="0"/>
          <w:sz w:val="32"/>
          <w:szCs w:val="32"/>
        </w:rPr>
        <w:t>项）:</w:t>
      </w:r>
      <w:r>
        <w:rPr>
          <w:rFonts w:ascii="仿宋_GB2312" w:eastAsia="仿宋_GB2312" w:hAnsi="宋体" w:cs="宋体" w:hint="eastAsia"/>
          <w:kern w:val="0"/>
          <w:sz w:val="32"/>
          <w:szCs w:val="32"/>
        </w:rPr>
        <w:t>2021</w:t>
      </w:r>
      <w:r>
        <w:rPr>
          <w:rFonts w:ascii="仿宋_GB2312" w:eastAsia="仿宋_GB2312" w:hAnsi="宋体" w:cs="宋体"/>
          <w:kern w:val="0"/>
          <w:sz w:val="32"/>
          <w:szCs w:val="32"/>
        </w:rPr>
        <w:t>年预算数为</w:t>
      </w:r>
      <w:r>
        <w:rPr>
          <w:rFonts w:ascii="仿宋_GB2312" w:eastAsia="仿宋_GB2312" w:hAnsi="宋体" w:cs="宋体" w:hint="eastAsia"/>
          <w:kern w:val="0"/>
          <w:sz w:val="32"/>
          <w:szCs w:val="32"/>
        </w:rPr>
        <w:t>7.26</w:t>
      </w:r>
      <w:r>
        <w:rPr>
          <w:rFonts w:ascii="仿宋_GB2312" w:eastAsia="仿宋_GB2312" w:hAnsi="宋体" w:cs="宋体"/>
          <w:kern w:val="0"/>
          <w:sz w:val="32"/>
          <w:szCs w:val="32"/>
        </w:rPr>
        <w:t>万元，</w:t>
      </w:r>
      <w:r>
        <w:rPr>
          <w:rFonts w:ascii="仿宋_GB2312" w:eastAsia="仿宋_GB2312" w:hAnsi="宋体" w:cs="宋体" w:hint="eastAsia"/>
          <w:kern w:val="0"/>
          <w:sz w:val="32"/>
          <w:szCs w:val="32"/>
        </w:rPr>
        <w:t>比上年预算数增加2.47万元，增长51.57%，主要原因是：单位人员较去年有所增加。</w:t>
      </w:r>
    </w:p>
    <w:p w:rsidR="00C2579E" w:rsidRDefault="00CE2F57">
      <w:pPr>
        <w:spacing w:line="560" w:lineRule="exact"/>
        <w:ind w:firstLineChars="200" w:firstLine="640"/>
        <w:rPr>
          <w:rFonts w:ascii="仿宋_GB2312" w:eastAsia="仿宋_GB2312" w:hAnsi="宋体" w:cs="宋体"/>
          <w:kern w:val="0"/>
          <w:sz w:val="32"/>
          <w:szCs w:val="32"/>
        </w:rPr>
      </w:pPr>
      <w:r>
        <w:rPr>
          <w:rFonts w:ascii="仿宋_GB2312" w:eastAsia="仿宋_GB2312" w:hAnsi="宋体" w:cs="宋体" w:hint="eastAsia"/>
          <w:kern w:val="0"/>
          <w:sz w:val="32"/>
          <w:szCs w:val="32"/>
        </w:rPr>
        <w:t>4.</w:t>
      </w:r>
      <w:r>
        <w:rPr>
          <w:rFonts w:ascii="仿宋_GB2312" w:eastAsia="仿宋_GB2312" w:hAnsi="宋体" w:cs="宋体"/>
          <w:kern w:val="0"/>
          <w:sz w:val="32"/>
          <w:szCs w:val="32"/>
        </w:rPr>
        <w:t>一般公共服务（</w:t>
      </w:r>
      <w:r>
        <w:rPr>
          <w:rFonts w:ascii="仿宋_GB2312" w:eastAsia="仿宋_GB2312" w:hAnsi="宋体" w:cs="宋体" w:hint="eastAsia"/>
          <w:kern w:val="0"/>
          <w:sz w:val="32"/>
          <w:szCs w:val="32"/>
        </w:rPr>
        <w:t>210</w:t>
      </w:r>
      <w:r>
        <w:rPr>
          <w:rFonts w:ascii="仿宋_GB2312" w:eastAsia="仿宋_GB2312" w:hAnsi="宋体" w:cs="宋体"/>
          <w:kern w:val="0"/>
          <w:sz w:val="32"/>
          <w:szCs w:val="32"/>
        </w:rPr>
        <w:t>类）财政事务（</w:t>
      </w:r>
      <w:r>
        <w:rPr>
          <w:rFonts w:ascii="仿宋_GB2312" w:eastAsia="仿宋_GB2312" w:hAnsi="宋体" w:cs="宋体" w:hint="eastAsia"/>
          <w:kern w:val="0"/>
          <w:sz w:val="32"/>
          <w:szCs w:val="32"/>
        </w:rPr>
        <w:t>11</w:t>
      </w:r>
      <w:r>
        <w:rPr>
          <w:rFonts w:ascii="仿宋_GB2312" w:eastAsia="仿宋_GB2312" w:hAnsi="宋体" w:cs="宋体"/>
          <w:kern w:val="0"/>
          <w:sz w:val="32"/>
          <w:szCs w:val="32"/>
        </w:rPr>
        <w:t>款）</w:t>
      </w:r>
      <w:r>
        <w:rPr>
          <w:rFonts w:ascii="仿宋_GB2312" w:eastAsia="仿宋_GB2312" w:hAnsi="宋体" w:cs="宋体" w:hint="eastAsia"/>
          <w:kern w:val="0"/>
          <w:sz w:val="32"/>
          <w:szCs w:val="32"/>
        </w:rPr>
        <w:t>公务员医疗补助缴费</w:t>
      </w:r>
      <w:r>
        <w:rPr>
          <w:rFonts w:ascii="仿宋_GB2312" w:eastAsia="仿宋_GB2312" w:hAnsi="宋体" w:cs="宋体"/>
          <w:kern w:val="0"/>
          <w:sz w:val="32"/>
          <w:szCs w:val="32"/>
        </w:rPr>
        <w:t>（</w:t>
      </w:r>
      <w:r>
        <w:rPr>
          <w:rFonts w:ascii="仿宋_GB2312" w:eastAsia="仿宋_GB2312" w:hAnsi="宋体" w:cs="宋体" w:hint="eastAsia"/>
          <w:kern w:val="0"/>
          <w:sz w:val="32"/>
          <w:szCs w:val="32"/>
        </w:rPr>
        <w:t>03</w:t>
      </w:r>
      <w:r>
        <w:rPr>
          <w:rFonts w:ascii="仿宋_GB2312" w:eastAsia="仿宋_GB2312" w:hAnsi="宋体" w:cs="宋体"/>
          <w:kern w:val="0"/>
          <w:sz w:val="32"/>
          <w:szCs w:val="32"/>
        </w:rPr>
        <w:t>项）:</w:t>
      </w:r>
      <w:r>
        <w:rPr>
          <w:rFonts w:ascii="仿宋_GB2312" w:eastAsia="仿宋_GB2312" w:hAnsi="宋体" w:cs="宋体" w:hint="eastAsia"/>
          <w:kern w:val="0"/>
          <w:sz w:val="32"/>
          <w:szCs w:val="32"/>
        </w:rPr>
        <w:t>2021</w:t>
      </w:r>
      <w:r>
        <w:rPr>
          <w:rFonts w:ascii="仿宋_GB2312" w:eastAsia="仿宋_GB2312" w:hAnsi="宋体" w:cs="宋体"/>
          <w:kern w:val="0"/>
          <w:sz w:val="32"/>
          <w:szCs w:val="32"/>
        </w:rPr>
        <w:t>年预算数为</w:t>
      </w:r>
      <w:r>
        <w:rPr>
          <w:rFonts w:ascii="仿宋_GB2312" w:eastAsia="仿宋_GB2312" w:hAnsi="宋体" w:cs="宋体" w:hint="eastAsia"/>
          <w:kern w:val="0"/>
          <w:sz w:val="32"/>
          <w:szCs w:val="32"/>
        </w:rPr>
        <w:t>2.29</w:t>
      </w:r>
      <w:r>
        <w:rPr>
          <w:rFonts w:ascii="仿宋_GB2312" w:eastAsia="仿宋_GB2312" w:hAnsi="宋体" w:cs="宋体"/>
          <w:kern w:val="0"/>
          <w:sz w:val="32"/>
          <w:szCs w:val="32"/>
        </w:rPr>
        <w:t>万元，</w:t>
      </w:r>
      <w:r>
        <w:rPr>
          <w:rFonts w:ascii="仿宋_GB2312" w:eastAsia="仿宋_GB2312" w:hAnsi="宋体" w:cs="宋体" w:hint="eastAsia"/>
          <w:kern w:val="0"/>
          <w:sz w:val="32"/>
          <w:szCs w:val="32"/>
        </w:rPr>
        <w:t>比上年预算数增加0.27万元，增长13.37%，主要原因是：单位人员较去年有所增加。</w:t>
      </w:r>
    </w:p>
    <w:p w:rsidR="00C2579E" w:rsidRDefault="00CE2F57">
      <w:pPr>
        <w:spacing w:line="560" w:lineRule="exact"/>
        <w:ind w:firstLineChars="200" w:firstLine="640"/>
        <w:rPr>
          <w:rFonts w:ascii="仿宋_GB2312" w:eastAsia="仿宋_GB2312" w:hAnsi="宋体" w:cs="宋体"/>
          <w:kern w:val="0"/>
          <w:sz w:val="32"/>
          <w:szCs w:val="32"/>
        </w:rPr>
      </w:pPr>
      <w:r>
        <w:rPr>
          <w:rFonts w:ascii="仿宋_GB2312" w:eastAsia="仿宋_GB2312" w:hAnsi="宋体" w:cs="宋体" w:hint="eastAsia"/>
          <w:kern w:val="0"/>
          <w:sz w:val="32"/>
          <w:szCs w:val="32"/>
        </w:rPr>
        <w:t>5.</w:t>
      </w:r>
      <w:r>
        <w:rPr>
          <w:rFonts w:ascii="仿宋_GB2312" w:eastAsia="仿宋_GB2312" w:hAnsi="宋体" w:cs="宋体"/>
          <w:kern w:val="0"/>
          <w:sz w:val="32"/>
          <w:szCs w:val="32"/>
        </w:rPr>
        <w:t>一般公共服务（</w:t>
      </w:r>
      <w:r>
        <w:rPr>
          <w:rFonts w:ascii="仿宋_GB2312" w:eastAsia="仿宋_GB2312" w:hAnsi="宋体" w:cs="宋体" w:hint="eastAsia"/>
          <w:kern w:val="0"/>
          <w:sz w:val="32"/>
          <w:szCs w:val="32"/>
        </w:rPr>
        <w:t>201</w:t>
      </w:r>
      <w:r>
        <w:rPr>
          <w:rFonts w:ascii="仿宋_GB2312" w:eastAsia="仿宋_GB2312" w:hAnsi="宋体" w:cs="宋体"/>
          <w:kern w:val="0"/>
          <w:sz w:val="32"/>
          <w:szCs w:val="32"/>
        </w:rPr>
        <w:t>类）财政事务（</w:t>
      </w:r>
      <w:r>
        <w:rPr>
          <w:rFonts w:ascii="仿宋_GB2312" w:eastAsia="仿宋_GB2312" w:hAnsi="宋体" w:cs="宋体" w:hint="eastAsia"/>
          <w:kern w:val="0"/>
          <w:sz w:val="32"/>
          <w:szCs w:val="32"/>
        </w:rPr>
        <w:t>32</w:t>
      </w:r>
      <w:r>
        <w:rPr>
          <w:rFonts w:ascii="仿宋_GB2312" w:eastAsia="仿宋_GB2312" w:hAnsi="宋体" w:cs="宋体"/>
          <w:kern w:val="0"/>
          <w:sz w:val="32"/>
          <w:szCs w:val="32"/>
        </w:rPr>
        <w:t>款）</w:t>
      </w:r>
      <w:r>
        <w:rPr>
          <w:rFonts w:ascii="仿宋_GB2312" w:eastAsia="仿宋_GB2312" w:hAnsi="宋体" w:cs="宋体" w:hint="eastAsia"/>
          <w:kern w:val="0"/>
          <w:sz w:val="32"/>
          <w:szCs w:val="32"/>
        </w:rPr>
        <w:t>一般行政管理事务</w:t>
      </w:r>
      <w:r>
        <w:rPr>
          <w:rFonts w:ascii="仿宋_GB2312" w:eastAsia="仿宋_GB2312" w:hAnsi="宋体" w:cs="宋体"/>
          <w:kern w:val="0"/>
          <w:sz w:val="32"/>
          <w:szCs w:val="32"/>
        </w:rPr>
        <w:t>（</w:t>
      </w:r>
      <w:r>
        <w:rPr>
          <w:rFonts w:ascii="仿宋_GB2312" w:eastAsia="仿宋_GB2312" w:hAnsi="宋体" w:cs="宋体" w:hint="eastAsia"/>
          <w:kern w:val="0"/>
          <w:sz w:val="32"/>
          <w:szCs w:val="32"/>
        </w:rPr>
        <w:t>02</w:t>
      </w:r>
      <w:r>
        <w:rPr>
          <w:rFonts w:ascii="仿宋_GB2312" w:eastAsia="仿宋_GB2312" w:hAnsi="宋体" w:cs="宋体"/>
          <w:kern w:val="0"/>
          <w:sz w:val="32"/>
          <w:szCs w:val="32"/>
        </w:rPr>
        <w:t>项）:</w:t>
      </w:r>
      <w:r>
        <w:rPr>
          <w:rFonts w:ascii="仿宋_GB2312" w:eastAsia="仿宋_GB2312" w:hAnsi="宋体" w:cs="宋体" w:hint="eastAsia"/>
          <w:kern w:val="0"/>
          <w:sz w:val="32"/>
          <w:szCs w:val="32"/>
        </w:rPr>
        <w:t>2021</w:t>
      </w:r>
      <w:r>
        <w:rPr>
          <w:rFonts w:ascii="仿宋_GB2312" w:eastAsia="仿宋_GB2312" w:hAnsi="宋体" w:cs="宋体"/>
          <w:kern w:val="0"/>
          <w:sz w:val="32"/>
          <w:szCs w:val="32"/>
        </w:rPr>
        <w:t>年预算数为</w:t>
      </w:r>
      <w:r>
        <w:rPr>
          <w:rFonts w:ascii="仿宋_GB2312" w:eastAsia="仿宋_GB2312" w:hAnsi="宋体" w:cs="宋体" w:hint="eastAsia"/>
          <w:kern w:val="0"/>
          <w:sz w:val="32"/>
          <w:szCs w:val="32"/>
        </w:rPr>
        <w:t>56</w:t>
      </w:r>
      <w:r>
        <w:rPr>
          <w:rFonts w:ascii="仿宋_GB2312" w:eastAsia="仿宋_GB2312" w:hAnsi="宋体" w:cs="宋体"/>
          <w:kern w:val="0"/>
          <w:sz w:val="32"/>
          <w:szCs w:val="32"/>
        </w:rPr>
        <w:t>万元，</w:t>
      </w:r>
      <w:r>
        <w:rPr>
          <w:rFonts w:ascii="仿宋_GB2312" w:eastAsia="仿宋_GB2312" w:hAnsi="宋体" w:cs="宋体" w:hint="eastAsia"/>
          <w:kern w:val="0"/>
          <w:sz w:val="32"/>
          <w:szCs w:val="32"/>
        </w:rPr>
        <w:t>比上年预算数增加0万元，增长0%，主要原因是：单位项目没有变化。</w:t>
      </w:r>
    </w:p>
    <w:p w:rsidR="00C2579E" w:rsidRDefault="00CE2F57">
      <w:pPr>
        <w:spacing w:line="560" w:lineRule="exact"/>
        <w:ind w:firstLineChars="200" w:firstLine="640"/>
        <w:rPr>
          <w:rFonts w:ascii="黑体" w:eastAsia="黑体" w:hAnsi="宋体" w:cs="宋体"/>
          <w:kern w:val="0"/>
          <w:sz w:val="32"/>
          <w:szCs w:val="32"/>
        </w:rPr>
      </w:pPr>
      <w:r>
        <w:rPr>
          <w:rFonts w:ascii="黑体" w:eastAsia="黑体" w:hAnsi="宋体" w:cs="宋体" w:hint="eastAsia"/>
          <w:kern w:val="0"/>
          <w:sz w:val="32"/>
          <w:szCs w:val="32"/>
        </w:rPr>
        <w:t>六、关于</w:t>
      </w:r>
      <w:r>
        <w:rPr>
          <w:rFonts w:ascii="黑体" w:eastAsia="黑体" w:hAnsi="黑体" w:hint="eastAsia"/>
          <w:kern w:val="0"/>
          <w:sz w:val="32"/>
          <w:szCs w:val="32"/>
        </w:rPr>
        <w:t>昌吉州党员教育中心2021</w:t>
      </w:r>
      <w:r>
        <w:rPr>
          <w:rFonts w:ascii="黑体" w:eastAsia="黑体" w:hAnsi="宋体" w:cs="宋体" w:hint="eastAsia"/>
          <w:kern w:val="0"/>
          <w:sz w:val="32"/>
          <w:szCs w:val="32"/>
        </w:rPr>
        <w:t>年一般公共预算基</w:t>
      </w:r>
      <w:r>
        <w:rPr>
          <w:rFonts w:ascii="黑体" w:eastAsia="黑体" w:hAnsi="宋体" w:cs="宋体" w:hint="eastAsia"/>
          <w:kern w:val="0"/>
          <w:sz w:val="32"/>
          <w:szCs w:val="32"/>
        </w:rPr>
        <w:lastRenderedPageBreak/>
        <w:t>本支出情况说明</w:t>
      </w:r>
    </w:p>
    <w:p w:rsidR="00C2579E" w:rsidRDefault="00CE2F57">
      <w:pPr>
        <w:spacing w:line="560" w:lineRule="exact"/>
        <w:ind w:firstLineChars="200" w:firstLine="640"/>
        <w:rPr>
          <w:rFonts w:ascii="仿宋_GB2312" w:eastAsia="仿宋_GB2312" w:hAnsi="宋体" w:cs="宋体"/>
          <w:kern w:val="0"/>
          <w:sz w:val="32"/>
          <w:szCs w:val="32"/>
        </w:rPr>
      </w:pPr>
      <w:r>
        <w:rPr>
          <w:rFonts w:ascii="仿宋_GB2312" w:eastAsia="仿宋_GB2312" w:hAnsi="宋体" w:cs="宋体" w:hint="eastAsia"/>
          <w:kern w:val="0"/>
          <w:sz w:val="32"/>
          <w:szCs w:val="32"/>
        </w:rPr>
        <w:t>昌吉州党员教育中心2021年一般公共预算基本支出144.64万元，其中：</w:t>
      </w:r>
    </w:p>
    <w:p w:rsidR="00C2579E" w:rsidRDefault="00CE2F57">
      <w:pPr>
        <w:spacing w:line="560" w:lineRule="exact"/>
        <w:ind w:firstLineChars="200" w:firstLine="640"/>
        <w:rPr>
          <w:rFonts w:ascii="仿宋_GB2312" w:eastAsia="仿宋_GB2312" w:hAnsi="宋体" w:cs="宋体"/>
          <w:kern w:val="0"/>
          <w:sz w:val="32"/>
          <w:szCs w:val="32"/>
        </w:rPr>
      </w:pPr>
      <w:r>
        <w:rPr>
          <w:rFonts w:ascii="仿宋_GB2312" w:eastAsia="仿宋_GB2312" w:hAnsi="宋体" w:cs="宋体" w:hint="eastAsia"/>
          <w:kern w:val="0"/>
          <w:sz w:val="32"/>
          <w:szCs w:val="32"/>
        </w:rPr>
        <w:t>人员经费124.43万元，主要包括：基本工资、津贴补贴、奖金、伙食补助费、机关事业单位基本养老保险缴费、职工基本医疗保险缴费、公务员医疗补助缴费、住房公积金、其他工资福利支出等。</w:t>
      </w:r>
    </w:p>
    <w:p w:rsidR="00C2579E" w:rsidRDefault="00CE2F57">
      <w:pPr>
        <w:spacing w:line="560" w:lineRule="exact"/>
        <w:ind w:firstLineChars="200" w:firstLine="640"/>
        <w:rPr>
          <w:rFonts w:ascii="仿宋_GB2312" w:eastAsia="仿宋_GB2312" w:hAnsi="宋体" w:cs="宋体"/>
          <w:kern w:val="0"/>
          <w:sz w:val="32"/>
          <w:szCs w:val="32"/>
        </w:rPr>
      </w:pPr>
      <w:r>
        <w:rPr>
          <w:rFonts w:ascii="仿宋_GB2312" w:eastAsia="仿宋_GB2312" w:hAnsi="宋体" w:cs="宋体" w:hint="eastAsia"/>
          <w:kern w:val="0"/>
          <w:sz w:val="32"/>
          <w:szCs w:val="32"/>
        </w:rPr>
        <w:t>公用经费20.21万元，主要包括：办公费、印刷费、水费、电费、邮电费、取暖费、差旅费、维修（护）费、公务接待费、工会经费、福利费、公务用车运行维护费、其他商品和服务支出等。</w:t>
      </w:r>
    </w:p>
    <w:p w:rsidR="00C2579E" w:rsidRDefault="00CE2F57">
      <w:pPr>
        <w:spacing w:line="560" w:lineRule="exact"/>
        <w:ind w:firstLineChars="200" w:firstLine="640"/>
        <w:rPr>
          <w:rFonts w:ascii="黑体" w:eastAsia="黑体" w:hAnsi="宋体" w:cs="宋体"/>
          <w:kern w:val="0"/>
          <w:sz w:val="32"/>
          <w:szCs w:val="32"/>
        </w:rPr>
      </w:pPr>
      <w:r>
        <w:rPr>
          <w:rFonts w:ascii="黑体" w:eastAsia="黑体" w:hAnsi="宋体" w:cs="宋体" w:hint="eastAsia"/>
          <w:kern w:val="0"/>
          <w:sz w:val="32"/>
          <w:szCs w:val="32"/>
        </w:rPr>
        <w:t>七、关于昌吉州党员教育中心2021年一般公共预算项目支出情况说明</w:t>
      </w:r>
    </w:p>
    <w:p w:rsidR="00C2579E" w:rsidRDefault="00CE2F57">
      <w:pPr>
        <w:spacing w:line="560" w:lineRule="exact"/>
        <w:ind w:firstLineChars="200" w:firstLine="640"/>
        <w:rPr>
          <w:rFonts w:ascii="仿宋_GB2312" w:eastAsia="仿宋_GB2312" w:hAnsi="黑体"/>
          <w:sz w:val="32"/>
          <w:szCs w:val="32"/>
        </w:rPr>
      </w:pPr>
      <w:r>
        <w:rPr>
          <w:rFonts w:ascii="仿宋_GB2312" w:eastAsia="仿宋_GB2312" w:hAnsi="黑体" w:hint="eastAsia"/>
          <w:sz w:val="32"/>
          <w:szCs w:val="32"/>
        </w:rPr>
        <w:t>项目</w:t>
      </w:r>
      <w:r>
        <w:rPr>
          <w:rFonts w:ascii="仿宋_GB2312" w:eastAsia="仿宋_GB2312" w:hAnsi="黑体"/>
          <w:sz w:val="32"/>
          <w:szCs w:val="32"/>
        </w:rPr>
        <w:t>名称</w:t>
      </w:r>
      <w:r>
        <w:rPr>
          <w:rFonts w:ascii="仿宋_GB2312" w:eastAsia="仿宋_GB2312" w:hAnsi="黑体" w:hint="eastAsia"/>
          <w:sz w:val="32"/>
          <w:szCs w:val="32"/>
        </w:rPr>
        <w:t>：</w:t>
      </w:r>
      <w:r>
        <w:rPr>
          <w:rFonts w:ascii="仿宋_GB2312" w:eastAsia="仿宋_GB2312" w:hAnsi="宋体" w:cs="宋体" w:hint="eastAsia"/>
          <w:kern w:val="0"/>
          <w:sz w:val="32"/>
          <w:szCs w:val="32"/>
        </w:rPr>
        <w:t>党员教育业务经费</w:t>
      </w:r>
    </w:p>
    <w:p w:rsidR="00C2579E" w:rsidRDefault="00CE2F57">
      <w:pPr>
        <w:spacing w:line="560" w:lineRule="exact"/>
        <w:ind w:firstLineChars="200" w:firstLine="640"/>
        <w:rPr>
          <w:rFonts w:ascii="仿宋_GB2312" w:eastAsia="仿宋_GB2312" w:hAnsi="宋体" w:cs="宋体"/>
          <w:kern w:val="0"/>
          <w:sz w:val="32"/>
          <w:szCs w:val="32"/>
        </w:rPr>
      </w:pPr>
      <w:r>
        <w:rPr>
          <w:rFonts w:ascii="仿宋_GB2312" w:eastAsia="仿宋_GB2312" w:hAnsi="黑体"/>
          <w:sz w:val="32"/>
          <w:szCs w:val="32"/>
        </w:rPr>
        <w:t>设立的政策依据</w:t>
      </w:r>
      <w:r>
        <w:rPr>
          <w:rFonts w:ascii="仿宋_GB2312" w:eastAsia="仿宋_GB2312" w:hAnsi="黑体" w:hint="eastAsia"/>
          <w:sz w:val="32"/>
          <w:szCs w:val="32"/>
        </w:rPr>
        <w:t>：</w:t>
      </w:r>
      <w:r>
        <w:rPr>
          <w:rFonts w:ascii="仿宋_GB2312" w:eastAsia="仿宋_GB2312" w:hAnsi="宋体" w:cs="宋体" w:hint="eastAsia"/>
          <w:kern w:val="0"/>
          <w:sz w:val="32"/>
          <w:szCs w:val="32"/>
        </w:rPr>
        <w:t>《2019-2023年自治州党员教育培训工作规划》</w:t>
      </w:r>
    </w:p>
    <w:p w:rsidR="00C2579E" w:rsidRDefault="00CE2F57">
      <w:pPr>
        <w:spacing w:line="560" w:lineRule="exact"/>
        <w:ind w:firstLineChars="200" w:firstLine="640"/>
        <w:rPr>
          <w:rFonts w:ascii="仿宋_GB2312" w:eastAsia="仿宋_GB2312" w:hAnsi="黑体"/>
          <w:sz w:val="32"/>
          <w:szCs w:val="32"/>
        </w:rPr>
      </w:pPr>
      <w:r>
        <w:rPr>
          <w:rFonts w:ascii="仿宋_GB2312" w:eastAsia="仿宋_GB2312" w:hAnsi="黑体"/>
          <w:sz w:val="32"/>
          <w:szCs w:val="32"/>
        </w:rPr>
        <w:t>预算安排规模</w:t>
      </w:r>
      <w:r>
        <w:rPr>
          <w:rFonts w:ascii="仿宋_GB2312" w:eastAsia="仿宋_GB2312" w:hAnsi="黑体" w:hint="eastAsia"/>
          <w:sz w:val="32"/>
          <w:szCs w:val="32"/>
        </w:rPr>
        <w:t>：</w:t>
      </w:r>
      <w:r>
        <w:rPr>
          <w:rFonts w:ascii="仿宋_GB2312" w:eastAsia="仿宋_GB2312" w:hAnsi="宋体" w:cs="宋体" w:hint="eastAsia"/>
          <w:kern w:val="0"/>
          <w:sz w:val="32"/>
          <w:szCs w:val="32"/>
        </w:rPr>
        <w:t>56万元</w:t>
      </w:r>
    </w:p>
    <w:p w:rsidR="00C2579E" w:rsidRDefault="00CE2F57">
      <w:pPr>
        <w:spacing w:line="560" w:lineRule="exact"/>
        <w:ind w:firstLineChars="200" w:firstLine="640"/>
        <w:rPr>
          <w:rFonts w:ascii="仿宋_GB2312" w:eastAsia="仿宋_GB2312" w:hAnsi="黑体"/>
          <w:sz w:val="32"/>
          <w:szCs w:val="32"/>
        </w:rPr>
      </w:pPr>
      <w:r>
        <w:rPr>
          <w:rFonts w:ascii="仿宋_GB2312" w:eastAsia="仿宋_GB2312" w:hAnsi="黑体"/>
          <w:sz w:val="32"/>
          <w:szCs w:val="32"/>
        </w:rPr>
        <w:t>项目承担单位</w:t>
      </w:r>
      <w:r>
        <w:rPr>
          <w:rFonts w:ascii="仿宋_GB2312" w:eastAsia="仿宋_GB2312" w:hAnsi="黑体" w:hint="eastAsia"/>
          <w:sz w:val="32"/>
          <w:szCs w:val="32"/>
        </w:rPr>
        <w:t>：</w:t>
      </w:r>
      <w:r>
        <w:rPr>
          <w:rFonts w:ascii="仿宋_GB2312" w:eastAsia="仿宋_GB2312" w:hAnsi="宋体" w:cs="宋体" w:hint="eastAsia"/>
          <w:kern w:val="0"/>
          <w:sz w:val="32"/>
          <w:szCs w:val="32"/>
        </w:rPr>
        <w:t>州党员教育中心</w:t>
      </w:r>
    </w:p>
    <w:p w:rsidR="00C2579E" w:rsidRDefault="00CE2F57">
      <w:pPr>
        <w:spacing w:line="560" w:lineRule="exact"/>
        <w:ind w:firstLineChars="200" w:firstLine="640"/>
        <w:rPr>
          <w:rFonts w:ascii="仿宋_GB2312" w:eastAsia="仿宋_GB2312" w:hAnsi="黑体"/>
          <w:sz w:val="32"/>
          <w:szCs w:val="32"/>
        </w:rPr>
      </w:pPr>
      <w:r>
        <w:rPr>
          <w:rFonts w:ascii="仿宋_GB2312" w:eastAsia="仿宋_GB2312" w:hAnsi="黑体"/>
          <w:sz w:val="32"/>
          <w:szCs w:val="32"/>
        </w:rPr>
        <w:t>资金分配情况</w:t>
      </w:r>
      <w:r>
        <w:rPr>
          <w:rFonts w:ascii="仿宋_GB2312" w:eastAsia="仿宋_GB2312" w:hAnsi="黑体" w:hint="eastAsia"/>
          <w:sz w:val="32"/>
          <w:szCs w:val="32"/>
        </w:rPr>
        <w:t>：严格按照</w:t>
      </w:r>
      <w:r>
        <w:rPr>
          <w:rFonts w:ascii="仿宋_GB2312" w:eastAsia="仿宋_GB2312" w:hAnsi="宋体" w:cs="宋体" w:hint="eastAsia"/>
          <w:kern w:val="0"/>
          <w:sz w:val="32"/>
          <w:szCs w:val="32"/>
        </w:rPr>
        <w:t>财务规定按时间节点拨付</w:t>
      </w:r>
    </w:p>
    <w:p w:rsidR="00C2579E" w:rsidRDefault="00CE2F57">
      <w:pPr>
        <w:spacing w:line="560" w:lineRule="exact"/>
        <w:ind w:firstLineChars="200" w:firstLine="640"/>
        <w:rPr>
          <w:rFonts w:ascii="仿宋_GB2312" w:eastAsia="仿宋_GB2312" w:hAnsi="宋体" w:cs="宋体"/>
          <w:kern w:val="0"/>
          <w:sz w:val="32"/>
          <w:szCs w:val="32"/>
        </w:rPr>
      </w:pPr>
      <w:r>
        <w:rPr>
          <w:rFonts w:ascii="仿宋_GB2312" w:eastAsia="仿宋_GB2312" w:hAnsi="黑体"/>
          <w:sz w:val="32"/>
          <w:szCs w:val="32"/>
        </w:rPr>
        <w:t>资金执行时间</w:t>
      </w:r>
      <w:r>
        <w:rPr>
          <w:rFonts w:ascii="仿宋_GB2312" w:eastAsia="仿宋_GB2312" w:hAnsi="黑体" w:hint="eastAsia"/>
          <w:sz w:val="32"/>
          <w:szCs w:val="32"/>
        </w:rPr>
        <w:t>：</w:t>
      </w:r>
      <w:r>
        <w:rPr>
          <w:rFonts w:ascii="仿宋_GB2312" w:eastAsia="仿宋_GB2312" w:hAnsi="宋体" w:cs="宋体" w:hint="eastAsia"/>
          <w:kern w:val="0"/>
          <w:sz w:val="32"/>
          <w:szCs w:val="32"/>
        </w:rPr>
        <w:t>2020年全年</w:t>
      </w:r>
    </w:p>
    <w:p w:rsidR="00C2579E" w:rsidRDefault="00CE2F57">
      <w:pPr>
        <w:spacing w:line="560" w:lineRule="exact"/>
        <w:ind w:firstLineChars="200" w:firstLine="640"/>
        <w:rPr>
          <w:rFonts w:ascii="黑体" w:eastAsia="黑体" w:hAnsi="宋体" w:cs="宋体"/>
          <w:kern w:val="0"/>
          <w:sz w:val="32"/>
          <w:szCs w:val="32"/>
        </w:rPr>
      </w:pPr>
      <w:r>
        <w:rPr>
          <w:rFonts w:ascii="黑体" w:eastAsia="黑体" w:hAnsi="宋体" w:cs="宋体" w:hint="eastAsia"/>
          <w:kern w:val="0"/>
          <w:sz w:val="32"/>
          <w:szCs w:val="32"/>
        </w:rPr>
        <w:t>八、关于昌吉州党员教育中心2021年一般公共预算“三公”经费预算情况说明</w:t>
      </w:r>
    </w:p>
    <w:p w:rsidR="00C2579E" w:rsidRDefault="00CE2F57">
      <w:pPr>
        <w:spacing w:line="560" w:lineRule="exact"/>
        <w:ind w:firstLineChars="200" w:firstLine="640"/>
        <w:rPr>
          <w:rFonts w:ascii="仿宋_GB2312" w:eastAsia="仿宋_GB2312" w:hAnsi="宋体" w:cs="宋体"/>
          <w:kern w:val="0"/>
          <w:sz w:val="32"/>
          <w:szCs w:val="32"/>
        </w:rPr>
      </w:pPr>
      <w:r>
        <w:rPr>
          <w:rFonts w:ascii="仿宋_GB2312" w:eastAsia="仿宋_GB2312" w:hAnsi="宋体" w:cs="宋体" w:hint="eastAsia"/>
          <w:kern w:val="0"/>
          <w:sz w:val="32"/>
          <w:szCs w:val="32"/>
        </w:rPr>
        <w:t>昌吉州党员教育中心2021年一般公共预算“三公”经费数为2.29万元，其中：因公出国（境）费0万元，公务</w:t>
      </w:r>
      <w:r>
        <w:rPr>
          <w:rFonts w:ascii="仿宋_GB2312" w:eastAsia="仿宋_GB2312" w:hAnsi="宋体" w:cs="宋体" w:hint="eastAsia"/>
          <w:kern w:val="0"/>
          <w:sz w:val="32"/>
          <w:szCs w:val="32"/>
        </w:rPr>
        <w:lastRenderedPageBreak/>
        <w:t>用车购置0万元，公务用车运行费2.15万元，公务接待费0.14万元。</w:t>
      </w:r>
    </w:p>
    <w:p w:rsidR="00C2579E" w:rsidRDefault="00CE2F57">
      <w:pPr>
        <w:spacing w:line="560" w:lineRule="exact"/>
        <w:ind w:firstLineChars="200" w:firstLine="640"/>
        <w:rPr>
          <w:rFonts w:ascii="仿宋_GB2312" w:eastAsia="仿宋_GB2312" w:hAnsi="宋体" w:cs="宋体"/>
          <w:kern w:val="0"/>
          <w:sz w:val="32"/>
          <w:szCs w:val="32"/>
        </w:rPr>
      </w:pPr>
      <w:r>
        <w:rPr>
          <w:rFonts w:ascii="仿宋_GB2312" w:eastAsia="仿宋_GB2312" w:hAnsi="宋体" w:cs="宋体" w:hint="eastAsia"/>
          <w:kern w:val="0"/>
          <w:sz w:val="32"/>
          <w:szCs w:val="32"/>
        </w:rPr>
        <w:t>2021年一般公共预算“三公”经费比上年增加0万元，其中：因公出国（境）费增加0万元，主要原因是我单位没有此项经费开支，未安排预算；公务用车购置费为0万元，未安排预算。公务用车运行费增加0万元，主要原因是单位严格按要求控制车辆运行费用，合理安排预算；公务接待费增加0万元，主要原因是单位严格执行相关规定，合理安排预算。</w:t>
      </w:r>
    </w:p>
    <w:p w:rsidR="00C2579E" w:rsidRDefault="00CE2F57">
      <w:pPr>
        <w:spacing w:line="560" w:lineRule="exact"/>
        <w:ind w:firstLineChars="200" w:firstLine="640"/>
        <w:rPr>
          <w:rFonts w:ascii="黑体" w:eastAsia="黑体" w:hAnsi="宋体" w:cs="宋体"/>
          <w:kern w:val="0"/>
          <w:sz w:val="32"/>
          <w:szCs w:val="32"/>
        </w:rPr>
      </w:pPr>
      <w:r>
        <w:rPr>
          <w:rFonts w:ascii="黑体" w:eastAsia="黑体" w:hAnsi="宋体" w:cs="宋体" w:hint="eastAsia"/>
          <w:kern w:val="0"/>
          <w:sz w:val="32"/>
          <w:szCs w:val="32"/>
        </w:rPr>
        <w:t>九、关于昌吉州党员教育中心2021年政府性基金预算拨款情况说明</w:t>
      </w:r>
    </w:p>
    <w:p w:rsidR="00C2579E" w:rsidRDefault="00CE2F57">
      <w:pPr>
        <w:spacing w:line="560" w:lineRule="exact"/>
        <w:ind w:firstLineChars="200" w:firstLine="640"/>
        <w:rPr>
          <w:rFonts w:ascii="仿宋_GB2312" w:eastAsia="仿宋_GB2312" w:hAnsi="宋体" w:cs="宋体"/>
          <w:kern w:val="0"/>
          <w:sz w:val="32"/>
          <w:szCs w:val="32"/>
        </w:rPr>
      </w:pPr>
      <w:r>
        <w:rPr>
          <w:rFonts w:ascii="仿宋_GB2312" w:eastAsia="仿宋_GB2312" w:hAnsi="宋体" w:cs="宋体" w:hint="eastAsia"/>
          <w:kern w:val="0"/>
          <w:sz w:val="32"/>
          <w:szCs w:val="32"/>
        </w:rPr>
        <w:t>昌吉州党员教育中心2021年没有使用政府性基金预算拨款安排的支出，政府性基金预算支出情况表为空表。</w:t>
      </w:r>
    </w:p>
    <w:p w:rsidR="00C2579E" w:rsidRDefault="00CE2F57">
      <w:pPr>
        <w:spacing w:line="560" w:lineRule="exact"/>
        <w:ind w:firstLineChars="200" w:firstLine="640"/>
        <w:rPr>
          <w:rFonts w:ascii="黑体" w:eastAsia="黑体" w:hAnsi="宋体" w:cs="宋体"/>
          <w:kern w:val="0"/>
          <w:sz w:val="32"/>
          <w:szCs w:val="32"/>
        </w:rPr>
      </w:pPr>
      <w:r>
        <w:rPr>
          <w:rFonts w:ascii="黑体" w:eastAsia="黑体" w:hAnsi="宋体" w:cs="宋体" w:hint="eastAsia"/>
          <w:kern w:val="0"/>
          <w:sz w:val="32"/>
          <w:szCs w:val="32"/>
        </w:rPr>
        <w:t>十、其他重要事项的情况说明</w:t>
      </w:r>
    </w:p>
    <w:p w:rsidR="00C2579E" w:rsidRDefault="00CE2F57">
      <w:pPr>
        <w:spacing w:line="560" w:lineRule="exact"/>
        <w:ind w:firstLineChars="200" w:firstLine="643"/>
        <w:rPr>
          <w:rFonts w:ascii="楷体_GB2312" w:eastAsia="楷体_GB2312" w:hAnsi="宋体" w:cs="宋体"/>
          <w:b/>
          <w:kern w:val="0"/>
          <w:sz w:val="32"/>
          <w:szCs w:val="32"/>
        </w:rPr>
      </w:pPr>
      <w:r>
        <w:rPr>
          <w:rFonts w:ascii="楷体_GB2312" w:eastAsia="楷体_GB2312" w:hAnsi="宋体" w:cs="宋体" w:hint="eastAsia"/>
          <w:b/>
          <w:kern w:val="0"/>
          <w:sz w:val="32"/>
          <w:szCs w:val="32"/>
        </w:rPr>
        <w:t>（一）机关运行经费情况</w:t>
      </w:r>
    </w:p>
    <w:p w:rsidR="00C2579E" w:rsidRDefault="00CE2F57">
      <w:pPr>
        <w:spacing w:line="560" w:lineRule="exact"/>
        <w:ind w:firstLineChars="200" w:firstLine="640"/>
        <w:rPr>
          <w:rFonts w:ascii="仿宋_GB2312" w:eastAsia="仿宋_GB2312" w:hAnsi="宋体" w:cs="宋体"/>
          <w:kern w:val="0"/>
          <w:sz w:val="32"/>
          <w:szCs w:val="32"/>
        </w:rPr>
      </w:pPr>
      <w:r>
        <w:rPr>
          <w:rFonts w:ascii="仿宋_GB2312" w:eastAsia="仿宋_GB2312" w:hAnsi="宋体" w:cs="宋体" w:hint="eastAsia"/>
          <w:kern w:val="0"/>
          <w:sz w:val="32"/>
          <w:szCs w:val="32"/>
        </w:rPr>
        <w:t>2021年，昌吉州党员教育中心的机关运行经费财政拨款预算20.21万元，比上年预算增加1.38万元，增长7.33%。主要原因是单位人员较去年有所增加，部分经费有所增加。</w:t>
      </w:r>
    </w:p>
    <w:p w:rsidR="00C2579E" w:rsidRDefault="00CE2F57">
      <w:pPr>
        <w:spacing w:line="560" w:lineRule="exact"/>
        <w:ind w:firstLineChars="200" w:firstLine="643"/>
        <w:rPr>
          <w:rFonts w:ascii="楷体_GB2312" w:eastAsia="楷体_GB2312" w:hAnsi="宋体" w:cs="宋体"/>
          <w:b/>
          <w:kern w:val="0"/>
          <w:sz w:val="32"/>
          <w:szCs w:val="32"/>
        </w:rPr>
      </w:pPr>
      <w:r>
        <w:rPr>
          <w:rFonts w:ascii="楷体_GB2312" w:eastAsia="楷体_GB2312" w:hAnsi="宋体" w:cs="宋体" w:hint="eastAsia"/>
          <w:b/>
          <w:kern w:val="0"/>
          <w:sz w:val="32"/>
          <w:szCs w:val="32"/>
        </w:rPr>
        <w:t>（二）政府采购情况</w:t>
      </w:r>
    </w:p>
    <w:p w:rsidR="00C2579E" w:rsidRDefault="00CE2F57">
      <w:pPr>
        <w:spacing w:line="560" w:lineRule="exact"/>
        <w:ind w:firstLineChars="200" w:firstLine="640"/>
        <w:rPr>
          <w:rFonts w:ascii="仿宋_GB2312" w:eastAsia="仿宋_GB2312" w:hAnsi="宋体" w:cs="宋体"/>
          <w:kern w:val="0"/>
          <w:sz w:val="32"/>
          <w:szCs w:val="32"/>
        </w:rPr>
      </w:pPr>
      <w:r>
        <w:rPr>
          <w:rFonts w:ascii="仿宋_GB2312" w:eastAsia="仿宋_GB2312" w:hAnsi="宋体" w:cs="宋体" w:hint="eastAsia"/>
          <w:kern w:val="0"/>
          <w:sz w:val="32"/>
          <w:szCs w:val="32"/>
        </w:rPr>
        <w:t>2021年，昌吉州党员教育中心政府采购预算101.85万元，其中：政府采购货物预算2万元，政府采购工程预算0万元，政府采购服务预算99.85万元。</w:t>
      </w:r>
    </w:p>
    <w:p w:rsidR="00C2579E" w:rsidRDefault="00CE2F57">
      <w:pPr>
        <w:spacing w:line="560" w:lineRule="exact"/>
        <w:ind w:firstLineChars="200" w:firstLine="640"/>
        <w:rPr>
          <w:rFonts w:ascii="仿宋_GB2312" w:eastAsia="仿宋_GB2312" w:hAnsi="宋体" w:cs="宋体"/>
          <w:kern w:val="0"/>
          <w:sz w:val="32"/>
          <w:szCs w:val="32"/>
        </w:rPr>
      </w:pPr>
      <w:r>
        <w:rPr>
          <w:rFonts w:ascii="仿宋_GB2312" w:eastAsia="仿宋_GB2312" w:hAnsi="仿宋_GB2312" w:hint="eastAsia"/>
          <w:sz w:val="32"/>
        </w:rPr>
        <w:t>2021年度本部门（单位）面向中小企业预留政府采购项目预算金额0万元，其中：面向小</w:t>
      </w:r>
      <w:proofErr w:type="gramStart"/>
      <w:r>
        <w:rPr>
          <w:rFonts w:ascii="仿宋_GB2312" w:eastAsia="仿宋_GB2312" w:hAnsi="仿宋_GB2312" w:hint="eastAsia"/>
          <w:sz w:val="32"/>
        </w:rPr>
        <w:t>微企业</w:t>
      </w:r>
      <w:proofErr w:type="gramEnd"/>
      <w:r>
        <w:rPr>
          <w:rFonts w:ascii="仿宋_GB2312" w:eastAsia="仿宋_GB2312" w:hAnsi="仿宋_GB2312" w:hint="eastAsia"/>
          <w:sz w:val="32"/>
        </w:rPr>
        <w:t>预留政府采购项目</w:t>
      </w:r>
      <w:r>
        <w:rPr>
          <w:rFonts w:ascii="仿宋_GB2312" w:eastAsia="仿宋_GB2312" w:hAnsi="仿宋_GB2312" w:hint="eastAsia"/>
          <w:sz w:val="32"/>
        </w:rPr>
        <w:lastRenderedPageBreak/>
        <w:t>预算金额0万元。</w:t>
      </w:r>
    </w:p>
    <w:p w:rsidR="00C2579E" w:rsidRDefault="00CE2F57">
      <w:pPr>
        <w:spacing w:line="560" w:lineRule="exact"/>
        <w:ind w:firstLineChars="200" w:firstLine="643"/>
        <w:rPr>
          <w:rFonts w:ascii="楷体_GB2312" w:eastAsia="楷体_GB2312" w:hAnsi="宋体" w:cs="宋体"/>
          <w:b/>
          <w:kern w:val="0"/>
          <w:sz w:val="32"/>
          <w:szCs w:val="32"/>
        </w:rPr>
      </w:pPr>
      <w:r>
        <w:rPr>
          <w:rFonts w:ascii="楷体_GB2312" w:eastAsia="楷体_GB2312" w:hAnsi="宋体" w:cs="宋体" w:hint="eastAsia"/>
          <w:b/>
          <w:kern w:val="0"/>
          <w:sz w:val="32"/>
          <w:szCs w:val="32"/>
        </w:rPr>
        <w:t>（三）国有资产占用使用情况</w:t>
      </w:r>
    </w:p>
    <w:p w:rsidR="00C2579E" w:rsidRDefault="00CE2F57">
      <w:pPr>
        <w:spacing w:line="560" w:lineRule="exact"/>
        <w:ind w:firstLineChars="200" w:firstLine="640"/>
        <w:rPr>
          <w:rFonts w:ascii="仿宋_GB2312" w:eastAsia="仿宋_GB2312" w:hAnsi="宋体" w:cs="宋体"/>
          <w:kern w:val="0"/>
          <w:sz w:val="32"/>
          <w:szCs w:val="32"/>
        </w:rPr>
      </w:pPr>
      <w:r>
        <w:rPr>
          <w:rFonts w:ascii="仿宋_GB2312" w:eastAsia="仿宋_GB2312" w:hAnsi="宋体" w:cs="宋体" w:hint="eastAsia"/>
          <w:kern w:val="0"/>
          <w:sz w:val="32"/>
          <w:szCs w:val="32"/>
        </w:rPr>
        <w:t>截至2020年底，昌吉州党员教育中心占用使用国有资产总体情况为</w:t>
      </w:r>
    </w:p>
    <w:p w:rsidR="00C2579E" w:rsidRDefault="00CE2F57">
      <w:pPr>
        <w:spacing w:line="560" w:lineRule="exact"/>
        <w:ind w:firstLineChars="200" w:firstLine="640"/>
        <w:rPr>
          <w:rFonts w:ascii="仿宋_GB2312" w:eastAsia="仿宋_GB2312" w:hAnsi="宋体" w:cs="宋体"/>
          <w:kern w:val="0"/>
          <w:sz w:val="32"/>
          <w:szCs w:val="32"/>
        </w:rPr>
      </w:pPr>
      <w:r>
        <w:rPr>
          <w:rFonts w:ascii="仿宋_GB2312" w:eastAsia="仿宋_GB2312" w:hAnsi="宋体" w:cs="宋体" w:hint="eastAsia"/>
          <w:kern w:val="0"/>
          <w:sz w:val="32"/>
          <w:szCs w:val="32"/>
        </w:rPr>
        <w:t>1.房屋2364.6平方米，价值350万元。</w:t>
      </w:r>
    </w:p>
    <w:p w:rsidR="00C2579E" w:rsidRDefault="00CE2F57">
      <w:pPr>
        <w:spacing w:line="560" w:lineRule="exact"/>
        <w:ind w:firstLineChars="200" w:firstLine="640"/>
        <w:rPr>
          <w:rFonts w:ascii="仿宋_GB2312" w:eastAsia="仿宋_GB2312" w:hAnsi="宋体" w:cs="宋体"/>
          <w:kern w:val="0"/>
          <w:sz w:val="32"/>
          <w:szCs w:val="32"/>
        </w:rPr>
      </w:pPr>
      <w:r>
        <w:rPr>
          <w:rFonts w:ascii="仿宋_GB2312" w:eastAsia="仿宋_GB2312" w:hAnsi="宋体" w:cs="宋体" w:hint="eastAsia"/>
          <w:kern w:val="0"/>
          <w:sz w:val="32"/>
          <w:szCs w:val="32"/>
        </w:rPr>
        <w:t>2.车辆1辆，价值31.93万元；其中：一般公务用车1辆，价值31.93万元；执法执勤用车0辆，价值0万元；其他车辆0辆，价值0万元。</w:t>
      </w:r>
    </w:p>
    <w:p w:rsidR="00C2579E" w:rsidRDefault="00CE2F57">
      <w:pPr>
        <w:spacing w:line="560" w:lineRule="exact"/>
        <w:ind w:firstLineChars="200" w:firstLine="640"/>
        <w:rPr>
          <w:rFonts w:ascii="仿宋_GB2312" w:eastAsia="仿宋_GB2312" w:hAnsi="宋体" w:cs="宋体"/>
          <w:kern w:val="0"/>
          <w:sz w:val="32"/>
          <w:szCs w:val="32"/>
        </w:rPr>
      </w:pPr>
      <w:r>
        <w:rPr>
          <w:rFonts w:ascii="仿宋_GB2312" w:eastAsia="仿宋_GB2312" w:hAnsi="宋体" w:cs="宋体" w:hint="eastAsia"/>
          <w:kern w:val="0"/>
          <w:sz w:val="32"/>
          <w:szCs w:val="32"/>
        </w:rPr>
        <w:t>3.办公家具价值15.74万元。</w:t>
      </w:r>
    </w:p>
    <w:p w:rsidR="00C2579E" w:rsidRDefault="00CE2F57">
      <w:pPr>
        <w:spacing w:line="560" w:lineRule="exact"/>
        <w:ind w:firstLineChars="200" w:firstLine="640"/>
        <w:rPr>
          <w:rFonts w:ascii="仿宋_GB2312" w:eastAsia="仿宋_GB2312" w:hAnsi="宋体" w:cs="宋体"/>
          <w:kern w:val="0"/>
          <w:sz w:val="32"/>
          <w:szCs w:val="32"/>
        </w:rPr>
      </w:pPr>
      <w:r>
        <w:rPr>
          <w:rFonts w:ascii="仿宋_GB2312" w:eastAsia="仿宋_GB2312" w:hAnsi="宋体" w:cs="宋体" w:hint="eastAsia"/>
          <w:kern w:val="0"/>
          <w:sz w:val="32"/>
          <w:szCs w:val="32"/>
        </w:rPr>
        <w:t>4.其他资产价值308.17万元。</w:t>
      </w:r>
    </w:p>
    <w:p w:rsidR="00C2579E" w:rsidRDefault="00CE2F57">
      <w:pPr>
        <w:spacing w:line="560" w:lineRule="exact"/>
        <w:ind w:firstLineChars="200" w:firstLine="640"/>
        <w:rPr>
          <w:rFonts w:ascii="仿宋_GB2312" w:eastAsia="仿宋_GB2312" w:hAnsi="宋体" w:cs="宋体"/>
          <w:kern w:val="0"/>
          <w:sz w:val="32"/>
          <w:szCs w:val="32"/>
        </w:rPr>
      </w:pPr>
      <w:r>
        <w:rPr>
          <w:rFonts w:ascii="仿宋_GB2312" w:eastAsia="仿宋_GB2312" w:hAnsi="宋体" w:cs="宋体" w:hint="eastAsia"/>
          <w:kern w:val="0"/>
          <w:sz w:val="32"/>
          <w:szCs w:val="32"/>
        </w:rPr>
        <w:t>单位价值50万元以上大型设备0台（套），单位价值100万元以上大型设备0台（套）。</w:t>
      </w:r>
    </w:p>
    <w:p w:rsidR="00C2579E" w:rsidRDefault="00CE2F57">
      <w:pPr>
        <w:spacing w:line="560" w:lineRule="exact"/>
        <w:ind w:firstLineChars="200" w:firstLine="640"/>
        <w:rPr>
          <w:rFonts w:ascii="仿宋_GB2312" w:eastAsia="仿宋_GB2312" w:hAnsi="宋体" w:cs="宋体"/>
          <w:kern w:val="0"/>
          <w:sz w:val="32"/>
          <w:szCs w:val="32"/>
        </w:rPr>
      </w:pPr>
      <w:r>
        <w:rPr>
          <w:rFonts w:ascii="仿宋_GB2312" w:eastAsia="仿宋_GB2312" w:hAnsi="宋体" w:cs="宋体" w:hint="eastAsia"/>
          <w:kern w:val="0"/>
          <w:sz w:val="32"/>
          <w:szCs w:val="32"/>
        </w:rPr>
        <w:t>2021年昌吉州党员教育中心部门预算未安排购置车辆经费，安排购置50万元以上大型设备0台（套），单位价值100万元以上大型设备0台（套）。</w:t>
      </w:r>
    </w:p>
    <w:p w:rsidR="00C2579E" w:rsidRDefault="00CE2F57">
      <w:pPr>
        <w:spacing w:line="560" w:lineRule="exact"/>
        <w:ind w:firstLineChars="200" w:firstLine="643"/>
        <w:rPr>
          <w:rFonts w:ascii="楷体_GB2312" w:eastAsia="楷体_GB2312" w:hAnsi="宋体" w:cs="宋体"/>
          <w:b/>
          <w:kern w:val="0"/>
          <w:sz w:val="32"/>
          <w:szCs w:val="32"/>
        </w:rPr>
      </w:pPr>
      <w:r>
        <w:rPr>
          <w:rFonts w:ascii="楷体_GB2312" w:eastAsia="楷体_GB2312" w:hAnsi="宋体" w:cs="宋体" w:hint="eastAsia"/>
          <w:b/>
          <w:kern w:val="0"/>
          <w:sz w:val="32"/>
          <w:szCs w:val="32"/>
        </w:rPr>
        <w:t>（四）预算绩效情况</w:t>
      </w:r>
    </w:p>
    <w:p w:rsidR="00C2579E" w:rsidRDefault="00CE2F57">
      <w:pPr>
        <w:spacing w:line="560" w:lineRule="exact"/>
        <w:ind w:firstLineChars="200" w:firstLine="640"/>
        <w:rPr>
          <w:rFonts w:ascii="仿宋_GB2312" w:eastAsia="仿宋_GB2312" w:hAnsi="宋体" w:cs="宋体" w:hint="eastAsia"/>
          <w:kern w:val="0"/>
          <w:sz w:val="32"/>
          <w:szCs w:val="32"/>
        </w:rPr>
      </w:pPr>
      <w:r>
        <w:rPr>
          <w:rFonts w:ascii="仿宋_GB2312" w:eastAsia="仿宋_GB2312" w:hAnsi="宋体" w:cs="宋体" w:hint="eastAsia"/>
          <w:kern w:val="0"/>
          <w:sz w:val="32"/>
          <w:szCs w:val="32"/>
        </w:rPr>
        <w:t>2021年度，本年度实行绩效管理的一般公共预算项目1个，涉及预算金额56万元。具体情况见下表（按项目分别填报）：</w:t>
      </w:r>
    </w:p>
    <w:p w:rsidR="00D626A1" w:rsidRDefault="00D626A1">
      <w:pPr>
        <w:spacing w:line="560" w:lineRule="exact"/>
        <w:ind w:firstLineChars="200" w:firstLine="640"/>
        <w:rPr>
          <w:rFonts w:ascii="仿宋_GB2312" w:eastAsia="仿宋_GB2312" w:hAnsi="宋体" w:cs="宋体" w:hint="eastAsia"/>
          <w:kern w:val="0"/>
          <w:sz w:val="32"/>
          <w:szCs w:val="32"/>
        </w:rPr>
      </w:pPr>
    </w:p>
    <w:p w:rsidR="00D626A1" w:rsidRDefault="00D626A1">
      <w:pPr>
        <w:spacing w:line="560" w:lineRule="exact"/>
        <w:ind w:firstLineChars="200" w:firstLine="640"/>
        <w:rPr>
          <w:rFonts w:ascii="仿宋_GB2312" w:eastAsia="仿宋_GB2312" w:hAnsi="宋体" w:cs="宋体" w:hint="eastAsia"/>
          <w:kern w:val="0"/>
          <w:sz w:val="32"/>
          <w:szCs w:val="32"/>
        </w:rPr>
      </w:pPr>
    </w:p>
    <w:p w:rsidR="00D626A1" w:rsidRDefault="00D626A1">
      <w:pPr>
        <w:spacing w:line="560" w:lineRule="exact"/>
        <w:ind w:firstLineChars="200" w:firstLine="640"/>
        <w:rPr>
          <w:rFonts w:ascii="仿宋_GB2312" w:eastAsia="仿宋_GB2312" w:hAnsi="宋体" w:cs="宋体" w:hint="eastAsia"/>
          <w:kern w:val="0"/>
          <w:sz w:val="32"/>
          <w:szCs w:val="32"/>
        </w:rPr>
      </w:pPr>
    </w:p>
    <w:p w:rsidR="00D626A1" w:rsidRDefault="00D626A1">
      <w:pPr>
        <w:spacing w:line="560" w:lineRule="exact"/>
        <w:ind w:firstLineChars="200" w:firstLine="640"/>
        <w:rPr>
          <w:rFonts w:ascii="仿宋_GB2312" w:eastAsia="仿宋_GB2312" w:hAnsi="宋体" w:cs="宋体" w:hint="eastAsia"/>
          <w:kern w:val="0"/>
          <w:sz w:val="32"/>
          <w:szCs w:val="32"/>
        </w:rPr>
      </w:pPr>
    </w:p>
    <w:p w:rsidR="00D626A1" w:rsidRDefault="00D626A1">
      <w:pPr>
        <w:spacing w:line="560" w:lineRule="exact"/>
        <w:ind w:firstLineChars="200" w:firstLine="640"/>
        <w:rPr>
          <w:rFonts w:ascii="仿宋_GB2312" w:eastAsia="仿宋_GB2312" w:hAnsi="宋体" w:cs="宋体"/>
          <w:kern w:val="0"/>
          <w:sz w:val="32"/>
          <w:szCs w:val="32"/>
        </w:rPr>
      </w:pPr>
    </w:p>
    <w:tbl>
      <w:tblPr>
        <w:tblW w:w="8815" w:type="dxa"/>
        <w:tblLayout w:type="fixed"/>
        <w:tblCellMar>
          <w:left w:w="0" w:type="dxa"/>
          <w:right w:w="0" w:type="dxa"/>
        </w:tblCellMar>
        <w:tblLook w:val="04A0" w:firstRow="1" w:lastRow="0" w:firstColumn="1" w:lastColumn="0" w:noHBand="0" w:noVBand="1"/>
      </w:tblPr>
      <w:tblGrid>
        <w:gridCol w:w="960"/>
        <w:gridCol w:w="1452"/>
        <w:gridCol w:w="1224"/>
        <w:gridCol w:w="1476"/>
        <w:gridCol w:w="1039"/>
        <w:gridCol w:w="1481"/>
        <w:gridCol w:w="1183"/>
      </w:tblGrid>
      <w:tr w:rsidR="00C2579E">
        <w:trPr>
          <w:trHeight w:val="480"/>
        </w:trPr>
        <w:tc>
          <w:tcPr>
            <w:tcW w:w="8815" w:type="dxa"/>
            <w:gridSpan w:val="7"/>
            <w:tcBorders>
              <w:top w:val="nil"/>
              <w:left w:val="nil"/>
              <w:bottom w:val="nil"/>
              <w:right w:val="nil"/>
            </w:tcBorders>
            <w:noWrap/>
            <w:tcMar>
              <w:top w:w="12" w:type="dxa"/>
              <w:left w:w="12" w:type="dxa"/>
              <w:right w:w="12" w:type="dxa"/>
            </w:tcMar>
            <w:vAlign w:val="bottom"/>
          </w:tcPr>
          <w:p w:rsidR="00C2579E" w:rsidRDefault="00C2579E">
            <w:pPr>
              <w:widowControl/>
              <w:spacing w:line="480" w:lineRule="exact"/>
              <w:jc w:val="center"/>
              <w:textAlignment w:val="bottom"/>
              <w:rPr>
                <w:rFonts w:ascii="仿宋_GB2312" w:eastAsia="仿宋_GB2312" w:hAnsi="宋体" w:cs="仿宋_GB2312"/>
                <w:b/>
                <w:color w:val="000000"/>
                <w:kern w:val="0"/>
                <w:sz w:val="32"/>
                <w:szCs w:val="32"/>
                <w:lang w:bidi="ar"/>
              </w:rPr>
            </w:pPr>
          </w:p>
          <w:p w:rsidR="00C2579E" w:rsidRDefault="00CE2F57">
            <w:pPr>
              <w:widowControl/>
              <w:spacing w:line="480" w:lineRule="exact"/>
              <w:jc w:val="center"/>
              <w:textAlignment w:val="bottom"/>
              <w:rPr>
                <w:rFonts w:ascii="仿宋_GB2312" w:eastAsia="仿宋_GB2312" w:hAnsi="宋体" w:cs="仿宋_GB2312"/>
                <w:b/>
                <w:color w:val="000000"/>
                <w:sz w:val="32"/>
                <w:szCs w:val="32"/>
              </w:rPr>
            </w:pPr>
            <w:r>
              <w:rPr>
                <w:rFonts w:ascii="仿宋_GB2312" w:eastAsia="仿宋_GB2312" w:hAnsi="宋体" w:cs="仿宋_GB2312" w:hint="eastAsia"/>
                <w:b/>
                <w:color w:val="000000"/>
                <w:kern w:val="0"/>
                <w:sz w:val="32"/>
                <w:szCs w:val="32"/>
                <w:lang w:bidi="ar"/>
              </w:rPr>
              <w:lastRenderedPageBreak/>
              <w:t xml:space="preserve">项  目  支  出  </w:t>
            </w:r>
            <w:proofErr w:type="gramStart"/>
            <w:r>
              <w:rPr>
                <w:rFonts w:ascii="仿宋_GB2312" w:eastAsia="仿宋_GB2312" w:hAnsi="宋体" w:cs="仿宋_GB2312" w:hint="eastAsia"/>
                <w:b/>
                <w:color w:val="000000"/>
                <w:kern w:val="0"/>
                <w:sz w:val="32"/>
                <w:szCs w:val="32"/>
                <w:lang w:bidi="ar"/>
              </w:rPr>
              <w:t>绩</w:t>
            </w:r>
            <w:proofErr w:type="gramEnd"/>
            <w:r>
              <w:rPr>
                <w:rFonts w:ascii="仿宋_GB2312" w:eastAsia="仿宋_GB2312" w:hAnsi="宋体" w:cs="仿宋_GB2312" w:hint="eastAsia"/>
                <w:b/>
                <w:color w:val="000000"/>
                <w:kern w:val="0"/>
                <w:sz w:val="32"/>
                <w:szCs w:val="32"/>
                <w:lang w:bidi="ar"/>
              </w:rPr>
              <w:t xml:space="preserve">  </w:t>
            </w:r>
            <w:proofErr w:type="gramStart"/>
            <w:r>
              <w:rPr>
                <w:rFonts w:ascii="仿宋_GB2312" w:eastAsia="仿宋_GB2312" w:hAnsi="宋体" w:cs="仿宋_GB2312" w:hint="eastAsia"/>
                <w:b/>
                <w:color w:val="000000"/>
                <w:kern w:val="0"/>
                <w:sz w:val="32"/>
                <w:szCs w:val="32"/>
                <w:lang w:bidi="ar"/>
              </w:rPr>
              <w:t>效</w:t>
            </w:r>
            <w:proofErr w:type="gramEnd"/>
            <w:r>
              <w:rPr>
                <w:rFonts w:ascii="仿宋_GB2312" w:eastAsia="仿宋_GB2312" w:hAnsi="宋体" w:cs="仿宋_GB2312" w:hint="eastAsia"/>
                <w:b/>
                <w:color w:val="000000"/>
                <w:kern w:val="0"/>
                <w:sz w:val="32"/>
                <w:szCs w:val="32"/>
                <w:lang w:bidi="ar"/>
              </w:rPr>
              <w:t xml:space="preserve">  目  标  表</w:t>
            </w:r>
          </w:p>
        </w:tc>
      </w:tr>
      <w:tr w:rsidR="00C2579E">
        <w:trPr>
          <w:trHeight w:val="380"/>
        </w:trPr>
        <w:tc>
          <w:tcPr>
            <w:tcW w:w="8815" w:type="dxa"/>
            <w:gridSpan w:val="7"/>
            <w:tcBorders>
              <w:top w:val="nil"/>
              <w:left w:val="nil"/>
              <w:bottom w:val="nil"/>
              <w:right w:val="nil"/>
            </w:tcBorders>
            <w:noWrap/>
            <w:tcMar>
              <w:top w:w="12" w:type="dxa"/>
              <w:left w:w="12" w:type="dxa"/>
              <w:right w:w="12" w:type="dxa"/>
            </w:tcMar>
            <w:vAlign w:val="bottom"/>
          </w:tcPr>
          <w:p w:rsidR="00C2579E" w:rsidRDefault="00CE2F57">
            <w:pPr>
              <w:widowControl/>
              <w:spacing w:line="480" w:lineRule="exact"/>
              <w:jc w:val="center"/>
              <w:textAlignment w:val="bottom"/>
              <w:rPr>
                <w:rFonts w:ascii="宋体" w:hAnsi="宋体" w:cs="宋体"/>
                <w:color w:val="000000"/>
                <w:sz w:val="22"/>
                <w:szCs w:val="22"/>
              </w:rPr>
            </w:pPr>
            <w:r>
              <w:rPr>
                <w:rFonts w:ascii="宋体" w:hAnsi="宋体" w:cs="宋体" w:hint="eastAsia"/>
                <w:color w:val="000000"/>
                <w:kern w:val="0"/>
                <w:sz w:val="22"/>
                <w:szCs w:val="22"/>
                <w:lang w:bidi="ar"/>
              </w:rPr>
              <w:lastRenderedPageBreak/>
              <w:t>（2021年）</w:t>
            </w:r>
          </w:p>
        </w:tc>
      </w:tr>
      <w:tr w:rsidR="00C2579E">
        <w:trPr>
          <w:trHeight w:val="500"/>
        </w:trPr>
        <w:tc>
          <w:tcPr>
            <w:tcW w:w="960" w:type="dxa"/>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rsidR="00C2579E" w:rsidRDefault="00CE2F57">
            <w:pPr>
              <w:widowControl/>
              <w:spacing w:line="480" w:lineRule="exact"/>
              <w:jc w:val="center"/>
              <w:textAlignment w:val="center"/>
              <w:rPr>
                <w:rFonts w:ascii="宋体" w:hAnsi="宋体" w:cs="宋体"/>
                <w:b/>
                <w:color w:val="000000"/>
                <w:sz w:val="18"/>
                <w:szCs w:val="18"/>
              </w:rPr>
            </w:pPr>
            <w:r>
              <w:rPr>
                <w:rFonts w:ascii="宋体" w:hAnsi="宋体" w:cs="宋体" w:hint="eastAsia"/>
                <w:b/>
                <w:color w:val="000000"/>
                <w:kern w:val="0"/>
                <w:sz w:val="18"/>
                <w:szCs w:val="18"/>
                <w:lang w:bidi="ar"/>
              </w:rPr>
              <w:t>预算单位</w:t>
            </w:r>
          </w:p>
        </w:tc>
        <w:tc>
          <w:tcPr>
            <w:tcW w:w="4152" w:type="dxa"/>
            <w:gridSpan w:val="3"/>
            <w:tcBorders>
              <w:top w:val="single" w:sz="4" w:space="0" w:color="000000"/>
              <w:left w:val="single" w:sz="4" w:space="0" w:color="000000"/>
              <w:bottom w:val="single" w:sz="4" w:space="0" w:color="000000"/>
              <w:right w:val="nil"/>
            </w:tcBorders>
            <w:tcMar>
              <w:top w:w="12" w:type="dxa"/>
              <w:left w:w="12" w:type="dxa"/>
              <w:right w:w="12" w:type="dxa"/>
            </w:tcMar>
            <w:vAlign w:val="center"/>
          </w:tcPr>
          <w:p w:rsidR="00C2579E" w:rsidRDefault="00CE2F57">
            <w:pPr>
              <w:widowControl/>
              <w:spacing w:line="480" w:lineRule="exact"/>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昌吉州党员教育中心</w:t>
            </w:r>
          </w:p>
        </w:tc>
        <w:tc>
          <w:tcPr>
            <w:tcW w:w="1039" w:type="dxa"/>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rsidR="00C2579E" w:rsidRDefault="00CE2F57">
            <w:pPr>
              <w:widowControl/>
              <w:spacing w:line="480" w:lineRule="exact"/>
              <w:jc w:val="center"/>
              <w:textAlignment w:val="center"/>
              <w:rPr>
                <w:rFonts w:ascii="宋体" w:hAnsi="宋体" w:cs="宋体"/>
                <w:b/>
                <w:color w:val="000000"/>
                <w:sz w:val="18"/>
                <w:szCs w:val="18"/>
              </w:rPr>
            </w:pPr>
            <w:r>
              <w:rPr>
                <w:rFonts w:ascii="宋体" w:hAnsi="宋体" w:cs="宋体" w:hint="eastAsia"/>
                <w:b/>
                <w:color w:val="000000"/>
                <w:kern w:val="0"/>
                <w:sz w:val="18"/>
                <w:szCs w:val="18"/>
                <w:lang w:bidi="ar"/>
              </w:rPr>
              <w:t>项目名称</w:t>
            </w:r>
          </w:p>
        </w:tc>
        <w:tc>
          <w:tcPr>
            <w:tcW w:w="2664" w:type="dxa"/>
            <w:gridSpan w:val="2"/>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rsidR="00C2579E" w:rsidRDefault="00CE2F57">
            <w:pPr>
              <w:widowControl/>
              <w:spacing w:line="480" w:lineRule="exact"/>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党员教育业务经费</w:t>
            </w:r>
          </w:p>
        </w:tc>
      </w:tr>
      <w:tr w:rsidR="00C2579E">
        <w:trPr>
          <w:trHeight w:val="540"/>
        </w:trPr>
        <w:tc>
          <w:tcPr>
            <w:tcW w:w="960" w:type="dxa"/>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rsidR="00C2579E" w:rsidRDefault="00CE2F57">
            <w:pPr>
              <w:widowControl/>
              <w:spacing w:line="480" w:lineRule="exact"/>
              <w:jc w:val="center"/>
              <w:textAlignment w:val="center"/>
              <w:rPr>
                <w:rFonts w:ascii="宋体" w:hAnsi="宋体" w:cs="宋体"/>
                <w:b/>
                <w:color w:val="000000"/>
                <w:sz w:val="18"/>
                <w:szCs w:val="18"/>
              </w:rPr>
            </w:pPr>
            <w:r>
              <w:rPr>
                <w:rFonts w:ascii="宋体" w:hAnsi="宋体" w:cs="宋体" w:hint="eastAsia"/>
                <w:b/>
                <w:color w:val="000000"/>
                <w:kern w:val="0"/>
                <w:sz w:val="18"/>
                <w:szCs w:val="18"/>
                <w:lang w:bidi="ar"/>
              </w:rPr>
              <w:t>项目资金（万元）</w:t>
            </w:r>
          </w:p>
        </w:tc>
        <w:tc>
          <w:tcPr>
            <w:tcW w:w="1452" w:type="dxa"/>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rsidR="00C2579E" w:rsidRDefault="00CE2F57">
            <w:pPr>
              <w:widowControl/>
              <w:spacing w:line="480" w:lineRule="exact"/>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年度资金总额：</w:t>
            </w:r>
          </w:p>
        </w:tc>
        <w:tc>
          <w:tcPr>
            <w:tcW w:w="1224" w:type="dxa"/>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rsidR="00C2579E" w:rsidRDefault="00CE2F57">
            <w:pPr>
              <w:spacing w:line="480" w:lineRule="exact"/>
              <w:jc w:val="center"/>
              <w:rPr>
                <w:rFonts w:ascii="宋体" w:hAnsi="宋体" w:cs="宋体"/>
                <w:color w:val="000000"/>
                <w:sz w:val="18"/>
                <w:szCs w:val="18"/>
              </w:rPr>
            </w:pPr>
            <w:r>
              <w:rPr>
                <w:rFonts w:ascii="宋体" w:hAnsi="宋体" w:cs="宋体" w:hint="eastAsia"/>
                <w:color w:val="000000"/>
                <w:sz w:val="18"/>
                <w:szCs w:val="18"/>
              </w:rPr>
              <w:t>56</w:t>
            </w:r>
          </w:p>
        </w:tc>
        <w:tc>
          <w:tcPr>
            <w:tcW w:w="1476" w:type="dxa"/>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rsidR="00C2579E" w:rsidRDefault="00CE2F57">
            <w:pPr>
              <w:widowControl/>
              <w:spacing w:line="480" w:lineRule="exact"/>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其中：财政拨款</w:t>
            </w:r>
          </w:p>
        </w:tc>
        <w:tc>
          <w:tcPr>
            <w:tcW w:w="1039" w:type="dxa"/>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rsidR="00C2579E" w:rsidRDefault="00CE2F57">
            <w:pPr>
              <w:spacing w:line="480" w:lineRule="exact"/>
              <w:jc w:val="center"/>
              <w:rPr>
                <w:rFonts w:ascii="宋体" w:hAnsi="宋体" w:cs="宋体"/>
                <w:color w:val="000000"/>
                <w:sz w:val="18"/>
                <w:szCs w:val="18"/>
              </w:rPr>
            </w:pPr>
            <w:r>
              <w:rPr>
                <w:rFonts w:ascii="宋体" w:hAnsi="宋体" w:cs="宋体" w:hint="eastAsia"/>
                <w:color w:val="000000"/>
                <w:sz w:val="18"/>
                <w:szCs w:val="18"/>
              </w:rPr>
              <w:t>56</w:t>
            </w:r>
          </w:p>
        </w:tc>
        <w:tc>
          <w:tcPr>
            <w:tcW w:w="1481" w:type="dxa"/>
            <w:tcBorders>
              <w:top w:val="nil"/>
              <w:left w:val="single" w:sz="4" w:space="0" w:color="000000"/>
              <w:bottom w:val="single" w:sz="4" w:space="0" w:color="000000"/>
              <w:right w:val="single" w:sz="4" w:space="0" w:color="000000"/>
            </w:tcBorders>
            <w:tcMar>
              <w:top w:w="12" w:type="dxa"/>
              <w:left w:w="12" w:type="dxa"/>
              <w:right w:w="12" w:type="dxa"/>
            </w:tcMar>
            <w:vAlign w:val="center"/>
          </w:tcPr>
          <w:p w:rsidR="00C2579E" w:rsidRDefault="00CE2F57">
            <w:pPr>
              <w:widowControl/>
              <w:spacing w:line="480" w:lineRule="exact"/>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其他资金</w:t>
            </w:r>
          </w:p>
        </w:tc>
        <w:tc>
          <w:tcPr>
            <w:tcW w:w="1183" w:type="dxa"/>
            <w:tcBorders>
              <w:top w:val="nil"/>
              <w:left w:val="single" w:sz="4" w:space="0" w:color="000000"/>
              <w:bottom w:val="single" w:sz="4" w:space="0" w:color="000000"/>
              <w:right w:val="single" w:sz="4" w:space="0" w:color="000000"/>
            </w:tcBorders>
            <w:tcMar>
              <w:top w:w="12" w:type="dxa"/>
              <w:left w:w="12" w:type="dxa"/>
              <w:right w:w="12" w:type="dxa"/>
            </w:tcMar>
            <w:vAlign w:val="center"/>
          </w:tcPr>
          <w:p w:rsidR="00C2579E" w:rsidRDefault="00C2579E">
            <w:pPr>
              <w:spacing w:line="480" w:lineRule="exact"/>
              <w:jc w:val="center"/>
              <w:rPr>
                <w:rFonts w:ascii="宋体" w:hAnsi="宋体" w:cs="宋体"/>
                <w:color w:val="000000"/>
                <w:sz w:val="18"/>
                <w:szCs w:val="18"/>
              </w:rPr>
            </w:pPr>
          </w:p>
        </w:tc>
      </w:tr>
      <w:tr w:rsidR="00C2579E">
        <w:trPr>
          <w:trHeight w:val="1100"/>
        </w:trPr>
        <w:tc>
          <w:tcPr>
            <w:tcW w:w="960" w:type="dxa"/>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rsidR="00C2579E" w:rsidRDefault="00CE2F57">
            <w:pPr>
              <w:widowControl/>
              <w:spacing w:line="480" w:lineRule="exact"/>
              <w:jc w:val="center"/>
              <w:textAlignment w:val="center"/>
              <w:rPr>
                <w:rFonts w:ascii="宋体" w:hAnsi="宋体" w:cs="宋体"/>
                <w:b/>
                <w:color w:val="000000"/>
                <w:sz w:val="18"/>
                <w:szCs w:val="18"/>
              </w:rPr>
            </w:pPr>
            <w:r>
              <w:rPr>
                <w:rFonts w:ascii="宋体" w:hAnsi="宋体" w:cs="宋体" w:hint="eastAsia"/>
                <w:b/>
                <w:color w:val="000000"/>
                <w:kern w:val="0"/>
                <w:sz w:val="18"/>
                <w:szCs w:val="18"/>
                <w:lang w:bidi="ar"/>
              </w:rPr>
              <w:t>项目总体目标</w:t>
            </w:r>
          </w:p>
        </w:tc>
        <w:tc>
          <w:tcPr>
            <w:tcW w:w="7855" w:type="dxa"/>
            <w:gridSpan w:val="6"/>
            <w:tcBorders>
              <w:top w:val="single" w:sz="4" w:space="0" w:color="000000"/>
              <w:left w:val="single" w:sz="4" w:space="0" w:color="000000"/>
              <w:bottom w:val="single" w:sz="4" w:space="0" w:color="000000"/>
              <w:right w:val="single" w:sz="4" w:space="0" w:color="000000"/>
            </w:tcBorders>
            <w:tcMar>
              <w:top w:w="12" w:type="dxa"/>
              <w:left w:w="12" w:type="dxa"/>
              <w:right w:w="12" w:type="dxa"/>
            </w:tcMar>
          </w:tcPr>
          <w:p w:rsidR="00C2579E" w:rsidRDefault="00CE2F57">
            <w:pPr>
              <w:jc w:val="left"/>
              <w:rPr>
                <w:rFonts w:ascii="宋体" w:hAnsi="宋体" w:cs="宋体"/>
                <w:color w:val="000000"/>
                <w:sz w:val="18"/>
                <w:szCs w:val="18"/>
              </w:rPr>
            </w:pPr>
            <w:r>
              <w:rPr>
                <w:rFonts w:ascii="宋体" w:hAnsi="宋体" w:cs="宋体" w:hint="eastAsia"/>
                <w:color w:val="000000"/>
                <w:sz w:val="18"/>
                <w:szCs w:val="18"/>
              </w:rPr>
              <w:t>一是做好自治州党员教育信息化平台建设、管理使用和服务保障工作。二是做好“昌吉党建网（博格达网）”和</w:t>
            </w:r>
            <w:proofErr w:type="gramStart"/>
            <w:r>
              <w:rPr>
                <w:rFonts w:ascii="宋体" w:hAnsi="宋体" w:cs="宋体" w:hint="eastAsia"/>
                <w:color w:val="000000"/>
                <w:sz w:val="18"/>
                <w:szCs w:val="18"/>
              </w:rPr>
              <w:t>博格</w:t>
            </w:r>
            <w:proofErr w:type="gramEnd"/>
            <w:r>
              <w:rPr>
                <w:rFonts w:ascii="宋体" w:hAnsi="宋体" w:cs="宋体" w:hint="eastAsia"/>
                <w:color w:val="000000"/>
                <w:sz w:val="18"/>
                <w:szCs w:val="18"/>
              </w:rPr>
              <w:t>达视野</w:t>
            </w:r>
            <w:proofErr w:type="gramStart"/>
            <w:r>
              <w:rPr>
                <w:rFonts w:ascii="宋体" w:hAnsi="宋体" w:cs="宋体" w:hint="eastAsia"/>
                <w:color w:val="000000"/>
                <w:sz w:val="18"/>
                <w:szCs w:val="18"/>
              </w:rPr>
              <w:t>微信公众号</w:t>
            </w:r>
            <w:proofErr w:type="gramEnd"/>
            <w:r>
              <w:rPr>
                <w:rFonts w:ascii="宋体" w:hAnsi="宋体" w:cs="宋体" w:hint="eastAsia"/>
                <w:color w:val="000000"/>
                <w:sz w:val="18"/>
                <w:szCs w:val="18"/>
              </w:rPr>
              <w:t>日常维护保障工作。三是高质量拍摄制作党员教育教学资电视片、微视频、演讲课、党课以及党员教育宣传片。四是完成党员教育基地建设工作。</w:t>
            </w:r>
          </w:p>
        </w:tc>
      </w:tr>
      <w:tr w:rsidR="00C2579E">
        <w:trPr>
          <w:trHeight w:val="480"/>
        </w:trPr>
        <w:tc>
          <w:tcPr>
            <w:tcW w:w="960" w:type="dxa"/>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rsidR="00C2579E" w:rsidRDefault="00CE2F57">
            <w:pPr>
              <w:widowControl/>
              <w:spacing w:line="480" w:lineRule="exact"/>
              <w:jc w:val="center"/>
              <w:textAlignment w:val="center"/>
              <w:rPr>
                <w:rFonts w:ascii="宋体" w:hAnsi="宋体" w:cs="宋体"/>
                <w:b/>
                <w:color w:val="000000"/>
                <w:sz w:val="18"/>
                <w:szCs w:val="18"/>
              </w:rPr>
            </w:pPr>
            <w:r>
              <w:rPr>
                <w:rFonts w:ascii="宋体" w:hAnsi="宋体" w:cs="宋体" w:hint="eastAsia"/>
                <w:b/>
                <w:color w:val="000000"/>
                <w:kern w:val="0"/>
                <w:sz w:val="18"/>
                <w:szCs w:val="18"/>
                <w:lang w:bidi="ar"/>
              </w:rPr>
              <w:t>一级指标</w:t>
            </w:r>
          </w:p>
        </w:tc>
        <w:tc>
          <w:tcPr>
            <w:tcW w:w="1452" w:type="dxa"/>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rsidR="00C2579E" w:rsidRDefault="00CE2F57">
            <w:pPr>
              <w:widowControl/>
              <w:spacing w:line="480" w:lineRule="exact"/>
              <w:jc w:val="center"/>
              <w:textAlignment w:val="center"/>
              <w:rPr>
                <w:rFonts w:ascii="宋体" w:hAnsi="宋体" w:cs="宋体"/>
                <w:b/>
                <w:color w:val="000000"/>
                <w:sz w:val="18"/>
                <w:szCs w:val="18"/>
              </w:rPr>
            </w:pPr>
            <w:r>
              <w:rPr>
                <w:rFonts w:ascii="宋体" w:hAnsi="宋体" w:cs="宋体" w:hint="eastAsia"/>
                <w:b/>
                <w:color w:val="000000"/>
                <w:kern w:val="0"/>
                <w:sz w:val="18"/>
                <w:szCs w:val="18"/>
                <w:lang w:bidi="ar"/>
              </w:rPr>
              <w:t>二级指标</w:t>
            </w:r>
          </w:p>
        </w:tc>
        <w:tc>
          <w:tcPr>
            <w:tcW w:w="3739" w:type="dxa"/>
            <w:gridSpan w:val="3"/>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rsidR="00C2579E" w:rsidRDefault="00CE2F57">
            <w:pPr>
              <w:widowControl/>
              <w:spacing w:line="480" w:lineRule="exact"/>
              <w:jc w:val="center"/>
              <w:textAlignment w:val="center"/>
              <w:rPr>
                <w:rFonts w:ascii="宋体" w:hAnsi="宋体" w:cs="宋体"/>
                <w:b/>
                <w:color w:val="000000"/>
                <w:sz w:val="18"/>
                <w:szCs w:val="18"/>
              </w:rPr>
            </w:pPr>
            <w:r>
              <w:rPr>
                <w:rFonts w:ascii="宋体" w:hAnsi="宋体" w:cs="宋体" w:hint="eastAsia"/>
                <w:b/>
                <w:color w:val="000000"/>
                <w:kern w:val="0"/>
                <w:sz w:val="18"/>
                <w:szCs w:val="18"/>
                <w:lang w:bidi="ar"/>
              </w:rPr>
              <w:t>三级指标</w:t>
            </w:r>
          </w:p>
        </w:tc>
        <w:tc>
          <w:tcPr>
            <w:tcW w:w="2664" w:type="dxa"/>
            <w:gridSpan w:val="2"/>
            <w:tcBorders>
              <w:top w:val="single" w:sz="4" w:space="0" w:color="000000"/>
              <w:left w:val="single" w:sz="4" w:space="0" w:color="000000"/>
              <w:bottom w:val="single" w:sz="4" w:space="0" w:color="000000"/>
              <w:right w:val="single" w:sz="4" w:space="0" w:color="000000"/>
            </w:tcBorders>
            <w:noWrap/>
            <w:tcMar>
              <w:top w:w="12" w:type="dxa"/>
              <w:left w:w="12" w:type="dxa"/>
              <w:right w:w="12" w:type="dxa"/>
            </w:tcMar>
            <w:vAlign w:val="center"/>
          </w:tcPr>
          <w:p w:rsidR="00C2579E" w:rsidRDefault="00CE2F57">
            <w:pPr>
              <w:widowControl/>
              <w:spacing w:line="480" w:lineRule="exact"/>
              <w:jc w:val="center"/>
              <w:textAlignment w:val="center"/>
              <w:rPr>
                <w:rFonts w:ascii="宋体" w:hAnsi="宋体" w:cs="宋体"/>
                <w:b/>
                <w:color w:val="000000"/>
                <w:sz w:val="18"/>
                <w:szCs w:val="18"/>
              </w:rPr>
            </w:pPr>
            <w:r>
              <w:rPr>
                <w:rFonts w:ascii="宋体" w:hAnsi="宋体" w:cs="宋体" w:hint="eastAsia"/>
                <w:b/>
                <w:color w:val="000000"/>
                <w:kern w:val="0"/>
                <w:sz w:val="18"/>
                <w:szCs w:val="18"/>
                <w:lang w:bidi="ar"/>
              </w:rPr>
              <w:t>指标值（包含数字及文字描述）</w:t>
            </w:r>
          </w:p>
        </w:tc>
      </w:tr>
      <w:tr w:rsidR="00C2579E">
        <w:trPr>
          <w:trHeight w:val="440"/>
        </w:trPr>
        <w:tc>
          <w:tcPr>
            <w:tcW w:w="960" w:type="dxa"/>
            <w:vMerge w:val="restart"/>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rsidR="00C2579E" w:rsidRDefault="00CE2F57">
            <w:pPr>
              <w:widowControl/>
              <w:spacing w:line="480" w:lineRule="exact"/>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产出指标</w:t>
            </w:r>
          </w:p>
        </w:tc>
        <w:tc>
          <w:tcPr>
            <w:tcW w:w="1452" w:type="dxa"/>
            <w:vMerge w:val="restart"/>
            <w:tcBorders>
              <w:top w:val="single" w:sz="4" w:space="0" w:color="000000"/>
              <w:left w:val="single" w:sz="4" w:space="0" w:color="000000"/>
              <w:right w:val="single" w:sz="4" w:space="0" w:color="000000"/>
            </w:tcBorders>
            <w:tcMar>
              <w:top w:w="12" w:type="dxa"/>
              <w:left w:w="12" w:type="dxa"/>
              <w:right w:w="12" w:type="dxa"/>
            </w:tcMar>
            <w:vAlign w:val="center"/>
          </w:tcPr>
          <w:p w:rsidR="00C2579E" w:rsidRDefault="00CE2F57">
            <w:pPr>
              <w:widowControl/>
              <w:spacing w:line="480" w:lineRule="exact"/>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数量指标</w:t>
            </w:r>
          </w:p>
        </w:tc>
        <w:tc>
          <w:tcPr>
            <w:tcW w:w="3739" w:type="dxa"/>
            <w:gridSpan w:val="3"/>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rsidR="00C2579E" w:rsidRDefault="00CE2F57">
            <w:pPr>
              <w:jc w:val="left"/>
              <w:rPr>
                <w:rFonts w:ascii="宋体" w:hAnsi="宋体" w:cs="宋体"/>
                <w:color w:val="000000"/>
                <w:sz w:val="18"/>
                <w:szCs w:val="18"/>
              </w:rPr>
            </w:pPr>
            <w:r>
              <w:rPr>
                <w:rFonts w:ascii="宋体" w:hAnsi="宋体" w:cs="宋体" w:hint="eastAsia"/>
                <w:color w:val="000000"/>
                <w:sz w:val="18"/>
                <w:szCs w:val="18"/>
              </w:rPr>
              <w:t>做好“州党员（远程）教育站点服务管理系统”和“州党员干部在线学习考试智能管理系统”日常维护保障工作</w:t>
            </w:r>
          </w:p>
        </w:tc>
        <w:tc>
          <w:tcPr>
            <w:tcW w:w="2664" w:type="dxa"/>
            <w:gridSpan w:val="2"/>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rsidR="00C2579E" w:rsidRDefault="00CE2F57">
            <w:pPr>
              <w:jc w:val="left"/>
              <w:rPr>
                <w:rFonts w:ascii="宋体" w:hAnsi="宋体" w:cs="宋体"/>
                <w:color w:val="000000"/>
                <w:sz w:val="18"/>
                <w:szCs w:val="18"/>
              </w:rPr>
            </w:pPr>
            <w:r>
              <w:rPr>
                <w:rFonts w:ascii="宋体" w:hAnsi="宋体" w:cs="宋体" w:hint="eastAsia"/>
                <w:color w:val="000000"/>
                <w:sz w:val="18"/>
                <w:szCs w:val="18"/>
              </w:rPr>
              <w:t>每年对两大系统进行2次维护服务</w:t>
            </w:r>
          </w:p>
        </w:tc>
      </w:tr>
      <w:tr w:rsidR="00C2579E">
        <w:trPr>
          <w:trHeight w:val="440"/>
        </w:trPr>
        <w:tc>
          <w:tcPr>
            <w:tcW w:w="960" w:type="dxa"/>
            <w:vMerge/>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rsidR="00C2579E" w:rsidRDefault="00C2579E">
            <w:pPr>
              <w:spacing w:line="480" w:lineRule="exact"/>
              <w:jc w:val="center"/>
              <w:rPr>
                <w:rFonts w:ascii="宋体" w:hAnsi="宋体" w:cs="宋体"/>
                <w:color w:val="000000"/>
                <w:sz w:val="18"/>
                <w:szCs w:val="18"/>
              </w:rPr>
            </w:pPr>
          </w:p>
        </w:tc>
        <w:tc>
          <w:tcPr>
            <w:tcW w:w="1452" w:type="dxa"/>
            <w:vMerge/>
            <w:tcBorders>
              <w:left w:val="single" w:sz="4" w:space="0" w:color="000000"/>
              <w:right w:val="single" w:sz="4" w:space="0" w:color="000000"/>
            </w:tcBorders>
            <w:tcMar>
              <w:top w:w="12" w:type="dxa"/>
              <w:left w:w="12" w:type="dxa"/>
              <w:right w:w="12" w:type="dxa"/>
            </w:tcMar>
            <w:vAlign w:val="center"/>
          </w:tcPr>
          <w:p w:rsidR="00C2579E" w:rsidRDefault="00C2579E">
            <w:pPr>
              <w:spacing w:line="480" w:lineRule="exact"/>
              <w:jc w:val="center"/>
              <w:rPr>
                <w:rFonts w:ascii="宋体" w:hAnsi="宋体" w:cs="宋体"/>
                <w:color w:val="000000"/>
                <w:sz w:val="18"/>
                <w:szCs w:val="18"/>
              </w:rPr>
            </w:pPr>
          </w:p>
        </w:tc>
        <w:tc>
          <w:tcPr>
            <w:tcW w:w="3739" w:type="dxa"/>
            <w:gridSpan w:val="3"/>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rsidR="00C2579E" w:rsidRDefault="00CE2F57">
            <w:pPr>
              <w:jc w:val="left"/>
              <w:rPr>
                <w:rFonts w:ascii="宋体" w:hAnsi="宋体" w:cs="宋体"/>
                <w:color w:val="000000"/>
                <w:sz w:val="18"/>
                <w:szCs w:val="18"/>
              </w:rPr>
            </w:pPr>
            <w:r>
              <w:rPr>
                <w:rFonts w:ascii="宋体" w:hAnsi="宋体" w:cs="宋体" w:hint="eastAsia"/>
                <w:color w:val="000000"/>
                <w:sz w:val="18"/>
                <w:szCs w:val="18"/>
              </w:rPr>
              <w:t>做好“昌吉党建网（博格达网）”和</w:t>
            </w:r>
            <w:proofErr w:type="gramStart"/>
            <w:r>
              <w:rPr>
                <w:rFonts w:ascii="宋体" w:hAnsi="宋体" w:cs="宋体" w:hint="eastAsia"/>
                <w:color w:val="000000"/>
                <w:sz w:val="18"/>
                <w:szCs w:val="18"/>
              </w:rPr>
              <w:t>博格</w:t>
            </w:r>
            <w:proofErr w:type="gramEnd"/>
            <w:r>
              <w:rPr>
                <w:rFonts w:ascii="宋体" w:hAnsi="宋体" w:cs="宋体" w:hint="eastAsia"/>
                <w:color w:val="000000"/>
                <w:sz w:val="18"/>
                <w:szCs w:val="18"/>
              </w:rPr>
              <w:t>达视野</w:t>
            </w:r>
            <w:proofErr w:type="gramStart"/>
            <w:r>
              <w:rPr>
                <w:rFonts w:ascii="宋体" w:hAnsi="宋体" w:cs="宋体" w:hint="eastAsia"/>
                <w:color w:val="000000"/>
                <w:sz w:val="18"/>
                <w:szCs w:val="18"/>
              </w:rPr>
              <w:t>微信公众号</w:t>
            </w:r>
            <w:proofErr w:type="gramEnd"/>
            <w:r>
              <w:rPr>
                <w:rFonts w:ascii="宋体" w:hAnsi="宋体" w:cs="宋体" w:hint="eastAsia"/>
                <w:color w:val="000000"/>
                <w:sz w:val="18"/>
                <w:szCs w:val="18"/>
              </w:rPr>
              <w:t>日常维护保障工作</w:t>
            </w:r>
          </w:p>
        </w:tc>
        <w:tc>
          <w:tcPr>
            <w:tcW w:w="2664" w:type="dxa"/>
            <w:gridSpan w:val="2"/>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rsidR="00C2579E" w:rsidRDefault="00CE2F57">
            <w:pPr>
              <w:jc w:val="left"/>
              <w:rPr>
                <w:rFonts w:ascii="宋体" w:hAnsi="宋体" w:cs="宋体"/>
                <w:color w:val="000000"/>
                <w:sz w:val="18"/>
                <w:szCs w:val="18"/>
              </w:rPr>
            </w:pPr>
            <w:r>
              <w:rPr>
                <w:rFonts w:ascii="宋体" w:hAnsi="宋体" w:cs="宋体" w:hint="eastAsia"/>
                <w:color w:val="000000"/>
                <w:sz w:val="18"/>
                <w:szCs w:val="18"/>
              </w:rPr>
              <w:t>每月发布信息数量不少于100条；每年网站后台系统维护不少于1次。</w:t>
            </w:r>
          </w:p>
        </w:tc>
      </w:tr>
      <w:tr w:rsidR="00C2579E">
        <w:trPr>
          <w:trHeight w:val="440"/>
        </w:trPr>
        <w:tc>
          <w:tcPr>
            <w:tcW w:w="960" w:type="dxa"/>
            <w:vMerge/>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rsidR="00C2579E" w:rsidRDefault="00C2579E">
            <w:pPr>
              <w:spacing w:line="480" w:lineRule="exact"/>
              <w:jc w:val="center"/>
              <w:rPr>
                <w:rFonts w:ascii="宋体" w:hAnsi="宋体" w:cs="宋体"/>
                <w:color w:val="000000"/>
                <w:sz w:val="18"/>
                <w:szCs w:val="18"/>
              </w:rPr>
            </w:pPr>
          </w:p>
        </w:tc>
        <w:tc>
          <w:tcPr>
            <w:tcW w:w="1452" w:type="dxa"/>
            <w:vMerge/>
            <w:tcBorders>
              <w:left w:val="single" w:sz="4" w:space="0" w:color="000000"/>
              <w:right w:val="single" w:sz="4" w:space="0" w:color="000000"/>
            </w:tcBorders>
            <w:tcMar>
              <w:top w:w="12" w:type="dxa"/>
              <w:left w:w="12" w:type="dxa"/>
              <w:right w:w="12" w:type="dxa"/>
            </w:tcMar>
            <w:vAlign w:val="center"/>
          </w:tcPr>
          <w:p w:rsidR="00C2579E" w:rsidRDefault="00C2579E">
            <w:pPr>
              <w:spacing w:line="480" w:lineRule="exact"/>
              <w:jc w:val="center"/>
              <w:rPr>
                <w:rFonts w:ascii="宋体" w:hAnsi="宋体" w:cs="宋体"/>
                <w:color w:val="000000"/>
                <w:sz w:val="18"/>
                <w:szCs w:val="18"/>
              </w:rPr>
            </w:pPr>
          </w:p>
        </w:tc>
        <w:tc>
          <w:tcPr>
            <w:tcW w:w="3739" w:type="dxa"/>
            <w:gridSpan w:val="3"/>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rsidR="00C2579E" w:rsidRDefault="00CE2F57">
            <w:pPr>
              <w:jc w:val="left"/>
              <w:rPr>
                <w:rFonts w:ascii="宋体" w:hAnsi="宋体" w:cs="宋体"/>
                <w:color w:val="000000"/>
                <w:sz w:val="18"/>
                <w:szCs w:val="18"/>
              </w:rPr>
            </w:pPr>
            <w:r>
              <w:rPr>
                <w:rFonts w:ascii="宋体" w:hAnsi="宋体" w:cs="宋体" w:hint="eastAsia"/>
                <w:color w:val="000000"/>
                <w:sz w:val="18"/>
                <w:szCs w:val="18"/>
              </w:rPr>
              <w:t>聘请专业团队制作党员教育电视片、微视频、演讲课、党课以及党员教育宣传片</w:t>
            </w:r>
          </w:p>
        </w:tc>
        <w:tc>
          <w:tcPr>
            <w:tcW w:w="2664" w:type="dxa"/>
            <w:gridSpan w:val="2"/>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rsidR="00C2579E" w:rsidRDefault="00CE2F57">
            <w:pPr>
              <w:jc w:val="left"/>
              <w:rPr>
                <w:rFonts w:ascii="宋体" w:hAnsi="宋体" w:cs="宋体"/>
                <w:color w:val="000000"/>
                <w:sz w:val="18"/>
                <w:szCs w:val="18"/>
              </w:rPr>
            </w:pPr>
            <w:r>
              <w:rPr>
                <w:rFonts w:ascii="宋体" w:hAnsi="宋体" w:cs="宋体" w:hint="eastAsia"/>
                <w:color w:val="000000"/>
                <w:sz w:val="18"/>
                <w:szCs w:val="18"/>
              </w:rPr>
              <w:t>每年制作教育片2部</w:t>
            </w:r>
          </w:p>
        </w:tc>
      </w:tr>
      <w:tr w:rsidR="00C2579E">
        <w:trPr>
          <w:trHeight w:val="440"/>
        </w:trPr>
        <w:tc>
          <w:tcPr>
            <w:tcW w:w="960" w:type="dxa"/>
            <w:vMerge/>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rsidR="00C2579E" w:rsidRDefault="00C2579E">
            <w:pPr>
              <w:spacing w:line="480" w:lineRule="exact"/>
              <w:jc w:val="center"/>
              <w:rPr>
                <w:rFonts w:ascii="宋体" w:hAnsi="宋体" w:cs="宋体"/>
                <w:color w:val="000000"/>
                <w:sz w:val="18"/>
                <w:szCs w:val="18"/>
              </w:rPr>
            </w:pPr>
          </w:p>
        </w:tc>
        <w:tc>
          <w:tcPr>
            <w:tcW w:w="1452" w:type="dxa"/>
            <w:vMerge/>
            <w:tcBorders>
              <w:left w:val="single" w:sz="4" w:space="0" w:color="000000"/>
              <w:bottom w:val="single" w:sz="4" w:space="0" w:color="000000"/>
              <w:right w:val="single" w:sz="4" w:space="0" w:color="000000"/>
            </w:tcBorders>
            <w:tcMar>
              <w:top w:w="12" w:type="dxa"/>
              <w:left w:w="12" w:type="dxa"/>
              <w:right w:w="12" w:type="dxa"/>
            </w:tcMar>
            <w:vAlign w:val="center"/>
          </w:tcPr>
          <w:p w:rsidR="00C2579E" w:rsidRDefault="00C2579E">
            <w:pPr>
              <w:spacing w:line="480" w:lineRule="exact"/>
              <w:jc w:val="center"/>
              <w:rPr>
                <w:rFonts w:ascii="宋体" w:hAnsi="宋体" w:cs="宋体"/>
                <w:color w:val="000000"/>
                <w:sz w:val="18"/>
                <w:szCs w:val="18"/>
              </w:rPr>
            </w:pPr>
          </w:p>
        </w:tc>
        <w:tc>
          <w:tcPr>
            <w:tcW w:w="3739" w:type="dxa"/>
            <w:gridSpan w:val="3"/>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rsidR="00C2579E" w:rsidRDefault="00CE2F57">
            <w:pPr>
              <w:jc w:val="left"/>
              <w:rPr>
                <w:rFonts w:ascii="宋体" w:hAnsi="宋体" w:cs="宋体"/>
                <w:color w:val="000000"/>
                <w:sz w:val="18"/>
                <w:szCs w:val="18"/>
              </w:rPr>
            </w:pPr>
            <w:r>
              <w:rPr>
                <w:rFonts w:ascii="宋体" w:hAnsi="宋体" w:cs="宋体" w:hint="eastAsia"/>
                <w:color w:val="000000"/>
                <w:sz w:val="18"/>
                <w:szCs w:val="18"/>
              </w:rPr>
              <w:t>招标专业团队制作党员教育基地网上展馆</w:t>
            </w:r>
          </w:p>
        </w:tc>
        <w:tc>
          <w:tcPr>
            <w:tcW w:w="2664" w:type="dxa"/>
            <w:gridSpan w:val="2"/>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rsidR="00C2579E" w:rsidRDefault="00CE2F57">
            <w:pPr>
              <w:jc w:val="left"/>
              <w:rPr>
                <w:rFonts w:ascii="宋体" w:hAnsi="宋体" w:cs="宋体"/>
                <w:color w:val="000000"/>
                <w:sz w:val="18"/>
                <w:szCs w:val="18"/>
              </w:rPr>
            </w:pPr>
            <w:r>
              <w:rPr>
                <w:rFonts w:ascii="宋体" w:hAnsi="宋体" w:cs="宋体" w:hint="eastAsia"/>
                <w:color w:val="000000"/>
                <w:sz w:val="18"/>
                <w:szCs w:val="18"/>
              </w:rPr>
              <w:t>年内至少建成1个党员教育基地网上展馆</w:t>
            </w:r>
          </w:p>
        </w:tc>
      </w:tr>
      <w:tr w:rsidR="00C2579E">
        <w:trPr>
          <w:trHeight w:val="440"/>
        </w:trPr>
        <w:tc>
          <w:tcPr>
            <w:tcW w:w="960" w:type="dxa"/>
            <w:vMerge/>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rsidR="00C2579E" w:rsidRDefault="00C2579E">
            <w:pPr>
              <w:spacing w:line="480" w:lineRule="exact"/>
              <w:jc w:val="center"/>
              <w:rPr>
                <w:rFonts w:ascii="宋体" w:hAnsi="宋体" w:cs="宋体"/>
                <w:color w:val="000000"/>
                <w:sz w:val="18"/>
                <w:szCs w:val="18"/>
              </w:rPr>
            </w:pPr>
          </w:p>
        </w:tc>
        <w:tc>
          <w:tcPr>
            <w:tcW w:w="1452" w:type="dxa"/>
            <w:vMerge w:val="restart"/>
            <w:tcBorders>
              <w:top w:val="single" w:sz="4" w:space="0" w:color="000000"/>
              <w:left w:val="single" w:sz="4" w:space="0" w:color="000000"/>
              <w:right w:val="single" w:sz="4" w:space="0" w:color="000000"/>
            </w:tcBorders>
            <w:tcMar>
              <w:top w:w="12" w:type="dxa"/>
              <w:left w:w="12" w:type="dxa"/>
              <w:right w:w="12" w:type="dxa"/>
            </w:tcMar>
            <w:vAlign w:val="center"/>
          </w:tcPr>
          <w:p w:rsidR="00C2579E" w:rsidRDefault="00CE2F57">
            <w:pPr>
              <w:widowControl/>
              <w:spacing w:line="480" w:lineRule="exact"/>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质量指标</w:t>
            </w:r>
          </w:p>
        </w:tc>
        <w:tc>
          <w:tcPr>
            <w:tcW w:w="3739" w:type="dxa"/>
            <w:gridSpan w:val="3"/>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rsidR="00C2579E" w:rsidRDefault="00CE2F57">
            <w:pPr>
              <w:jc w:val="left"/>
              <w:rPr>
                <w:rFonts w:ascii="宋体" w:hAnsi="宋体" w:cs="宋体"/>
                <w:color w:val="000000"/>
                <w:sz w:val="18"/>
                <w:szCs w:val="18"/>
              </w:rPr>
            </w:pPr>
            <w:r>
              <w:rPr>
                <w:rFonts w:ascii="宋体" w:hAnsi="宋体" w:cs="宋体" w:hint="eastAsia"/>
                <w:color w:val="000000"/>
                <w:sz w:val="18"/>
                <w:szCs w:val="18"/>
              </w:rPr>
              <w:t>确保“州党员（远程）教育站点服务管理系统”和“州党员干部在线学习考试智能管理系统”年内运行零故障</w:t>
            </w:r>
          </w:p>
        </w:tc>
        <w:tc>
          <w:tcPr>
            <w:tcW w:w="2664" w:type="dxa"/>
            <w:gridSpan w:val="2"/>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rsidR="00C2579E" w:rsidRDefault="00CE2F57">
            <w:pPr>
              <w:jc w:val="left"/>
              <w:rPr>
                <w:rFonts w:ascii="宋体" w:hAnsi="宋体" w:cs="宋体"/>
                <w:color w:val="000000"/>
                <w:sz w:val="18"/>
                <w:szCs w:val="18"/>
              </w:rPr>
            </w:pPr>
            <w:r>
              <w:rPr>
                <w:rFonts w:ascii="宋体" w:hAnsi="宋体" w:cs="宋体" w:hint="eastAsia"/>
                <w:color w:val="000000"/>
                <w:sz w:val="18"/>
                <w:szCs w:val="18"/>
              </w:rPr>
              <w:t>系统故障率小于99%，确保高质量完成全年培训任务</w:t>
            </w:r>
          </w:p>
        </w:tc>
      </w:tr>
      <w:tr w:rsidR="00C2579E">
        <w:trPr>
          <w:trHeight w:val="440"/>
        </w:trPr>
        <w:tc>
          <w:tcPr>
            <w:tcW w:w="960" w:type="dxa"/>
            <w:vMerge/>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rsidR="00C2579E" w:rsidRDefault="00C2579E">
            <w:pPr>
              <w:spacing w:line="480" w:lineRule="exact"/>
              <w:jc w:val="center"/>
              <w:rPr>
                <w:rFonts w:ascii="宋体" w:hAnsi="宋体" w:cs="宋体"/>
                <w:color w:val="000000"/>
                <w:sz w:val="18"/>
                <w:szCs w:val="18"/>
              </w:rPr>
            </w:pPr>
          </w:p>
        </w:tc>
        <w:tc>
          <w:tcPr>
            <w:tcW w:w="1452" w:type="dxa"/>
            <w:vMerge/>
            <w:tcBorders>
              <w:left w:val="single" w:sz="4" w:space="0" w:color="000000"/>
              <w:right w:val="single" w:sz="4" w:space="0" w:color="000000"/>
            </w:tcBorders>
            <w:tcMar>
              <w:top w:w="12" w:type="dxa"/>
              <w:left w:w="12" w:type="dxa"/>
              <w:right w:w="12" w:type="dxa"/>
            </w:tcMar>
            <w:vAlign w:val="center"/>
          </w:tcPr>
          <w:p w:rsidR="00C2579E" w:rsidRDefault="00C2579E">
            <w:pPr>
              <w:spacing w:line="480" w:lineRule="exact"/>
              <w:jc w:val="center"/>
              <w:rPr>
                <w:rFonts w:ascii="宋体" w:hAnsi="宋体" w:cs="宋体"/>
                <w:color w:val="000000"/>
                <w:sz w:val="18"/>
                <w:szCs w:val="18"/>
              </w:rPr>
            </w:pPr>
          </w:p>
        </w:tc>
        <w:tc>
          <w:tcPr>
            <w:tcW w:w="3739" w:type="dxa"/>
            <w:gridSpan w:val="3"/>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rsidR="00C2579E" w:rsidRDefault="00CE2F57">
            <w:pPr>
              <w:jc w:val="left"/>
              <w:rPr>
                <w:rFonts w:ascii="宋体" w:hAnsi="宋体" w:cs="宋体"/>
                <w:color w:val="000000"/>
                <w:sz w:val="18"/>
                <w:szCs w:val="18"/>
              </w:rPr>
            </w:pPr>
            <w:r>
              <w:rPr>
                <w:rFonts w:ascii="宋体" w:hAnsi="宋体" w:cs="宋体" w:hint="eastAsia"/>
                <w:color w:val="000000"/>
                <w:sz w:val="18"/>
                <w:szCs w:val="18"/>
              </w:rPr>
              <w:t>确保“昌吉党建网（博格达网）”和</w:t>
            </w:r>
            <w:proofErr w:type="gramStart"/>
            <w:r>
              <w:rPr>
                <w:rFonts w:ascii="宋体" w:hAnsi="宋体" w:cs="宋体" w:hint="eastAsia"/>
                <w:color w:val="000000"/>
                <w:sz w:val="18"/>
                <w:szCs w:val="18"/>
              </w:rPr>
              <w:t>博格</w:t>
            </w:r>
            <w:proofErr w:type="gramEnd"/>
            <w:r>
              <w:rPr>
                <w:rFonts w:ascii="宋体" w:hAnsi="宋体" w:cs="宋体" w:hint="eastAsia"/>
                <w:color w:val="000000"/>
                <w:sz w:val="18"/>
                <w:szCs w:val="18"/>
              </w:rPr>
              <w:t>达视野</w:t>
            </w:r>
            <w:proofErr w:type="gramStart"/>
            <w:r>
              <w:rPr>
                <w:rFonts w:ascii="宋体" w:hAnsi="宋体" w:cs="宋体" w:hint="eastAsia"/>
                <w:color w:val="000000"/>
                <w:sz w:val="18"/>
                <w:szCs w:val="18"/>
              </w:rPr>
              <w:t>微信公众号</w:t>
            </w:r>
            <w:proofErr w:type="gramEnd"/>
            <w:r>
              <w:rPr>
                <w:rFonts w:ascii="宋体" w:hAnsi="宋体" w:cs="宋体" w:hint="eastAsia"/>
                <w:color w:val="000000"/>
                <w:sz w:val="18"/>
                <w:szCs w:val="18"/>
              </w:rPr>
              <w:t>日常运行正常，信息发布工作不间断</w:t>
            </w:r>
          </w:p>
        </w:tc>
        <w:tc>
          <w:tcPr>
            <w:tcW w:w="2664" w:type="dxa"/>
            <w:gridSpan w:val="2"/>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rsidR="00C2579E" w:rsidRDefault="00CE2F57">
            <w:pPr>
              <w:jc w:val="left"/>
              <w:rPr>
                <w:rFonts w:ascii="宋体" w:hAnsi="宋体" w:cs="宋体"/>
                <w:color w:val="000000"/>
                <w:sz w:val="18"/>
                <w:szCs w:val="18"/>
              </w:rPr>
            </w:pPr>
            <w:r>
              <w:rPr>
                <w:rFonts w:ascii="宋体" w:hAnsi="宋体" w:cs="宋体" w:hint="eastAsia"/>
                <w:color w:val="000000"/>
                <w:sz w:val="18"/>
                <w:szCs w:val="18"/>
              </w:rPr>
              <w:t>网站、</w:t>
            </w:r>
            <w:proofErr w:type="gramStart"/>
            <w:r>
              <w:rPr>
                <w:rFonts w:ascii="宋体" w:hAnsi="宋体" w:cs="宋体" w:hint="eastAsia"/>
                <w:color w:val="000000"/>
                <w:sz w:val="18"/>
                <w:szCs w:val="18"/>
              </w:rPr>
              <w:t>微信平台更新频次每</w:t>
            </w:r>
            <w:proofErr w:type="gramEnd"/>
            <w:r>
              <w:rPr>
                <w:rFonts w:ascii="宋体" w:hAnsi="宋体" w:cs="宋体" w:hint="eastAsia"/>
                <w:color w:val="000000"/>
                <w:sz w:val="18"/>
                <w:szCs w:val="18"/>
              </w:rPr>
              <w:t>周不少于4次</w:t>
            </w:r>
          </w:p>
        </w:tc>
      </w:tr>
      <w:tr w:rsidR="00C2579E">
        <w:trPr>
          <w:trHeight w:val="440"/>
        </w:trPr>
        <w:tc>
          <w:tcPr>
            <w:tcW w:w="960" w:type="dxa"/>
            <w:vMerge/>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rsidR="00C2579E" w:rsidRDefault="00C2579E">
            <w:pPr>
              <w:spacing w:line="480" w:lineRule="exact"/>
              <w:jc w:val="center"/>
              <w:rPr>
                <w:rFonts w:ascii="宋体" w:hAnsi="宋体" w:cs="宋体"/>
                <w:color w:val="000000"/>
                <w:sz w:val="18"/>
                <w:szCs w:val="18"/>
              </w:rPr>
            </w:pPr>
          </w:p>
        </w:tc>
        <w:tc>
          <w:tcPr>
            <w:tcW w:w="1452" w:type="dxa"/>
            <w:vMerge/>
            <w:tcBorders>
              <w:left w:val="single" w:sz="4" w:space="0" w:color="000000"/>
              <w:right w:val="single" w:sz="4" w:space="0" w:color="000000"/>
            </w:tcBorders>
            <w:tcMar>
              <w:top w:w="12" w:type="dxa"/>
              <w:left w:w="12" w:type="dxa"/>
              <w:right w:w="12" w:type="dxa"/>
            </w:tcMar>
            <w:vAlign w:val="center"/>
          </w:tcPr>
          <w:p w:rsidR="00C2579E" w:rsidRDefault="00C2579E">
            <w:pPr>
              <w:spacing w:line="480" w:lineRule="exact"/>
              <w:jc w:val="center"/>
              <w:rPr>
                <w:rFonts w:ascii="宋体" w:hAnsi="宋体" w:cs="宋体"/>
                <w:color w:val="000000"/>
                <w:sz w:val="18"/>
                <w:szCs w:val="18"/>
              </w:rPr>
            </w:pPr>
          </w:p>
        </w:tc>
        <w:tc>
          <w:tcPr>
            <w:tcW w:w="3739" w:type="dxa"/>
            <w:gridSpan w:val="3"/>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rsidR="00C2579E" w:rsidRDefault="00CE2F57">
            <w:pPr>
              <w:jc w:val="left"/>
              <w:rPr>
                <w:rFonts w:ascii="宋体" w:hAnsi="宋体" w:cs="宋体"/>
                <w:color w:val="000000"/>
                <w:sz w:val="18"/>
                <w:szCs w:val="18"/>
              </w:rPr>
            </w:pPr>
            <w:r>
              <w:rPr>
                <w:rFonts w:ascii="宋体" w:hAnsi="宋体" w:cs="宋体" w:hint="eastAsia"/>
                <w:color w:val="000000"/>
                <w:sz w:val="18"/>
                <w:szCs w:val="18"/>
              </w:rPr>
              <w:t>聘请专业团队制作党员教育电视片、微视频、演讲课、党课以及党员教育宣传片</w:t>
            </w:r>
          </w:p>
        </w:tc>
        <w:tc>
          <w:tcPr>
            <w:tcW w:w="2664" w:type="dxa"/>
            <w:gridSpan w:val="2"/>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rsidR="00C2579E" w:rsidRDefault="00CE2F57">
            <w:pPr>
              <w:jc w:val="left"/>
              <w:rPr>
                <w:rFonts w:ascii="宋体" w:hAnsi="宋体" w:cs="宋体"/>
                <w:color w:val="000000"/>
                <w:sz w:val="18"/>
                <w:szCs w:val="18"/>
              </w:rPr>
            </w:pPr>
            <w:r>
              <w:rPr>
                <w:rFonts w:ascii="宋体" w:hAnsi="宋体" w:cs="宋体" w:hint="eastAsia"/>
                <w:color w:val="000000"/>
                <w:sz w:val="18"/>
                <w:szCs w:val="18"/>
              </w:rPr>
              <w:t>通过自治区党员教育中心审核</w:t>
            </w:r>
          </w:p>
        </w:tc>
      </w:tr>
      <w:tr w:rsidR="00C2579E">
        <w:trPr>
          <w:trHeight w:val="440"/>
        </w:trPr>
        <w:tc>
          <w:tcPr>
            <w:tcW w:w="960" w:type="dxa"/>
            <w:vMerge/>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rsidR="00C2579E" w:rsidRDefault="00C2579E">
            <w:pPr>
              <w:spacing w:line="480" w:lineRule="exact"/>
              <w:jc w:val="center"/>
              <w:rPr>
                <w:rFonts w:ascii="宋体" w:hAnsi="宋体" w:cs="宋体"/>
                <w:color w:val="000000"/>
                <w:sz w:val="18"/>
                <w:szCs w:val="18"/>
              </w:rPr>
            </w:pPr>
          </w:p>
        </w:tc>
        <w:tc>
          <w:tcPr>
            <w:tcW w:w="1452" w:type="dxa"/>
            <w:vMerge/>
            <w:tcBorders>
              <w:left w:val="single" w:sz="4" w:space="0" w:color="000000"/>
              <w:bottom w:val="single" w:sz="4" w:space="0" w:color="000000"/>
              <w:right w:val="single" w:sz="4" w:space="0" w:color="000000"/>
            </w:tcBorders>
            <w:tcMar>
              <w:top w:w="12" w:type="dxa"/>
              <w:left w:w="12" w:type="dxa"/>
              <w:right w:w="12" w:type="dxa"/>
            </w:tcMar>
            <w:vAlign w:val="center"/>
          </w:tcPr>
          <w:p w:rsidR="00C2579E" w:rsidRDefault="00C2579E">
            <w:pPr>
              <w:spacing w:line="480" w:lineRule="exact"/>
              <w:jc w:val="center"/>
              <w:rPr>
                <w:rFonts w:ascii="宋体" w:hAnsi="宋体" w:cs="宋体"/>
                <w:color w:val="000000"/>
                <w:sz w:val="18"/>
                <w:szCs w:val="18"/>
              </w:rPr>
            </w:pPr>
          </w:p>
        </w:tc>
        <w:tc>
          <w:tcPr>
            <w:tcW w:w="3739" w:type="dxa"/>
            <w:gridSpan w:val="3"/>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rsidR="00C2579E" w:rsidRDefault="00CE2F57">
            <w:pPr>
              <w:jc w:val="left"/>
              <w:rPr>
                <w:rFonts w:ascii="宋体" w:hAnsi="宋体" w:cs="宋体"/>
                <w:color w:val="000000"/>
                <w:sz w:val="18"/>
                <w:szCs w:val="18"/>
              </w:rPr>
            </w:pPr>
            <w:r>
              <w:rPr>
                <w:rFonts w:ascii="宋体" w:hAnsi="宋体" w:cs="宋体" w:hint="eastAsia"/>
                <w:color w:val="000000"/>
                <w:sz w:val="18"/>
                <w:szCs w:val="18"/>
              </w:rPr>
              <w:t>招标专业团队制作党员教育基地网上展馆</w:t>
            </w:r>
          </w:p>
        </w:tc>
        <w:tc>
          <w:tcPr>
            <w:tcW w:w="2664" w:type="dxa"/>
            <w:gridSpan w:val="2"/>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rsidR="00C2579E" w:rsidRDefault="00CE2F57">
            <w:pPr>
              <w:jc w:val="left"/>
              <w:rPr>
                <w:rFonts w:ascii="宋体" w:hAnsi="宋体" w:cs="宋体"/>
                <w:color w:val="000000"/>
                <w:sz w:val="18"/>
                <w:szCs w:val="18"/>
              </w:rPr>
            </w:pPr>
            <w:r>
              <w:rPr>
                <w:rFonts w:ascii="宋体" w:hAnsi="宋体" w:cs="宋体" w:hint="eastAsia"/>
                <w:color w:val="000000"/>
                <w:sz w:val="18"/>
                <w:szCs w:val="18"/>
              </w:rPr>
              <w:t>通过3D手段全实景在各类新媒体展示基地实效</w:t>
            </w:r>
          </w:p>
        </w:tc>
      </w:tr>
      <w:tr w:rsidR="00C2579E">
        <w:trPr>
          <w:trHeight w:val="440"/>
        </w:trPr>
        <w:tc>
          <w:tcPr>
            <w:tcW w:w="960" w:type="dxa"/>
            <w:vMerge/>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rsidR="00C2579E" w:rsidRDefault="00C2579E">
            <w:pPr>
              <w:spacing w:line="480" w:lineRule="exact"/>
              <w:jc w:val="center"/>
              <w:rPr>
                <w:rFonts w:ascii="宋体" w:hAnsi="宋体" w:cs="宋体"/>
                <w:color w:val="000000"/>
                <w:sz w:val="18"/>
                <w:szCs w:val="18"/>
              </w:rPr>
            </w:pPr>
          </w:p>
        </w:tc>
        <w:tc>
          <w:tcPr>
            <w:tcW w:w="1452" w:type="dxa"/>
            <w:vMerge w:val="restart"/>
            <w:tcBorders>
              <w:top w:val="single" w:sz="4" w:space="0" w:color="000000"/>
              <w:left w:val="single" w:sz="4" w:space="0" w:color="000000"/>
              <w:right w:val="single" w:sz="4" w:space="0" w:color="000000"/>
            </w:tcBorders>
            <w:tcMar>
              <w:top w:w="12" w:type="dxa"/>
              <w:left w:w="12" w:type="dxa"/>
              <w:right w:w="12" w:type="dxa"/>
            </w:tcMar>
            <w:vAlign w:val="center"/>
          </w:tcPr>
          <w:p w:rsidR="00C2579E" w:rsidRDefault="00CE2F57">
            <w:pPr>
              <w:widowControl/>
              <w:spacing w:line="480" w:lineRule="exact"/>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时效指标</w:t>
            </w:r>
          </w:p>
        </w:tc>
        <w:tc>
          <w:tcPr>
            <w:tcW w:w="3739" w:type="dxa"/>
            <w:gridSpan w:val="3"/>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rsidR="00C2579E" w:rsidRDefault="00CE2F57">
            <w:pPr>
              <w:jc w:val="left"/>
              <w:rPr>
                <w:rFonts w:ascii="宋体" w:hAnsi="宋体" w:cs="宋体"/>
                <w:color w:val="000000"/>
                <w:sz w:val="18"/>
                <w:szCs w:val="18"/>
              </w:rPr>
            </w:pPr>
            <w:r>
              <w:rPr>
                <w:rFonts w:ascii="宋体" w:hAnsi="宋体" w:cs="宋体" w:hint="eastAsia"/>
                <w:color w:val="000000"/>
                <w:sz w:val="18"/>
                <w:szCs w:val="18"/>
              </w:rPr>
              <w:t>及时解决“州党员（远程）教育站点服务管理系统”和“州党员干部在线学习考试智能管理系统”运行故障</w:t>
            </w:r>
          </w:p>
        </w:tc>
        <w:tc>
          <w:tcPr>
            <w:tcW w:w="2664" w:type="dxa"/>
            <w:gridSpan w:val="2"/>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rsidR="00C2579E" w:rsidRDefault="00CE2F57">
            <w:pPr>
              <w:jc w:val="left"/>
              <w:rPr>
                <w:rFonts w:ascii="宋体" w:hAnsi="宋体" w:cs="宋体"/>
                <w:color w:val="000000"/>
                <w:sz w:val="18"/>
                <w:szCs w:val="18"/>
              </w:rPr>
            </w:pPr>
            <w:r>
              <w:rPr>
                <w:rFonts w:ascii="宋体" w:hAnsi="宋体" w:cs="宋体" w:hint="eastAsia"/>
                <w:color w:val="000000"/>
                <w:sz w:val="18"/>
                <w:szCs w:val="18"/>
              </w:rPr>
              <w:t>系统出现故障48小时内解决</w:t>
            </w:r>
          </w:p>
        </w:tc>
      </w:tr>
      <w:tr w:rsidR="00C2579E">
        <w:trPr>
          <w:trHeight w:val="440"/>
        </w:trPr>
        <w:tc>
          <w:tcPr>
            <w:tcW w:w="960" w:type="dxa"/>
            <w:vMerge/>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rsidR="00C2579E" w:rsidRDefault="00C2579E">
            <w:pPr>
              <w:spacing w:line="480" w:lineRule="exact"/>
              <w:jc w:val="center"/>
              <w:rPr>
                <w:rFonts w:ascii="宋体" w:hAnsi="宋体" w:cs="宋体"/>
                <w:color w:val="000000"/>
                <w:sz w:val="18"/>
                <w:szCs w:val="18"/>
              </w:rPr>
            </w:pPr>
          </w:p>
        </w:tc>
        <w:tc>
          <w:tcPr>
            <w:tcW w:w="1452" w:type="dxa"/>
            <w:vMerge/>
            <w:tcBorders>
              <w:left w:val="single" w:sz="4" w:space="0" w:color="000000"/>
              <w:right w:val="single" w:sz="4" w:space="0" w:color="000000"/>
            </w:tcBorders>
            <w:tcMar>
              <w:top w:w="12" w:type="dxa"/>
              <w:left w:w="12" w:type="dxa"/>
              <w:right w:w="12" w:type="dxa"/>
            </w:tcMar>
            <w:vAlign w:val="center"/>
          </w:tcPr>
          <w:p w:rsidR="00C2579E" w:rsidRDefault="00C2579E">
            <w:pPr>
              <w:spacing w:line="480" w:lineRule="exact"/>
              <w:jc w:val="center"/>
              <w:rPr>
                <w:rFonts w:ascii="宋体" w:hAnsi="宋体" w:cs="宋体"/>
                <w:color w:val="000000"/>
                <w:sz w:val="18"/>
                <w:szCs w:val="18"/>
              </w:rPr>
            </w:pPr>
          </w:p>
        </w:tc>
        <w:tc>
          <w:tcPr>
            <w:tcW w:w="3739" w:type="dxa"/>
            <w:gridSpan w:val="3"/>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rsidR="00C2579E" w:rsidRDefault="00CE2F57">
            <w:pPr>
              <w:jc w:val="left"/>
              <w:rPr>
                <w:rFonts w:ascii="宋体" w:hAnsi="宋体" w:cs="宋体"/>
                <w:color w:val="000000"/>
                <w:sz w:val="18"/>
                <w:szCs w:val="18"/>
              </w:rPr>
            </w:pPr>
            <w:r>
              <w:rPr>
                <w:rFonts w:ascii="宋体" w:hAnsi="宋体" w:cs="宋体" w:hint="eastAsia"/>
                <w:color w:val="000000"/>
                <w:sz w:val="18"/>
                <w:szCs w:val="18"/>
              </w:rPr>
              <w:t>年初开始筛选拍摄对象，进行选题策划、拍摄、制作、直至完成</w:t>
            </w:r>
          </w:p>
        </w:tc>
        <w:tc>
          <w:tcPr>
            <w:tcW w:w="2664" w:type="dxa"/>
            <w:gridSpan w:val="2"/>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rsidR="00C2579E" w:rsidRDefault="00CE2F57">
            <w:pPr>
              <w:jc w:val="left"/>
              <w:rPr>
                <w:rFonts w:ascii="宋体" w:hAnsi="宋体" w:cs="宋体"/>
                <w:color w:val="000000"/>
                <w:sz w:val="18"/>
                <w:szCs w:val="18"/>
              </w:rPr>
            </w:pPr>
            <w:r>
              <w:rPr>
                <w:rFonts w:ascii="宋体" w:hAnsi="宋体" w:cs="宋体" w:hint="eastAsia"/>
                <w:color w:val="000000"/>
                <w:sz w:val="18"/>
                <w:szCs w:val="18"/>
              </w:rPr>
              <w:t>9月底前完成</w:t>
            </w:r>
          </w:p>
        </w:tc>
      </w:tr>
      <w:tr w:rsidR="00C2579E">
        <w:trPr>
          <w:trHeight w:val="440"/>
        </w:trPr>
        <w:tc>
          <w:tcPr>
            <w:tcW w:w="960" w:type="dxa"/>
            <w:vMerge/>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rsidR="00C2579E" w:rsidRDefault="00C2579E">
            <w:pPr>
              <w:spacing w:line="480" w:lineRule="exact"/>
              <w:jc w:val="center"/>
              <w:rPr>
                <w:rFonts w:ascii="宋体" w:hAnsi="宋体" w:cs="宋体"/>
                <w:color w:val="000000"/>
                <w:sz w:val="18"/>
                <w:szCs w:val="18"/>
              </w:rPr>
            </w:pPr>
          </w:p>
        </w:tc>
        <w:tc>
          <w:tcPr>
            <w:tcW w:w="1452" w:type="dxa"/>
            <w:vMerge/>
            <w:tcBorders>
              <w:left w:val="single" w:sz="4" w:space="0" w:color="000000"/>
              <w:bottom w:val="single" w:sz="4" w:space="0" w:color="000000"/>
              <w:right w:val="single" w:sz="4" w:space="0" w:color="000000"/>
            </w:tcBorders>
            <w:tcMar>
              <w:top w:w="12" w:type="dxa"/>
              <w:left w:w="12" w:type="dxa"/>
              <w:right w:w="12" w:type="dxa"/>
            </w:tcMar>
            <w:vAlign w:val="center"/>
          </w:tcPr>
          <w:p w:rsidR="00C2579E" w:rsidRDefault="00C2579E">
            <w:pPr>
              <w:spacing w:line="480" w:lineRule="exact"/>
              <w:jc w:val="center"/>
              <w:rPr>
                <w:rFonts w:ascii="宋体" w:hAnsi="宋体" w:cs="宋体"/>
                <w:color w:val="000000"/>
                <w:sz w:val="18"/>
                <w:szCs w:val="18"/>
              </w:rPr>
            </w:pPr>
          </w:p>
        </w:tc>
        <w:tc>
          <w:tcPr>
            <w:tcW w:w="3739" w:type="dxa"/>
            <w:gridSpan w:val="3"/>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rsidR="00C2579E" w:rsidRDefault="00CE2F57">
            <w:pPr>
              <w:jc w:val="left"/>
              <w:rPr>
                <w:rFonts w:ascii="宋体" w:hAnsi="宋体" w:cs="宋体"/>
                <w:color w:val="000000"/>
                <w:sz w:val="18"/>
                <w:szCs w:val="18"/>
              </w:rPr>
            </w:pPr>
            <w:r>
              <w:rPr>
                <w:rFonts w:ascii="宋体" w:hAnsi="宋体" w:cs="宋体" w:hint="eastAsia"/>
                <w:color w:val="000000"/>
                <w:sz w:val="18"/>
                <w:szCs w:val="18"/>
              </w:rPr>
              <w:t>招标专业团队制作党员教育基地网上展馆</w:t>
            </w:r>
          </w:p>
        </w:tc>
        <w:tc>
          <w:tcPr>
            <w:tcW w:w="2664" w:type="dxa"/>
            <w:gridSpan w:val="2"/>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rsidR="00C2579E" w:rsidRDefault="00CE2F57">
            <w:pPr>
              <w:jc w:val="left"/>
              <w:rPr>
                <w:rFonts w:ascii="宋体" w:hAnsi="宋体" w:cs="宋体"/>
                <w:color w:val="000000"/>
                <w:sz w:val="18"/>
                <w:szCs w:val="18"/>
              </w:rPr>
            </w:pPr>
            <w:r>
              <w:rPr>
                <w:rFonts w:ascii="宋体" w:hAnsi="宋体" w:cs="宋体" w:hint="eastAsia"/>
                <w:color w:val="000000"/>
                <w:sz w:val="18"/>
                <w:szCs w:val="18"/>
              </w:rPr>
              <w:t>12月底前至少完成新疆新辉红色记忆展馆网上展馆制作任务</w:t>
            </w:r>
          </w:p>
        </w:tc>
      </w:tr>
      <w:tr w:rsidR="00C2579E">
        <w:trPr>
          <w:trHeight w:val="440"/>
        </w:trPr>
        <w:tc>
          <w:tcPr>
            <w:tcW w:w="960" w:type="dxa"/>
            <w:vMerge/>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rsidR="00C2579E" w:rsidRDefault="00C2579E">
            <w:pPr>
              <w:spacing w:line="480" w:lineRule="exact"/>
              <w:jc w:val="center"/>
              <w:rPr>
                <w:rFonts w:ascii="宋体" w:hAnsi="宋体" w:cs="宋体"/>
                <w:color w:val="000000"/>
                <w:sz w:val="18"/>
                <w:szCs w:val="18"/>
              </w:rPr>
            </w:pPr>
          </w:p>
        </w:tc>
        <w:tc>
          <w:tcPr>
            <w:tcW w:w="1452" w:type="dxa"/>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rsidR="00C2579E" w:rsidRDefault="00CE2F57">
            <w:pPr>
              <w:widowControl/>
              <w:spacing w:line="480" w:lineRule="exact"/>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成本指标</w:t>
            </w:r>
          </w:p>
        </w:tc>
        <w:tc>
          <w:tcPr>
            <w:tcW w:w="3739" w:type="dxa"/>
            <w:gridSpan w:val="3"/>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rsidR="00C2579E" w:rsidRDefault="00CE2F57">
            <w:pPr>
              <w:jc w:val="left"/>
              <w:rPr>
                <w:rFonts w:ascii="宋体" w:hAnsi="宋体" w:cs="宋体"/>
                <w:color w:val="000000"/>
                <w:sz w:val="18"/>
                <w:szCs w:val="18"/>
              </w:rPr>
            </w:pPr>
            <w:r>
              <w:rPr>
                <w:rFonts w:ascii="宋体" w:hAnsi="宋体" w:cs="宋体" w:hint="eastAsia"/>
                <w:color w:val="000000"/>
                <w:sz w:val="18"/>
                <w:szCs w:val="18"/>
              </w:rPr>
              <w:t>不超过预算金额</w:t>
            </w:r>
          </w:p>
        </w:tc>
        <w:tc>
          <w:tcPr>
            <w:tcW w:w="2664" w:type="dxa"/>
            <w:gridSpan w:val="2"/>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rsidR="00C2579E" w:rsidRDefault="00CE2F57">
            <w:pPr>
              <w:jc w:val="left"/>
              <w:rPr>
                <w:rFonts w:ascii="宋体" w:hAnsi="宋体" w:cs="宋体"/>
                <w:color w:val="000000"/>
                <w:sz w:val="18"/>
                <w:szCs w:val="18"/>
              </w:rPr>
            </w:pPr>
            <w:r>
              <w:rPr>
                <w:rFonts w:ascii="宋体" w:hAnsi="宋体" w:cs="宋体" w:hint="eastAsia"/>
                <w:color w:val="000000"/>
                <w:sz w:val="18"/>
                <w:szCs w:val="18"/>
              </w:rPr>
              <w:t>小于56万元</w:t>
            </w:r>
          </w:p>
        </w:tc>
      </w:tr>
      <w:tr w:rsidR="00C2579E">
        <w:trPr>
          <w:trHeight w:val="440"/>
        </w:trPr>
        <w:tc>
          <w:tcPr>
            <w:tcW w:w="960" w:type="dxa"/>
            <w:vMerge w:val="restart"/>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rsidR="00C2579E" w:rsidRDefault="00CE2F57">
            <w:pPr>
              <w:widowControl/>
              <w:spacing w:line="480" w:lineRule="exact"/>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效益指标</w:t>
            </w:r>
          </w:p>
        </w:tc>
        <w:tc>
          <w:tcPr>
            <w:tcW w:w="1452" w:type="dxa"/>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rsidR="00C2579E" w:rsidRDefault="00CE2F57">
            <w:pPr>
              <w:widowControl/>
              <w:spacing w:line="480" w:lineRule="exact"/>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社会效益指标</w:t>
            </w:r>
          </w:p>
        </w:tc>
        <w:tc>
          <w:tcPr>
            <w:tcW w:w="3739" w:type="dxa"/>
            <w:gridSpan w:val="3"/>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rsidR="00C2579E" w:rsidRDefault="00CE2F57">
            <w:pPr>
              <w:jc w:val="left"/>
              <w:rPr>
                <w:rFonts w:ascii="宋体" w:hAnsi="宋体" w:cs="宋体"/>
                <w:color w:val="000000"/>
                <w:sz w:val="18"/>
                <w:szCs w:val="18"/>
              </w:rPr>
            </w:pPr>
            <w:r>
              <w:rPr>
                <w:rFonts w:ascii="宋体" w:hAnsi="宋体" w:cs="宋体" w:hint="eastAsia"/>
                <w:color w:val="000000"/>
                <w:sz w:val="18"/>
                <w:szCs w:val="18"/>
              </w:rPr>
              <w:t>加强全州党员干部集中和日常教育，提升各级党员干部综合素质</w:t>
            </w:r>
          </w:p>
        </w:tc>
        <w:tc>
          <w:tcPr>
            <w:tcW w:w="2664" w:type="dxa"/>
            <w:gridSpan w:val="2"/>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rsidR="00C2579E" w:rsidRDefault="00CE2F57">
            <w:pPr>
              <w:jc w:val="left"/>
              <w:rPr>
                <w:rFonts w:ascii="宋体" w:hAnsi="宋体" w:cs="宋体"/>
                <w:color w:val="000000"/>
                <w:sz w:val="18"/>
                <w:szCs w:val="18"/>
              </w:rPr>
            </w:pPr>
            <w:r>
              <w:rPr>
                <w:rFonts w:ascii="宋体" w:hAnsi="宋体" w:cs="宋体" w:hint="eastAsia"/>
                <w:color w:val="000000"/>
                <w:sz w:val="18"/>
                <w:szCs w:val="18"/>
              </w:rPr>
              <w:t>长期</w:t>
            </w:r>
          </w:p>
        </w:tc>
      </w:tr>
      <w:tr w:rsidR="00C2579E">
        <w:trPr>
          <w:trHeight w:val="440"/>
        </w:trPr>
        <w:tc>
          <w:tcPr>
            <w:tcW w:w="960" w:type="dxa"/>
            <w:vMerge/>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rsidR="00C2579E" w:rsidRDefault="00C2579E">
            <w:pPr>
              <w:spacing w:line="480" w:lineRule="exact"/>
              <w:jc w:val="center"/>
              <w:rPr>
                <w:rFonts w:ascii="宋体" w:hAnsi="宋体" w:cs="宋体"/>
                <w:color w:val="000000"/>
                <w:sz w:val="18"/>
                <w:szCs w:val="18"/>
              </w:rPr>
            </w:pPr>
          </w:p>
        </w:tc>
        <w:tc>
          <w:tcPr>
            <w:tcW w:w="1452" w:type="dxa"/>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rsidR="00C2579E" w:rsidRDefault="00CE2F57">
            <w:pPr>
              <w:widowControl/>
              <w:spacing w:line="480" w:lineRule="exact"/>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可持续影响指标</w:t>
            </w:r>
          </w:p>
        </w:tc>
        <w:tc>
          <w:tcPr>
            <w:tcW w:w="3739" w:type="dxa"/>
            <w:gridSpan w:val="3"/>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rsidR="00C2579E" w:rsidRDefault="00CE2F57">
            <w:pPr>
              <w:jc w:val="left"/>
              <w:rPr>
                <w:rFonts w:ascii="宋体" w:hAnsi="宋体" w:cs="宋体"/>
                <w:color w:val="000000"/>
                <w:sz w:val="18"/>
                <w:szCs w:val="18"/>
              </w:rPr>
            </w:pPr>
            <w:r>
              <w:rPr>
                <w:rFonts w:ascii="宋体" w:hAnsi="宋体" w:cs="宋体" w:hint="eastAsia"/>
                <w:color w:val="000000"/>
                <w:sz w:val="18"/>
                <w:szCs w:val="18"/>
              </w:rPr>
              <w:t>在群众中掀起向榜样学习的热潮，营造“学榜样、爱榜样”的浓厚氛围</w:t>
            </w:r>
          </w:p>
        </w:tc>
        <w:tc>
          <w:tcPr>
            <w:tcW w:w="2664" w:type="dxa"/>
            <w:gridSpan w:val="2"/>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rsidR="00C2579E" w:rsidRDefault="00CE2F57">
            <w:pPr>
              <w:jc w:val="left"/>
              <w:rPr>
                <w:rFonts w:ascii="宋体" w:hAnsi="宋体" w:cs="宋体"/>
                <w:color w:val="000000"/>
                <w:sz w:val="18"/>
                <w:szCs w:val="18"/>
              </w:rPr>
            </w:pPr>
            <w:r>
              <w:rPr>
                <w:rFonts w:ascii="宋体" w:hAnsi="宋体" w:cs="宋体" w:hint="eastAsia"/>
                <w:color w:val="000000"/>
                <w:sz w:val="18"/>
                <w:szCs w:val="18"/>
              </w:rPr>
              <w:t>长期</w:t>
            </w:r>
          </w:p>
        </w:tc>
      </w:tr>
      <w:tr w:rsidR="00C2579E">
        <w:trPr>
          <w:trHeight w:val="440"/>
        </w:trPr>
        <w:tc>
          <w:tcPr>
            <w:tcW w:w="960" w:type="dxa"/>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rsidR="00C2579E" w:rsidRDefault="00CE2F57">
            <w:pPr>
              <w:widowControl/>
              <w:spacing w:line="480" w:lineRule="exact"/>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满意度指标</w:t>
            </w:r>
          </w:p>
        </w:tc>
        <w:tc>
          <w:tcPr>
            <w:tcW w:w="1452" w:type="dxa"/>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rsidR="00C2579E" w:rsidRDefault="00CE2F57">
            <w:pPr>
              <w:widowControl/>
              <w:spacing w:line="480" w:lineRule="exact"/>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满意度指标</w:t>
            </w:r>
          </w:p>
        </w:tc>
        <w:tc>
          <w:tcPr>
            <w:tcW w:w="3739" w:type="dxa"/>
            <w:gridSpan w:val="3"/>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rsidR="00C2579E" w:rsidRDefault="00CE2F57">
            <w:pPr>
              <w:jc w:val="left"/>
              <w:rPr>
                <w:rFonts w:ascii="宋体" w:hAnsi="宋体" w:cs="宋体"/>
                <w:color w:val="000000"/>
                <w:sz w:val="18"/>
                <w:szCs w:val="18"/>
              </w:rPr>
            </w:pPr>
            <w:r>
              <w:rPr>
                <w:rFonts w:ascii="宋体" w:hAnsi="宋体" w:cs="宋体" w:hint="eastAsia"/>
                <w:color w:val="000000"/>
                <w:sz w:val="18"/>
                <w:szCs w:val="18"/>
              </w:rPr>
              <w:t>受众满意度达95%以上</w:t>
            </w:r>
          </w:p>
        </w:tc>
        <w:tc>
          <w:tcPr>
            <w:tcW w:w="2664" w:type="dxa"/>
            <w:gridSpan w:val="2"/>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rsidR="00C2579E" w:rsidRDefault="00CE2F57">
            <w:pPr>
              <w:jc w:val="left"/>
              <w:rPr>
                <w:rFonts w:ascii="宋体" w:hAnsi="宋体" w:cs="宋体"/>
                <w:color w:val="000000"/>
                <w:sz w:val="18"/>
                <w:szCs w:val="18"/>
              </w:rPr>
            </w:pPr>
            <w:r>
              <w:rPr>
                <w:rFonts w:ascii="宋体" w:hAnsi="宋体" w:cs="宋体" w:hint="eastAsia"/>
                <w:color w:val="000000"/>
                <w:sz w:val="18"/>
                <w:szCs w:val="18"/>
              </w:rPr>
              <w:t>受众满意度达95%</w:t>
            </w:r>
          </w:p>
        </w:tc>
      </w:tr>
    </w:tbl>
    <w:p w:rsidR="00C2579E" w:rsidRDefault="00C2579E">
      <w:pPr>
        <w:widowControl/>
        <w:spacing w:line="480" w:lineRule="exact"/>
        <w:rPr>
          <w:rFonts w:ascii="仿宋_GB2312" w:eastAsia="仿宋_GB2312" w:hAnsi="宋体" w:cs="宋体"/>
          <w:kern w:val="0"/>
          <w:sz w:val="32"/>
          <w:szCs w:val="32"/>
        </w:rPr>
        <w:sectPr w:rsidR="00C2579E">
          <w:pgSz w:w="11906" w:h="16838"/>
          <w:pgMar w:top="1440" w:right="1800" w:bottom="1440" w:left="1800" w:header="851" w:footer="992" w:gutter="0"/>
          <w:pgNumType w:fmt="numberInDash" w:start="24"/>
          <w:cols w:space="720"/>
          <w:docGrid w:type="lines" w:linePitch="312"/>
        </w:sectPr>
      </w:pPr>
    </w:p>
    <w:p w:rsidR="00C2579E" w:rsidRDefault="00CE2F57">
      <w:pPr>
        <w:widowControl/>
        <w:spacing w:line="480" w:lineRule="exact"/>
        <w:ind w:firstLineChars="196" w:firstLine="630"/>
        <w:jc w:val="left"/>
        <w:rPr>
          <w:rFonts w:ascii="楷体_GB2312" w:eastAsia="楷体_GB2312" w:hAnsi="宋体" w:cs="宋体"/>
          <w:b/>
          <w:kern w:val="0"/>
          <w:sz w:val="32"/>
          <w:szCs w:val="32"/>
        </w:rPr>
      </w:pPr>
      <w:r>
        <w:rPr>
          <w:rFonts w:ascii="楷体_GB2312" w:eastAsia="楷体_GB2312" w:hAnsi="宋体" w:cs="宋体" w:hint="eastAsia"/>
          <w:b/>
          <w:kern w:val="0"/>
          <w:sz w:val="32"/>
          <w:szCs w:val="32"/>
        </w:rPr>
        <w:lastRenderedPageBreak/>
        <w:t>（五）其他需说明的事项</w:t>
      </w:r>
    </w:p>
    <w:p w:rsidR="00C2579E" w:rsidRDefault="00CE2F57">
      <w:pPr>
        <w:widowControl/>
        <w:spacing w:line="520" w:lineRule="exact"/>
        <w:ind w:firstLineChars="200" w:firstLine="640"/>
        <w:jc w:val="left"/>
        <w:rPr>
          <w:rFonts w:ascii="仿宋_GB2312" w:eastAsia="仿宋_GB2312" w:hAnsi="宋体" w:cs="宋体"/>
          <w:kern w:val="0"/>
          <w:sz w:val="32"/>
          <w:szCs w:val="32"/>
        </w:rPr>
      </w:pPr>
      <w:r>
        <w:rPr>
          <w:rFonts w:ascii="仿宋_GB2312" w:eastAsia="仿宋_GB2312" w:hAnsi="宋体" w:cs="宋体" w:hint="eastAsia"/>
          <w:kern w:val="0"/>
          <w:sz w:val="32"/>
          <w:szCs w:val="32"/>
        </w:rPr>
        <w:t>无其他需要说明的事项。</w:t>
      </w:r>
    </w:p>
    <w:p w:rsidR="00C2579E" w:rsidRDefault="00C2579E">
      <w:pPr>
        <w:widowControl/>
        <w:spacing w:line="520" w:lineRule="exact"/>
        <w:jc w:val="left"/>
        <w:rPr>
          <w:rFonts w:ascii="仿宋_GB2312" w:eastAsia="仿宋_GB2312" w:hAnsi="宋体" w:cs="宋体"/>
          <w:kern w:val="0"/>
          <w:sz w:val="32"/>
          <w:szCs w:val="32"/>
        </w:rPr>
      </w:pPr>
    </w:p>
    <w:p w:rsidR="00C2579E" w:rsidRDefault="00CE2F57">
      <w:pPr>
        <w:widowControl/>
        <w:spacing w:beforeLines="50" w:before="156" w:line="520" w:lineRule="exact"/>
        <w:jc w:val="center"/>
        <w:outlineLvl w:val="1"/>
        <w:rPr>
          <w:rFonts w:ascii="黑体" w:eastAsia="黑体" w:hAnsi="黑体"/>
          <w:kern w:val="0"/>
          <w:sz w:val="32"/>
          <w:szCs w:val="32"/>
        </w:rPr>
      </w:pPr>
      <w:r>
        <w:rPr>
          <w:rFonts w:ascii="黑体" w:eastAsia="黑体" w:hAnsi="黑体" w:hint="eastAsia"/>
          <w:kern w:val="0"/>
          <w:sz w:val="32"/>
          <w:szCs w:val="32"/>
        </w:rPr>
        <w:t>第四部分  名词解释</w:t>
      </w:r>
    </w:p>
    <w:p w:rsidR="00C2579E" w:rsidRDefault="00C2579E">
      <w:pPr>
        <w:widowControl/>
        <w:spacing w:beforeLines="50" w:before="156" w:line="520" w:lineRule="exact"/>
        <w:jc w:val="center"/>
        <w:outlineLvl w:val="1"/>
        <w:rPr>
          <w:rFonts w:ascii="黑体" w:eastAsia="黑体" w:hAnsi="黑体"/>
          <w:kern w:val="0"/>
          <w:sz w:val="32"/>
          <w:szCs w:val="32"/>
        </w:rPr>
      </w:pPr>
    </w:p>
    <w:p w:rsidR="00C2579E" w:rsidRDefault="00CE2F57">
      <w:pPr>
        <w:widowControl/>
        <w:spacing w:line="520" w:lineRule="exact"/>
        <w:ind w:firstLine="640"/>
        <w:jc w:val="left"/>
        <w:rPr>
          <w:rFonts w:ascii="黑体" w:eastAsia="黑体" w:hAnsi="宋体" w:cs="宋体"/>
          <w:kern w:val="0"/>
          <w:sz w:val="32"/>
          <w:szCs w:val="32"/>
        </w:rPr>
      </w:pPr>
      <w:r>
        <w:rPr>
          <w:rFonts w:ascii="黑体" w:eastAsia="黑体" w:hAnsi="宋体" w:cs="宋体" w:hint="eastAsia"/>
          <w:kern w:val="0"/>
          <w:sz w:val="32"/>
          <w:szCs w:val="32"/>
        </w:rPr>
        <w:t>名词解释：</w:t>
      </w:r>
    </w:p>
    <w:p w:rsidR="00C2579E" w:rsidRDefault="00CE2F57">
      <w:pPr>
        <w:spacing w:line="520" w:lineRule="exact"/>
        <w:ind w:firstLine="642"/>
        <w:rPr>
          <w:rFonts w:ascii="仿宋_GB2312" w:eastAsia="仿宋_GB2312"/>
          <w:sz w:val="32"/>
          <w:szCs w:val="32"/>
        </w:rPr>
      </w:pPr>
      <w:r>
        <w:rPr>
          <w:rFonts w:ascii="黑体" w:eastAsia="黑体" w:hAnsi="黑体" w:hint="eastAsia"/>
          <w:sz w:val="32"/>
          <w:szCs w:val="32"/>
        </w:rPr>
        <w:t>一、财政拨款：</w:t>
      </w:r>
      <w:r>
        <w:rPr>
          <w:rFonts w:ascii="仿宋_GB2312" w:eastAsia="仿宋_GB2312" w:hint="eastAsia"/>
          <w:sz w:val="32"/>
          <w:szCs w:val="32"/>
        </w:rPr>
        <w:t>指由一般公共预算、政府性基金预算安排的财政拨款数。</w:t>
      </w:r>
    </w:p>
    <w:p w:rsidR="00C2579E" w:rsidRDefault="00CE2F57">
      <w:pPr>
        <w:spacing w:line="520" w:lineRule="exact"/>
        <w:ind w:firstLine="642"/>
        <w:rPr>
          <w:rFonts w:ascii="仿宋_GB2312" w:eastAsia="仿宋_GB2312"/>
          <w:sz w:val="32"/>
          <w:szCs w:val="32"/>
        </w:rPr>
      </w:pPr>
      <w:r>
        <w:rPr>
          <w:rFonts w:ascii="黑体" w:eastAsia="黑体" w:hAnsi="黑体" w:hint="eastAsia"/>
          <w:sz w:val="32"/>
          <w:szCs w:val="32"/>
        </w:rPr>
        <w:t>二、一般公共预算：</w:t>
      </w:r>
      <w:r>
        <w:rPr>
          <w:rFonts w:ascii="仿宋_GB2312" w:eastAsia="仿宋_GB2312" w:hint="eastAsia"/>
          <w:spacing w:val="-6"/>
          <w:sz w:val="32"/>
          <w:szCs w:val="32"/>
        </w:rPr>
        <w:t>包括公共财政拨款（补助）资金、专项收入。</w:t>
      </w:r>
    </w:p>
    <w:p w:rsidR="00C2579E" w:rsidRDefault="00CE2F57">
      <w:pPr>
        <w:spacing w:line="520" w:lineRule="exact"/>
        <w:ind w:firstLine="642"/>
        <w:rPr>
          <w:rFonts w:ascii="仿宋_GB2312" w:eastAsia="仿宋_GB2312"/>
          <w:sz w:val="32"/>
          <w:szCs w:val="32"/>
        </w:rPr>
      </w:pPr>
      <w:r>
        <w:rPr>
          <w:rFonts w:ascii="黑体" w:eastAsia="黑体" w:hAnsi="黑体" w:hint="eastAsia"/>
          <w:sz w:val="32"/>
          <w:szCs w:val="32"/>
        </w:rPr>
        <w:t>三、财政专户管理资金：</w:t>
      </w:r>
      <w:r>
        <w:rPr>
          <w:rFonts w:ascii="仿宋_GB2312" w:eastAsia="仿宋_GB2312" w:hint="eastAsia"/>
          <w:sz w:val="32"/>
          <w:szCs w:val="32"/>
        </w:rPr>
        <w:t>包括专户管理行政事业性收费（主要是教育收费）、其他非税收入。</w:t>
      </w:r>
    </w:p>
    <w:p w:rsidR="00C2579E" w:rsidRDefault="00CE2F57">
      <w:pPr>
        <w:spacing w:line="520" w:lineRule="exact"/>
        <w:ind w:firstLine="642"/>
        <w:rPr>
          <w:rFonts w:ascii="仿宋_GB2312" w:eastAsia="仿宋_GB2312"/>
          <w:sz w:val="32"/>
          <w:szCs w:val="32"/>
        </w:rPr>
      </w:pPr>
      <w:r>
        <w:rPr>
          <w:rFonts w:ascii="黑体" w:eastAsia="黑体" w:hAnsi="黑体" w:hint="eastAsia"/>
          <w:sz w:val="32"/>
          <w:szCs w:val="32"/>
        </w:rPr>
        <w:t>四、其他资金：</w:t>
      </w:r>
      <w:r>
        <w:rPr>
          <w:rFonts w:ascii="仿宋_GB2312" w:eastAsia="仿宋_GB2312" w:hint="eastAsia"/>
          <w:sz w:val="32"/>
          <w:szCs w:val="32"/>
        </w:rPr>
        <w:t>包括事业收入、事业经营收入、其他收入等。</w:t>
      </w:r>
    </w:p>
    <w:p w:rsidR="00C2579E" w:rsidRDefault="00CE2F57">
      <w:pPr>
        <w:spacing w:line="520" w:lineRule="exact"/>
        <w:ind w:firstLine="642"/>
        <w:rPr>
          <w:rFonts w:ascii="仿宋_GB2312" w:eastAsia="仿宋_GB2312"/>
          <w:sz w:val="32"/>
          <w:szCs w:val="32"/>
        </w:rPr>
      </w:pPr>
      <w:r>
        <w:rPr>
          <w:rFonts w:ascii="黑体" w:eastAsia="黑体" w:hAnsi="黑体" w:hint="eastAsia"/>
          <w:sz w:val="32"/>
          <w:szCs w:val="32"/>
        </w:rPr>
        <w:t>五、基本支出：</w:t>
      </w:r>
      <w:r>
        <w:rPr>
          <w:rFonts w:ascii="仿宋_GB2312" w:eastAsia="仿宋_GB2312" w:hint="eastAsia"/>
          <w:sz w:val="32"/>
          <w:szCs w:val="32"/>
        </w:rPr>
        <w:t>包括人员经费、商品和服务支出（定额）。其中，人员经费包括工资福利支出、对个人和家庭的补助。</w:t>
      </w:r>
    </w:p>
    <w:p w:rsidR="00C2579E" w:rsidRDefault="00CE2F57">
      <w:pPr>
        <w:spacing w:line="520" w:lineRule="exact"/>
        <w:ind w:firstLine="642"/>
        <w:rPr>
          <w:rFonts w:ascii="仿宋_GB2312" w:eastAsia="仿宋_GB2312"/>
          <w:sz w:val="32"/>
          <w:szCs w:val="32"/>
        </w:rPr>
      </w:pPr>
      <w:r>
        <w:rPr>
          <w:rFonts w:ascii="黑体" w:eastAsia="黑体" w:hAnsi="黑体" w:hint="eastAsia"/>
          <w:sz w:val="32"/>
          <w:szCs w:val="32"/>
        </w:rPr>
        <w:t>六、项目支出：</w:t>
      </w:r>
      <w:r>
        <w:rPr>
          <w:rFonts w:ascii="仿宋_GB2312" w:eastAsia="仿宋_GB2312" w:hint="eastAsia"/>
          <w:sz w:val="32"/>
          <w:szCs w:val="32"/>
        </w:rPr>
        <w:t>部门（单位）支出预算的组成部分，是州本级部门（单位）为完成其特定的行政任务或事业发展目标，在基本支出预算之外编制的年度项目支出计划。</w:t>
      </w:r>
    </w:p>
    <w:p w:rsidR="00C2579E" w:rsidRDefault="00CE2F57">
      <w:pPr>
        <w:spacing w:line="520" w:lineRule="exact"/>
        <w:ind w:firstLine="642"/>
        <w:rPr>
          <w:rFonts w:ascii="仿宋_GB2312" w:eastAsia="仿宋_GB2312"/>
          <w:sz w:val="32"/>
          <w:szCs w:val="32"/>
        </w:rPr>
      </w:pPr>
      <w:r>
        <w:rPr>
          <w:rFonts w:ascii="黑体" w:eastAsia="黑体" w:hAnsi="黑体" w:hint="eastAsia"/>
          <w:sz w:val="32"/>
          <w:szCs w:val="32"/>
        </w:rPr>
        <w:t>七、“三公”经费：</w:t>
      </w:r>
      <w:proofErr w:type="gramStart"/>
      <w:r>
        <w:rPr>
          <w:rFonts w:ascii="仿宋_GB2312" w:eastAsia="仿宋_GB2312" w:hint="eastAsia"/>
          <w:sz w:val="32"/>
          <w:szCs w:val="32"/>
        </w:rPr>
        <w:t>指州本级</w:t>
      </w:r>
      <w:proofErr w:type="gramEnd"/>
      <w:r>
        <w:rPr>
          <w:rFonts w:ascii="仿宋_GB2312" w:eastAsia="仿宋_GB2312" w:hint="eastAsia"/>
          <w:sz w:val="32"/>
          <w:szCs w:val="32"/>
        </w:rPr>
        <w:t>部门（单位）用一般公共预算财政拨款安排的因公出国（境）费、公务用车购置及运行费和公务接待费。其中，因公出国（境）费指单位公务出国（境）的住宿费、旅费、伙食补助费、杂费、培训费等支出；公务用车购置及运行费指单位公务用车购置费及租用费、燃料费、维修费、过路过桥费、保险费、安全奖励费用等支出；公务接待费指单位按规定开支的各类公务接待（含外宾</w:t>
      </w:r>
      <w:r>
        <w:rPr>
          <w:rFonts w:ascii="仿宋_GB2312" w:eastAsia="仿宋_GB2312" w:hint="eastAsia"/>
          <w:sz w:val="32"/>
          <w:szCs w:val="32"/>
        </w:rPr>
        <w:lastRenderedPageBreak/>
        <w:t>接待）支出。</w:t>
      </w:r>
    </w:p>
    <w:p w:rsidR="00C2579E" w:rsidRDefault="00CE2F57">
      <w:pPr>
        <w:spacing w:line="520" w:lineRule="exact"/>
        <w:ind w:firstLine="642"/>
        <w:rPr>
          <w:rFonts w:ascii="仿宋_GB2312" w:eastAsia="仿宋_GB2312"/>
          <w:sz w:val="32"/>
          <w:szCs w:val="32"/>
        </w:rPr>
      </w:pPr>
      <w:r>
        <w:rPr>
          <w:rFonts w:ascii="黑体" w:eastAsia="黑体" w:hAnsi="黑体" w:hint="eastAsia"/>
          <w:sz w:val="32"/>
          <w:szCs w:val="32"/>
        </w:rPr>
        <w:t>八、机关运行经费：</w:t>
      </w:r>
      <w:r>
        <w:rPr>
          <w:rFonts w:ascii="仿宋_GB2312" w:eastAsia="仿宋_GB2312" w:hint="eastAsia"/>
          <w:sz w:val="32"/>
          <w:szCs w:val="32"/>
        </w:rPr>
        <w:t>指各部门（单位）的公用经费，包括办公及印刷费、邮电费、差旅费、会议费、福利费、日常维修费、专用材料及一般设备购置费、办公用房水电费、办公用房取暖费、办公用房物业管理费、公务用车运行维护费及其他费用。</w:t>
      </w:r>
    </w:p>
    <w:p w:rsidR="00C2579E" w:rsidRDefault="00C2579E">
      <w:pPr>
        <w:widowControl/>
        <w:spacing w:line="520" w:lineRule="exact"/>
        <w:jc w:val="left"/>
        <w:rPr>
          <w:rFonts w:ascii="仿宋_GB2312" w:eastAsia="仿宋_GB2312" w:hAnsi="宋体" w:cs="宋体"/>
          <w:kern w:val="0"/>
          <w:sz w:val="32"/>
          <w:szCs w:val="32"/>
        </w:rPr>
      </w:pPr>
    </w:p>
    <w:p w:rsidR="00C2579E" w:rsidRDefault="00C2579E">
      <w:pPr>
        <w:widowControl/>
        <w:spacing w:line="520" w:lineRule="exact"/>
        <w:jc w:val="left"/>
        <w:rPr>
          <w:rFonts w:ascii="仿宋_GB2312" w:eastAsia="仿宋_GB2312" w:hAnsi="宋体" w:cs="宋体"/>
          <w:kern w:val="0"/>
          <w:sz w:val="32"/>
          <w:szCs w:val="32"/>
        </w:rPr>
      </w:pPr>
    </w:p>
    <w:p w:rsidR="00C2579E" w:rsidRDefault="00C2579E">
      <w:pPr>
        <w:widowControl/>
        <w:spacing w:line="520" w:lineRule="exact"/>
        <w:jc w:val="left"/>
        <w:rPr>
          <w:rFonts w:ascii="仿宋_GB2312" w:eastAsia="仿宋_GB2312" w:hAnsi="宋体" w:cs="宋体"/>
          <w:kern w:val="0"/>
          <w:sz w:val="32"/>
          <w:szCs w:val="32"/>
        </w:rPr>
      </w:pPr>
    </w:p>
    <w:p w:rsidR="00C2579E" w:rsidRDefault="00C2579E">
      <w:pPr>
        <w:widowControl/>
        <w:spacing w:line="520" w:lineRule="exact"/>
        <w:jc w:val="left"/>
        <w:rPr>
          <w:rFonts w:ascii="仿宋_GB2312" w:eastAsia="仿宋_GB2312" w:hAnsi="宋体" w:cs="宋体"/>
          <w:kern w:val="0"/>
          <w:sz w:val="32"/>
          <w:szCs w:val="32"/>
        </w:rPr>
      </w:pPr>
    </w:p>
    <w:p w:rsidR="00C2579E" w:rsidRDefault="00CE2F57">
      <w:pPr>
        <w:widowControl/>
        <w:spacing w:line="520" w:lineRule="exact"/>
        <w:jc w:val="right"/>
        <w:rPr>
          <w:rFonts w:ascii="仿宋_GB2312" w:eastAsia="仿宋_GB2312" w:hAnsi="宋体" w:cs="宋体"/>
          <w:kern w:val="0"/>
          <w:sz w:val="32"/>
          <w:szCs w:val="32"/>
        </w:rPr>
      </w:pPr>
      <w:r>
        <w:rPr>
          <w:rFonts w:ascii="仿宋_GB2312" w:eastAsia="仿宋_GB2312" w:hAnsi="宋体" w:cs="宋体" w:hint="eastAsia"/>
          <w:kern w:val="0"/>
          <w:sz w:val="32"/>
          <w:szCs w:val="32"/>
        </w:rPr>
        <w:t xml:space="preserve">                                昌吉州党员教育中心                                2021</w:t>
      </w:r>
      <w:r>
        <w:rPr>
          <w:rFonts w:ascii="仿宋_GB2312" w:eastAsia="仿宋_GB2312" w:hAnsi="宋体" w:cs="宋体"/>
          <w:kern w:val="0"/>
          <w:sz w:val="32"/>
          <w:szCs w:val="32"/>
        </w:rPr>
        <w:t>年</w:t>
      </w:r>
      <w:r>
        <w:rPr>
          <w:rFonts w:ascii="仿宋_GB2312" w:eastAsia="仿宋_GB2312" w:hAnsi="宋体" w:cs="宋体" w:hint="eastAsia"/>
          <w:kern w:val="0"/>
          <w:sz w:val="32"/>
          <w:szCs w:val="32"/>
        </w:rPr>
        <w:t>2</w:t>
      </w:r>
      <w:r>
        <w:rPr>
          <w:rFonts w:ascii="仿宋_GB2312" w:eastAsia="仿宋_GB2312" w:hAnsi="宋体" w:cs="宋体"/>
          <w:kern w:val="0"/>
          <w:sz w:val="32"/>
          <w:szCs w:val="32"/>
        </w:rPr>
        <w:t>月</w:t>
      </w:r>
      <w:r>
        <w:rPr>
          <w:rFonts w:ascii="仿宋_GB2312" w:eastAsia="仿宋_GB2312" w:hAnsi="宋体" w:cs="宋体" w:hint="eastAsia"/>
          <w:kern w:val="0"/>
          <w:sz w:val="32"/>
          <w:szCs w:val="32"/>
        </w:rPr>
        <w:t>2</w:t>
      </w:r>
      <w:r>
        <w:rPr>
          <w:rFonts w:ascii="仿宋_GB2312" w:eastAsia="仿宋_GB2312" w:hAnsi="宋体" w:cs="宋体"/>
          <w:kern w:val="0"/>
          <w:sz w:val="32"/>
          <w:szCs w:val="32"/>
        </w:rPr>
        <w:t>日</w:t>
      </w:r>
    </w:p>
    <w:p w:rsidR="00C2579E" w:rsidRDefault="00C2579E"/>
    <w:sectPr w:rsidR="00C2579E">
      <w:footerReference w:type="default" r:id="rId10"/>
      <w:pgSz w:w="11906" w:h="16838"/>
      <w:pgMar w:top="1440" w:right="1800" w:bottom="1440" w:left="1800" w:header="851" w:footer="992" w:gutter="0"/>
      <w:pgNumType w:start="1"/>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61DD4" w:rsidRDefault="00C61DD4">
      <w:r>
        <w:separator/>
      </w:r>
    </w:p>
  </w:endnote>
  <w:endnote w:type="continuationSeparator" w:id="0">
    <w:p w:rsidR="00C61DD4" w:rsidRDefault="00C61DD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仿宋_GB2312">
    <w:altName w:val="仿宋"/>
    <w:charset w:val="86"/>
    <w:family w:val="modern"/>
    <w:pitch w:val="default"/>
    <w:sig w:usb0="00000000" w:usb1="00000000" w:usb2="00000000" w:usb3="00000000" w:csb0="00040000" w:csb1="00000000"/>
  </w:font>
  <w:font w:name="方正小标宋_GBK">
    <w:altName w:val="微软雅黑"/>
    <w:charset w:val="86"/>
    <w:family w:val="script"/>
    <w:pitch w:val="default"/>
    <w:sig w:usb0="00000000" w:usb1="00000000" w:usb2="00000010" w:usb3="00000000" w:csb0="00040000" w:csb1="00000000"/>
  </w:font>
  <w:font w:name="楷体_GB2312">
    <w:altName w:val="楷体"/>
    <w:charset w:val="86"/>
    <w:family w:val="modern"/>
    <w:pitch w:val="default"/>
    <w:sig w:usb0="00000000" w:usb1="00000000" w:usb2="00000000" w:usb3="00000000" w:csb0="00040000"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2579E" w:rsidRDefault="00CE2F57">
    <w:pPr>
      <w:pStyle w:val="a4"/>
      <w:rPr>
        <w:rFonts w:ascii="宋体" w:eastAsia="宋体" w:hAnsi="宋体"/>
        <w:sz w:val="28"/>
        <w:szCs w:val="28"/>
      </w:rPr>
    </w:pPr>
    <w:r>
      <w:rPr>
        <w:rFonts w:ascii="宋体" w:eastAsia="宋体" w:hAnsi="宋体"/>
        <w:sz w:val="28"/>
        <w:szCs w:val="28"/>
      </w:rPr>
      <w:fldChar w:fldCharType="begin"/>
    </w:r>
    <w:r>
      <w:rPr>
        <w:rFonts w:ascii="宋体" w:eastAsia="宋体" w:hAnsi="宋体"/>
        <w:sz w:val="28"/>
        <w:szCs w:val="28"/>
      </w:rPr>
      <w:instrText>PAGE   \* MERGEFORMAT</w:instrText>
    </w:r>
    <w:r>
      <w:rPr>
        <w:rFonts w:ascii="宋体" w:eastAsia="宋体" w:hAnsi="宋体"/>
        <w:sz w:val="28"/>
        <w:szCs w:val="28"/>
      </w:rPr>
      <w:fldChar w:fldCharType="separate"/>
    </w:r>
    <w:r>
      <w:rPr>
        <w:rFonts w:ascii="宋体" w:eastAsia="宋体" w:hAnsi="宋体"/>
        <w:sz w:val="28"/>
        <w:szCs w:val="28"/>
        <w:lang w:val="zh-CN"/>
      </w:rPr>
      <w:t>-</w:t>
    </w:r>
    <w:r>
      <w:rPr>
        <w:rFonts w:ascii="宋体" w:eastAsia="宋体" w:hAnsi="宋体"/>
        <w:sz w:val="28"/>
        <w:szCs w:val="28"/>
      </w:rPr>
      <w:t xml:space="preserve"> 9 -</w:t>
    </w:r>
    <w:r>
      <w:rPr>
        <w:rFonts w:ascii="宋体" w:eastAsia="宋体" w:hAnsi="宋体"/>
        <w:sz w:val="28"/>
        <w:szCs w:val="28"/>
      </w:rPr>
      <w:fldChar w:fldCharType="end"/>
    </w:r>
  </w:p>
  <w:p w:rsidR="00C2579E" w:rsidRDefault="00C2579E">
    <w:pPr>
      <w:pStyle w:val="a4"/>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2579E" w:rsidRDefault="00C2579E">
    <w:pPr>
      <w:pStyle w:val="a4"/>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61DD4" w:rsidRDefault="00C61DD4">
      <w:r>
        <w:separator/>
      </w:r>
    </w:p>
  </w:footnote>
  <w:footnote w:type="continuationSeparator" w:id="0">
    <w:p w:rsidR="00C61DD4" w:rsidRDefault="00C61DD4">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57575"/>
    <w:rsid w:val="00031E76"/>
    <w:rsid w:val="000C6FBF"/>
    <w:rsid w:val="000D531A"/>
    <w:rsid w:val="000F3B60"/>
    <w:rsid w:val="0011450F"/>
    <w:rsid w:val="00144241"/>
    <w:rsid w:val="001747C9"/>
    <w:rsid w:val="00223EA5"/>
    <w:rsid w:val="00261065"/>
    <w:rsid w:val="002E7530"/>
    <w:rsid w:val="00321E8A"/>
    <w:rsid w:val="003679D2"/>
    <w:rsid w:val="00452A86"/>
    <w:rsid w:val="005320EE"/>
    <w:rsid w:val="005602EA"/>
    <w:rsid w:val="00567073"/>
    <w:rsid w:val="0059125F"/>
    <w:rsid w:val="005E008D"/>
    <w:rsid w:val="006E145A"/>
    <w:rsid w:val="00760458"/>
    <w:rsid w:val="007D7119"/>
    <w:rsid w:val="007E5ACA"/>
    <w:rsid w:val="00804CF8"/>
    <w:rsid w:val="008910BE"/>
    <w:rsid w:val="008A4B03"/>
    <w:rsid w:val="008E4F9E"/>
    <w:rsid w:val="00944B81"/>
    <w:rsid w:val="00951A65"/>
    <w:rsid w:val="00977253"/>
    <w:rsid w:val="00997CE4"/>
    <w:rsid w:val="009B654C"/>
    <w:rsid w:val="009B6FA3"/>
    <w:rsid w:val="00A13D75"/>
    <w:rsid w:val="00A57575"/>
    <w:rsid w:val="00AB1984"/>
    <w:rsid w:val="00B94A73"/>
    <w:rsid w:val="00C2579E"/>
    <w:rsid w:val="00C61DD4"/>
    <w:rsid w:val="00CE2F57"/>
    <w:rsid w:val="00D626A1"/>
    <w:rsid w:val="00D85033"/>
    <w:rsid w:val="00DA2829"/>
    <w:rsid w:val="00E51C21"/>
    <w:rsid w:val="00F105A9"/>
    <w:rsid w:val="00F80FCB"/>
    <w:rsid w:val="010267B1"/>
    <w:rsid w:val="012D2027"/>
    <w:rsid w:val="01562D81"/>
    <w:rsid w:val="019E2FE8"/>
    <w:rsid w:val="01D638F2"/>
    <w:rsid w:val="029E56E6"/>
    <w:rsid w:val="02BC01A3"/>
    <w:rsid w:val="03445A50"/>
    <w:rsid w:val="037415D7"/>
    <w:rsid w:val="03824CB6"/>
    <w:rsid w:val="03AB7FDC"/>
    <w:rsid w:val="0477384B"/>
    <w:rsid w:val="05455AE1"/>
    <w:rsid w:val="061C7F5C"/>
    <w:rsid w:val="073B218C"/>
    <w:rsid w:val="07E06F98"/>
    <w:rsid w:val="07E81D40"/>
    <w:rsid w:val="08E64102"/>
    <w:rsid w:val="094208E0"/>
    <w:rsid w:val="09990894"/>
    <w:rsid w:val="0A33203E"/>
    <w:rsid w:val="0A79499C"/>
    <w:rsid w:val="0A9B0C86"/>
    <w:rsid w:val="0B320E7A"/>
    <w:rsid w:val="0B7E545B"/>
    <w:rsid w:val="0BBF4BA7"/>
    <w:rsid w:val="0C213D2A"/>
    <w:rsid w:val="0D9E2BEE"/>
    <w:rsid w:val="0F137173"/>
    <w:rsid w:val="0FD24D9E"/>
    <w:rsid w:val="0FFD7518"/>
    <w:rsid w:val="102F4834"/>
    <w:rsid w:val="1123225A"/>
    <w:rsid w:val="11234071"/>
    <w:rsid w:val="112F7245"/>
    <w:rsid w:val="116F62D3"/>
    <w:rsid w:val="12A03AE2"/>
    <w:rsid w:val="136E42D2"/>
    <w:rsid w:val="138941CD"/>
    <w:rsid w:val="13C63149"/>
    <w:rsid w:val="141848ED"/>
    <w:rsid w:val="14215ABA"/>
    <w:rsid w:val="14495D8B"/>
    <w:rsid w:val="14EF7CB4"/>
    <w:rsid w:val="15A972D8"/>
    <w:rsid w:val="15DB1585"/>
    <w:rsid w:val="15E8298D"/>
    <w:rsid w:val="16137088"/>
    <w:rsid w:val="16DE1BAA"/>
    <w:rsid w:val="16EF6542"/>
    <w:rsid w:val="176A1614"/>
    <w:rsid w:val="193301A3"/>
    <w:rsid w:val="19A01C4B"/>
    <w:rsid w:val="1AB719A0"/>
    <w:rsid w:val="1AC027B4"/>
    <w:rsid w:val="1B5F398D"/>
    <w:rsid w:val="1CAC1925"/>
    <w:rsid w:val="1D34289A"/>
    <w:rsid w:val="1EDE4B79"/>
    <w:rsid w:val="1F261CF8"/>
    <w:rsid w:val="21764E1F"/>
    <w:rsid w:val="21FD3FE5"/>
    <w:rsid w:val="221A6F14"/>
    <w:rsid w:val="23565C58"/>
    <w:rsid w:val="23B77F42"/>
    <w:rsid w:val="2405013F"/>
    <w:rsid w:val="244215E9"/>
    <w:rsid w:val="24971028"/>
    <w:rsid w:val="255A7C5B"/>
    <w:rsid w:val="25924ED3"/>
    <w:rsid w:val="25F97078"/>
    <w:rsid w:val="26A846F3"/>
    <w:rsid w:val="2721780D"/>
    <w:rsid w:val="274A7314"/>
    <w:rsid w:val="27A82B68"/>
    <w:rsid w:val="27D42BBB"/>
    <w:rsid w:val="27E908B9"/>
    <w:rsid w:val="2882418D"/>
    <w:rsid w:val="289F57A0"/>
    <w:rsid w:val="291F47FA"/>
    <w:rsid w:val="29F3392C"/>
    <w:rsid w:val="2A682EC9"/>
    <w:rsid w:val="2A7622F7"/>
    <w:rsid w:val="2A921421"/>
    <w:rsid w:val="2B2D6885"/>
    <w:rsid w:val="2B5972BA"/>
    <w:rsid w:val="2B746C3F"/>
    <w:rsid w:val="2BDE57D2"/>
    <w:rsid w:val="2BE72066"/>
    <w:rsid w:val="2C437039"/>
    <w:rsid w:val="2C643B17"/>
    <w:rsid w:val="2CD9217E"/>
    <w:rsid w:val="2D2C77F1"/>
    <w:rsid w:val="2DEC7527"/>
    <w:rsid w:val="2E05442B"/>
    <w:rsid w:val="2E4B04A5"/>
    <w:rsid w:val="2EFE6974"/>
    <w:rsid w:val="2F6437EF"/>
    <w:rsid w:val="2FD31E3A"/>
    <w:rsid w:val="30E965E3"/>
    <w:rsid w:val="3141042E"/>
    <w:rsid w:val="31B03CE1"/>
    <w:rsid w:val="321612AA"/>
    <w:rsid w:val="322A7AAD"/>
    <w:rsid w:val="33EB6DAF"/>
    <w:rsid w:val="34506CF2"/>
    <w:rsid w:val="35401F56"/>
    <w:rsid w:val="35AA085B"/>
    <w:rsid w:val="35C25280"/>
    <w:rsid w:val="383C7886"/>
    <w:rsid w:val="388B74BD"/>
    <w:rsid w:val="3A083C64"/>
    <w:rsid w:val="3A895763"/>
    <w:rsid w:val="3B6F2466"/>
    <w:rsid w:val="3BD9368D"/>
    <w:rsid w:val="3D2B5689"/>
    <w:rsid w:val="3DC76515"/>
    <w:rsid w:val="3E7F2F87"/>
    <w:rsid w:val="3EE7325A"/>
    <w:rsid w:val="3FFB2D85"/>
    <w:rsid w:val="40334645"/>
    <w:rsid w:val="40C27125"/>
    <w:rsid w:val="411929D7"/>
    <w:rsid w:val="412432B9"/>
    <w:rsid w:val="4158117C"/>
    <w:rsid w:val="41587ADD"/>
    <w:rsid w:val="433E4B31"/>
    <w:rsid w:val="44361934"/>
    <w:rsid w:val="45C9799E"/>
    <w:rsid w:val="46B8225A"/>
    <w:rsid w:val="47C547EE"/>
    <w:rsid w:val="483C0FB7"/>
    <w:rsid w:val="486169B0"/>
    <w:rsid w:val="49175B56"/>
    <w:rsid w:val="49D679BA"/>
    <w:rsid w:val="49E75A8A"/>
    <w:rsid w:val="4A513AAD"/>
    <w:rsid w:val="4A8E2B56"/>
    <w:rsid w:val="4B4A7634"/>
    <w:rsid w:val="4B6B79BE"/>
    <w:rsid w:val="4C7002B3"/>
    <w:rsid w:val="4C872F78"/>
    <w:rsid w:val="4D83595A"/>
    <w:rsid w:val="4DEB4CE5"/>
    <w:rsid w:val="4FC85F83"/>
    <w:rsid w:val="4FCF06D6"/>
    <w:rsid w:val="504544B6"/>
    <w:rsid w:val="50766EB7"/>
    <w:rsid w:val="508C4916"/>
    <w:rsid w:val="509B35FD"/>
    <w:rsid w:val="50B10062"/>
    <w:rsid w:val="50DD4427"/>
    <w:rsid w:val="50F91D00"/>
    <w:rsid w:val="515465DE"/>
    <w:rsid w:val="521A3FBF"/>
    <w:rsid w:val="533D2EDD"/>
    <w:rsid w:val="53C96FD8"/>
    <w:rsid w:val="54B56A53"/>
    <w:rsid w:val="54BC46DD"/>
    <w:rsid w:val="55AE2801"/>
    <w:rsid w:val="56942CDB"/>
    <w:rsid w:val="569E182B"/>
    <w:rsid w:val="576457F1"/>
    <w:rsid w:val="579A1798"/>
    <w:rsid w:val="58821929"/>
    <w:rsid w:val="58B4415D"/>
    <w:rsid w:val="59BD681B"/>
    <w:rsid w:val="59DA127F"/>
    <w:rsid w:val="5A3340EC"/>
    <w:rsid w:val="5B28676E"/>
    <w:rsid w:val="5B89711D"/>
    <w:rsid w:val="5BA30B64"/>
    <w:rsid w:val="5D3256BB"/>
    <w:rsid w:val="5D6D0B7C"/>
    <w:rsid w:val="5E5320DC"/>
    <w:rsid w:val="5E846250"/>
    <w:rsid w:val="5EDB2E1E"/>
    <w:rsid w:val="5F872507"/>
    <w:rsid w:val="615C72DD"/>
    <w:rsid w:val="61AD2DA4"/>
    <w:rsid w:val="63161EFA"/>
    <w:rsid w:val="631750B8"/>
    <w:rsid w:val="63DB56B0"/>
    <w:rsid w:val="642C5344"/>
    <w:rsid w:val="64FE28E6"/>
    <w:rsid w:val="651B55CE"/>
    <w:rsid w:val="66A2550E"/>
    <w:rsid w:val="671C45F6"/>
    <w:rsid w:val="67F927A4"/>
    <w:rsid w:val="687407FE"/>
    <w:rsid w:val="68DA32E7"/>
    <w:rsid w:val="6AB03765"/>
    <w:rsid w:val="6AE839EC"/>
    <w:rsid w:val="6B733B2C"/>
    <w:rsid w:val="6C750EA5"/>
    <w:rsid w:val="6D9663AB"/>
    <w:rsid w:val="6F754FE0"/>
    <w:rsid w:val="6F8F3FC8"/>
    <w:rsid w:val="6FA72055"/>
    <w:rsid w:val="6FB341DD"/>
    <w:rsid w:val="70D26616"/>
    <w:rsid w:val="70ED1CC5"/>
    <w:rsid w:val="71562C3D"/>
    <w:rsid w:val="718C4DAD"/>
    <w:rsid w:val="72AA5495"/>
    <w:rsid w:val="731D6367"/>
    <w:rsid w:val="742D045A"/>
    <w:rsid w:val="7550542D"/>
    <w:rsid w:val="75C24552"/>
    <w:rsid w:val="75E26582"/>
    <w:rsid w:val="76000C93"/>
    <w:rsid w:val="76537D26"/>
    <w:rsid w:val="768B2D40"/>
    <w:rsid w:val="770A5AC6"/>
    <w:rsid w:val="77D06D53"/>
    <w:rsid w:val="77E715CA"/>
    <w:rsid w:val="783C16E5"/>
    <w:rsid w:val="78522E08"/>
    <w:rsid w:val="78822399"/>
    <w:rsid w:val="791C3CCA"/>
    <w:rsid w:val="79280B66"/>
    <w:rsid w:val="799F1923"/>
    <w:rsid w:val="7A196147"/>
    <w:rsid w:val="7A4B0B5B"/>
    <w:rsid w:val="7A5A1803"/>
    <w:rsid w:val="7A764108"/>
    <w:rsid w:val="7ABA5228"/>
    <w:rsid w:val="7B0D6C96"/>
    <w:rsid w:val="7B5322E2"/>
    <w:rsid w:val="7B905990"/>
    <w:rsid w:val="7BF47818"/>
    <w:rsid w:val="7CAF4676"/>
    <w:rsid w:val="7CCD0423"/>
    <w:rsid w:val="7D680E2E"/>
    <w:rsid w:val="7D6A27B0"/>
    <w:rsid w:val="7FAF64D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semiHidden="0" w:uiPriority="0" w:unhideWhenUsed="0" w:qFormat="1"/>
    <w:lsdException w:name="footer" w:semiHidden="0" w:unhideWhenUsed="0"/>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Body Text Indent 3" w:semiHidden="0" w:uiPriority="0" w:unhideWhenUsed="0" w:qFormat="1"/>
    <w:lsdException w:name="Strong" w:semiHidden="0" w:uiPriority="0" w:unhideWhenUsed="0" w:qFormat="1"/>
    <w:lsdException w:name="Emphasis" w:semiHidden="0" w:uiPriority="20" w:unhideWhenUsed="0" w:qFormat="1"/>
    <w:lsdException w:name="Normal (Web)" w:uiPriority="0"/>
    <w:lsdException w:name="Balloon Text" w:uiPriority="0" w:unhideWhenUsed="0" w:qFormat="1"/>
    <w:lsdException w:name="Table Grid" w:semiHidden="0" w:uiPriority="59"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rPr>
      <w:rFonts w:ascii="Times New Roman" w:eastAsia="宋体" w:hAnsi="Times New Roman" w:cs="Times New Roman"/>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Char"/>
    <w:semiHidden/>
    <w:qFormat/>
    <w:rPr>
      <w:rFonts w:asciiTheme="minorHAnsi" w:eastAsiaTheme="minorEastAsia" w:hAnsiTheme="minorHAnsi" w:cstheme="minorBidi"/>
      <w:sz w:val="18"/>
      <w:szCs w:val="18"/>
    </w:rPr>
  </w:style>
  <w:style w:type="paragraph" w:styleId="a4">
    <w:name w:val="footer"/>
    <w:basedOn w:val="a"/>
    <w:link w:val="Char0"/>
    <w:uiPriority w:val="99"/>
    <w:pPr>
      <w:tabs>
        <w:tab w:val="center" w:pos="4153"/>
        <w:tab w:val="right" w:pos="8306"/>
      </w:tabs>
      <w:snapToGrid w:val="0"/>
      <w:jc w:val="left"/>
    </w:pPr>
    <w:rPr>
      <w:rFonts w:asciiTheme="minorHAnsi" w:eastAsia="黑体" w:hAnsiTheme="minorHAnsi" w:cstheme="minorBidi"/>
      <w:sz w:val="18"/>
      <w:szCs w:val="18"/>
    </w:rPr>
  </w:style>
  <w:style w:type="paragraph" w:styleId="a5">
    <w:name w:val="header"/>
    <w:basedOn w:val="a"/>
    <w:link w:val="Char1"/>
    <w:qFormat/>
    <w:pPr>
      <w:pBdr>
        <w:bottom w:val="single" w:sz="6" w:space="1" w:color="auto"/>
      </w:pBdr>
      <w:tabs>
        <w:tab w:val="center" w:pos="4153"/>
        <w:tab w:val="right" w:pos="8306"/>
      </w:tabs>
      <w:snapToGrid w:val="0"/>
      <w:jc w:val="center"/>
    </w:pPr>
    <w:rPr>
      <w:rFonts w:asciiTheme="minorHAnsi" w:eastAsiaTheme="minorEastAsia" w:hAnsiTheme="minorHAnsi" w:cstheme="minorBidi"/>
      <w:sz w:val="18"/>
      <w:szCs w:val="18"/>
    </w:rPr>
  </w:style>
  <w:style w:type="paragraph" w:styleId="3">
    <w:name w:val="Body Text Indent 3"/>
    <w:basedOn w:val="a"/>
    <w:link w:val="3Char"/>
    <w:qFormat/>
    <w:pPr>
      <w:pBdr>
        <w:top w:val="single" w:sz="12" w:space="1" w:color="auto"/>
        <w:bottom w:val="single" w:sz="12" w:space="1" w:color="auto"/>
      </w:pBdr>
      <w:spacing w:line="600" w:lineRule="exact"/>
      <w:ind w:left="1280" w:hangingChars="400" w:hanging="1280"/>
    </w:pPr>
    <w:rPr>
      <w:rFonts w:asciiTheme="minorHAnsi" w:eastAsia="仿宋_GB2312" w:hAnsiTheme="minorHAnsi" w:cstheme="minorBidi"/>
      <w:sz w:val="32"/>
    </w:rPr>
  </w:style>
  <w:style w:type="character" w:customStyle="1" w:styleId="3Char">
    <w:name w:val="正文文本缩进 3 Char"/>
    <w:link w:val="3"/>
    <w:qFormat/>
    <w:rPr>
      <w:rFonts w:eastAsia="仿宋_GB2312"/>
      <w:sz w:val="32"/>
      <w:szCs w:val="24"/>
    </w:rPr>
  </w:style>
  <w:style w:type="character" w:customStyle="1" w:styleId="Char0">
    <w:name w:val="页脚 Char"/>
    <w:link w:val="a4"/>
    <w:uiPriority w:val="99"/>
    <w:qFormat/>
    <w:rPr>
      <w:rFonts w:eastAsia="黑体"/>
      <w:sz w:val="18"/>
      <w:szCs w:val="18"/>
    </w:rPr>
  </w:style>
  <w:style w:type="character" w:customStyle="1" w:styleId="Char">
    <w:name w:val="批注框文本 Char"/>
    <w:link w:val="a3"/>
    <w:semiHidden/>
    <w:qFormat/>
    <w:rPr>
      <w:sz w:val="18"/>
      <w:szCs w:val="18"/>
    </w:rPr>
  </w:style>
  <w:style w:type="character" w:customStyle="1" w:styleId="Char1">
    <w:name w:val="页眉 Char"/>
    <w:link w:val="a5"/>
    <w:rPr>
      <w:sz w:val="18"/>
      <w:szCs w:val="18"/>
    </w:rPr>
  </w:style>
  <w:style w:type="character" w:customStyle="1" w:styleId="Char10">
    <w:name w:val="页眉 Char1"/>
    <w:basedOn w:val="a0"/>
    <w:uiPriority w:val="99"/>
    <w:semiHidden/>
    <w:rPr>
      <w:rFonts w:ascii="Times New Roman" w:eastAsia="宋体" w:hAnsi="Times New Roman" w:cs="Times New Roman"/>
      <w:sz w:val="18"/>
      <w:szCs w:val="18"/>
    </w:rPr>
  </w:style>
  <w:style w:type="character" w:customStyle="1" w:styleId="3Char1">
    <w:name w:val="正文文本缩进 3 Char1"/>
    <w:basedOn w:val="a0"/>
    <w:uiPriority w:val="99"/>
    <w:semiHidden/>
    <w:qFormat/>
    <w:rPr>
      <w:rFonts w:ascii="Times New Roman" w:eastAsia="宋体" w:hAnsi="Times New Roman" w:cs="Times New Roman"/>
      <w:sz w:val="16"/>
      <w:szCs w:val="16"/>
    </w:rPr>
  </w:style>
  <w:style w:type="character" w:customStyle="1" w:styleId="Char11">
    <w:name w:val="页脚 Char1"/>
    <w:basedOn w:val="a0"/>
    <w:uiPriority w:val="99"/>
    <w:semiHidden/>
    <w:qFormat/>
    <w:rPr>
      <w:rFonts w:ascii="Times New Roman" w:eastAsia="宋体" w:hAnsi="Times New Roman" w:cs="Times New Roman"/>
      <w:sz w:val="18"/>
      <w:szCs w:val="18"/>
    </w:rPr>
  </w:style>
  <w:style w:type="character" w:customStyle="1" w:styleId="Char12">
    <w:name w:val="批注框文本 Char1"/>
    <w:basedOn w:val="a0"/>
    <w:uiPriority w:val="99"/>
    <w:semiHidden/>
    <w:qFormat/>
    <w:rPr>
      <w:rFonts w:ascii="Times New Roman" w:eastAsia="宋体" w:hAnsi="Times New Roman" w:cs="Times New Roman"/>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semiHidden="0" w:uiPriority="0" w:unhideWhenUsed="0" w:qFormat="1"/>
    <w:lsdException w:name="footer" w:semiHidden="0" w:unhideWhenUsed="0"/>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Body Text Indent 3" w:semiHidden="0" w:uiPriority="0" w:unhideWhenUsed="0" w:qFormat="1"/>
    <w:lsdException w:name="Strong" w:semiHidden="0" w:uiPriority="0" w:unhideWhenUsed="0" w:qFormat="1"/>
    <w:lsdException w:name="Emphasis" w:semiHidden="0" w:uiPriority="20" w:unhideWhenUsed="0" w:qFormat="1"/>
    <w:lsdException w:name="Normal (Web)" w:uiPriority="0"/>
    <w:lsdException w:name="Balloon Text" w:uiPriority="0" w:unhideWhenUsed="0" w:qFormat="1"/>
    <w:lsdException w:name="Table Grid" w:semiHidden="0" w:uiPriority="59"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rPr>
      <w:rFonts w:ascii="Times New Roman" w:eastAsia="宋体" w:hAnsi="Times New Roman" w:cs="Times New Roman"/>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Char"/>
    <w:semiHidden/>
    <w:qFormat/>
    <w:rPr>
      <w:rFonts w:asciiTheme="minorHAnsi" w:eastAsiaTheme="minorEastAsia" w:hAnsiTheme="minorHAnsi" w:cstheme="minorBidi"/>
      <w:sz w:val="18"/>
      <w:szCs w:val="18"/>
    </w:rPr>
  </w:style>
  <w:style w:type="paragraph" w:styleId="a4">
    <w:name w:val="footer"/>
    <w:basedOn w:val="a"/>
    <w:link w:val="Char0"/>
    <w:uiPriority w:val="99"/>
    <w:pPr>
      <w:tabs>
        <w:tab w:val="center" w:pos="4153"/>
        <w:tab w:val="right" w:pos="8306"/>
      </w:tabs>
      <w:snapToGrid w:val="0"/>
      <w:jc w:val="left"/>
    </w:pPr>
    <w:rPr>
      <w:rFonts w:asciiTheme="minorHAnsi" w:eastAsia="黑体" w:hAnsiTheme="minorHAnsi" w:cstheme="minorBidi"/>
      <w:sz w:val="18"/>
      <w:szCs w:val="18"/>
    </w:rPr>
  </w:style>
  <w:style w:type="paragraph" w:styleId="a5">
    <w:name w:val="header"/>
    <w:basedOn w:val="a"/>
    <w:link w:val="Char1"/>
    <w:qFormat/>
    <w:pPr>
      <w:pBdr>
        <w:bottom w:val="single" w:sz="6" w:space="1" w:color="auto"/>
      </w:pBdr>
      <w:tabs>
        <w:tab w:val="center" w:pos="4153"/>
        <w:tab w:val="right" w:pos="8306"/>
      </w:tabs>
      <w:snapToGrid w:val="0"/>
      <w:jc w:val="center"/>
    </w:pPr>
    <w:rPr>
      <w:rFonts w:asciiTheme="minorHAnsi" w:eastAsiaTheme="minorEastAsia" w:hAnsiTheme="minorHAnsi" w:cstheme="minorBidi"/>
      <w:sz w:val="18"/>
      <w:szCs w:val="18"/>
    </w:rPr>
  </w:style>
  <w:style w:type="paragraph" w:styleId="3">
    <w:name w:val="Body Text Indent 3"/>
    <w:basedOn w:val="a"/>
    <w:link w:val="3Char"/>
    <w:qFormat/>
    <w:pPr>
      <w:pBdr>
        <w:top w:val="single" w:sz="12" w:space="1" w:color="auto"/>
        <w:bottom w:val="single" w:sz="12" w:space="1" w:color="auto"/>
      </w:pBdr>
      <w:spacing w:line="600" w:lineRule="exact"/>
      <w:ind w:left="1280" w:hangingChars="400" w:hanging="1280"/>
    </w:pPr>
    <w:rPr>
      <w:rFonts w:asciiTheme="minorHAnsi" w:eastAsia="仿宋_GB2312" w:hAnsiTheme="minorHAnsi" w:cstheme="minorBidi"/>
      <w:sz w:val="32"/>
    </w:rPr>
  </w:style>
  <w:style w:type="character" w:customStyle="1" w:styleId="3Char">
    <w:name w:val="正文文本缩进 3 Char"/>
    <w:link w:val="3"/>
    <w:qFormat/>
    <w:rPr>
      <w:rFonts w:eastAsia="仿宋_GB2312"/>
      <w:sz w:val="32"/>
      <w:szCs w:val="24"/>
    </w:rPr>
  </w:style>
  <w:style w:type="character" w:customStyle="1" w:styleId="Char0">
    <w:name w:val="页脚 Char"/>
    <w:link w:val="a4"/>
    <w:uiPriority w:val="99"/>
    <w:qFormat/>
    <w:rPr>
      <w:rFonts w:eastAsia="黑体"/>
      <w:sz w:val="18"/>
      <w:szCs w:val="18"/>
    </w:rPr>
  </w:style>
  <w:style w:type="character" w:customStyle="1" w:styleId="Char">
    <w:name w:val="批注框文本 Char"/>
    <w:link w:val="a3"/>
    <w:semiHidden/>
    <w:qFormat/>
    <w:rPr>
      <w:sz w:val="18"/>
      <w:szCs w:val="18"/>
    </w:rPr>
  </w:style>
  <w:style w:type="character" w:customStyle="1" w:styleId="Char1">
    <w:name w:val="页眉 Char"/>
    <w:link w:val="a5"/>
    <w:rPr>
      <w:sz w:val="18"/>
      <w:szCs w:val="18"/>
    </w:rPr>
  </w:style>
  <w:style w:type="character" w:customStyle="1" w:styleId="Char10">
    <w:name w:val="页眉 Char1"/>
    <w:basedOn w:val="a0"/>
    <w:uiPriority w:val="99"/>
    <w:semiHidden/>
    <w:rPr>
      <w:rFonts w:ascii="Times New Roman" w:eastAsia="宋体" w:hAnsi="Times New Roman" w:cs="Times New Roman"/>
      <w:sz w:val="18"/>
      <w:szCs w:val="18"/>
    </w:rPr>
  </w:style>
  <w:style w:type="character" w:customStyle="1" w:styleId="3Char1">
    <w:name w:val="正文文本缩进 3 Char1"/>
    <w:basedOn w:val="a0"/>
    <w:uiPriority w:val="99"/>
    <w:semiHidden/>
    <w:qFormat/>
    <w:rPr>
      <w:rFonts w:ascii="Times New Roman" w:eastAsia="宋体" w:hAnsi="Times New Roman" w:cs="Times New Roman"/>
      <w:sz w:val="16"/>
      <w:szCs w:val="16"/>
    </w:rPr>
  </w:style>
  <w:style w:type="character" w:customStyle="1" w:styleId="Char11">
    <w:name w:val="页脚 Char1"/>
    <w:basedOn w:val="a0"/>
    <w:uiPriority w:val="99"/>
    <w:semiHidden/>
    <w:qFormat/>
    <w:rPr>
      <w:rFonts w:ascii="Times New Roman" w:eastAsia="宋体" w:hAnsi="Times New Roman" w:cs="Times New Roman"/>
      <w:sz w:val="18"/>
      <w:szCs w:val="18"/>
    </w:rPr>
  </w:style>
  <w:style w:type="character" w:customStyle="1" w:styleId="Char12">
    <w:name w:val="批注框文本 Char1"/>
    <w:basedOn w:val="a0"/>
    <w:uiPriority w:val="99"/>
    <w:semiHidden/>
    <w:qFormat/>
    <w:rPr>
      <w:rFonts w:ascii="Times New Roman" w:eastAsia="宋体" w:hAnsi="Times New Roman" w:cs="Times New Roman"/>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2.xml"/><Relationship Id="rId4" Type="http://schemas.microsoft.com/office/2007/relationships/stylesWithEffects" Target="stylesWithEffects.xml"/><Relationship Id="rId9" Type="http://schemas.openxmlformats.org/officeDocument/2006/relationships/footer" Target="footer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op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FD24B129-0C8E-46CA-9569-836E558099A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23</Pages>
  <Words>1577</Words>
  <Characters>8994</Characters>
  <Application>Microsoft Office Word</Application>
  <DocSecurity>0</DocSecurity>
  <Lines>74</Lines>
  <Paragraphs>21</Paragraphs>
  <ScaleCrop>false</ScaleCrop>
  <Company>Lenovo</Company>
  <LinksUpToDate>false</LinksUpToDate>
  <CharactersWithSpaces>10550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闫超</dc:creator>
  <cp:lastModifiedBy>Administrator</cp:lastModifiedBy>
  <cp:revision>25</cp:revision>
  <cp:lastPrinted>2021-02-07T13:18:00Z</cp:lastPrinted>
  <dcterms:created xsi:type="dcterms:W3CDTF">2021-02-07T02:26:00Z</dcterms:created>
  <dcterms:modified xsi:type="dcterms:W3CDTF">2021-04-20T08:08:00Z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2052-11.8.2.8053</vt:lpwstr>
  </property>
  <property fmtid="{D5CDD505-2E9C-101B-9397-08002B2CF9AE}" pid="3" name="ICV">
    <vt:lpwstr>F05EE326FA31498082E558F748C5A2D7</vt:lpwstr>
  </property>
</Properties>
</file>