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4C4A6" w14:textId="77777777" w:rsidR="004C7DF9" w:rsidRPr="00672273" w:rsidRDefault="00540B01">
      <w:pPr>
        <w:rPr>
          <w:rFonts w:ascii="黑体" w:eastAsia="黑体" w:hAnsi="黑体"/>
          <w:sz w:val="32"/>
          <w:szCs w:val="32"/>
        </w:rPr>
      </w:pPr>
      <w:r w:rsidRPr="00672273">
        <w:rPr>
          <w:rFonts w:ascii="黑体" w:eastAsia="黑体" w:hAnsi="黑体" w:hint="eastAsia"/>
          <w:sz w:val="32"/>
          <w:szCs w:val="32"/>
        </w:rPr>
        <w:t>附件：</w:t>
      </w:r>
    </w:p>
    <w:p w14:paraId="2278D0B2" w14:textId="77777777" w:rsidR="004C7DF9" w:rsidRPr="00672273" w:rsidRDefault="004C7DF9"/>
    <w:p w14:paraId="0FEAF7F4" w14:textId="77777777" w:rsidR="004C7DF9" w:rsidRPr="00672273" w:rsidRDefault="004C7DF9"/>
    <w:p w14:paraId="44371140" w14:textId="77777777" w:rsidR="004C7DF9" w:rsidRPr="00672273" w:rsidRDefault="004C7DF9">
      <w:pPr>
        <w:widowControl/>
        <w:spacing w:before="100" w:beforeAutospacing="1" w:after="100" w:afterAutospacing="1"/>
        <w:outlineLvl w:val="1"/>
        <w:rPr>
          <w:rFonts w:ascii="黑体" w:eastAsia="黑体" w:hAnsi="黑体" w:cs="宋体"/>
          <w:kern w:val="0"/>
          <w:sz w:val="32"/>
          <w:szCs w:val="32"/>
        </w:rPr>
      </w:pPr>
    </w:p>
    <w:p w14:paraId="0F9D9447" w14:textId="77777777" w:rsidR="004C7DF9" w:rsidRPr="00672273" w:rsidRDefault="004C7DF9">
      <w:pPr>
        <w:widowControl/>
        <w:spacing w:before="100" w:beforeAutospacing="1" w:after="100" w:afterAutospacing="1"/>
        <w:outlineLvl w:val="1"/>
        <w:rPr>
          <w:rFonts w:ascii="黑体" w:eastAsia="黑体" w:hAnsi="黑体" w:cs="宋体"/>
          <w:kern w:val="0"/>
          <w:sz w:val="32"/>
          <w:szCs w:val="32"/>
        </w:rPr>
      </w:pPr>
    </w:p>
    <w:p w14:paraId="2B4E1AF8" w14:textId="77777777" w:rsidR="004C7DF9" w:rsidRPr="00672273" w:rsidRDefault="004C7DF9">
      <w:pPr>
        <w:widowControl/>
        <w:spacing w:before="100" w:beforeAutospacing="1" w:after="100" w:afterAutospacing="1"/>
        <w:outlineLvl w:val="1"/>
        <w:rPr>
          <w:rFonts w:ascii="宋体" w:hAnsi="宋体" w:cs="宋体"/>
          <w:b/>
          <w:bCs/>
          <w:kern w:val="0"/>
          <w:sz w:val="44"/>
          <w:szCs w:val="44"/>
        </w:rPr>
      </w:pPr>
    </w:p>
    <w:p w14:paraId="6E6D7841" w14:textId="77777777" w:rsidR="004C7DF9" w:rsidRPr="00672273" w:rsidRDefault="00540B01">
      <w:pPr>
        <w:widowControl/>
        <w:spacing w:before="100" w:beforeAutospacing="1" w:after="100" w:afterAutospacing="1"/>
        <w:jc w:val="center"/>
        <w:outlineLvl w:val="1"/>
        <w:rPr>
          <w:rFonts w:ascii="方正小标宋_GBK" w:eastAsia="方正小标宋_GBK" w:hAnsi="宋体"/>
          <w:kern w:val="0"/>
          <w:sz w:val="44"/>
          <w:szCs w:val="44"/>
        </w:rPr>
      </w:pPr>
      <w:r w:rsidRPr="00672273">
        <w:rPr>
          <w:rFonts w:ascii="方正小标宋_GBK" w:eastAsia="方正小标宋_GBK" w:hAnsi="宋体" w:hint="eastAsia"/>
          <w:kern w:val="0"/>
          <w:sz w:val="44"/>
          <w:szCs w:val="44"/>
        </w:rPr>
        <w:t>昌吉州党员教育中心2019年部门预算公开</w:t>
      </w:r>
    </w:p>
    <w:p w14:paraId="78AB3F7C"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5CAF6B36"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50B0D780"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2B481E05"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08B47B77"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0EF128F3"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54BCA5E7"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64356E86" w14:textId="77777777" w:rsidR="004C7DF9" w:rsidRPr="00672273" w:rsidRDefault="004C7DF9">
      <w:pPr>
        <w:widowControl/>
        <w:spacing w:before="100" w:beforeAutospacing="1" w:after="100" w:afterAutospacing="1"/>
        <w:jc w:val="center"/>
        <w:outlineLvl w:val="1"/>
        <w:rPr>
          <w:rFonts w:ascii="宋体" w:hAnsi="宋体"/>
          <w:b/>
          <w:kern w:val="0"/>
          <w:sz w:val="44"/>
          <w:szCs w:val="44"/>
        </w:rPr>
      </w:pPr>
    </w:p>
    <w:p w14:paraId="70DE0230" w14:textId="77777777" w:rsidR="004C7DF9" w:rsidRPr="00672273" w:rsidRDefault="004C7DF9">
      <w:pPr>
        <w:widowControl/>
        <w:spacing w:before="100" w:beforeAutospacing="1" w:after="100" w:afterAutospacing="1"/>
        <w:outlineLvl w:val="1"/>
        <w:rPr>
          <w:rFonts w:ascii="宋体" w:hAnsi="宋体"/>
          <w:b/>
          <w:kern w:val="0"/>
          <w:sz w:val="44"/>
          <w:szCs w:val="44"/>
        </w:rPr>
      </w:pPr>
    </w:p>
    <w:p w14:paraId="1006E0C7" w14:textId="77777777" w:rsidR="004C7DF9" w:rsidRPr="00672273" w:rsidRDefault="00540B01">
      <w:pPr>
        <w:widowControl/>
        <w:spacing w:line="500" w:lineRule="exact"/>
        <w:jc w:val="center"/>
        <w:outlineLvl w:val="1"/>
        <w:rPr>
          <w:rFonts w:ascii="黑体" w:eastAsia="黑体" w:hAnsi="黑体"/>
          <w:kern w:val="0"/>
          <w:sz w:val="44"/>
          <w:szCs w:val="44"/>
        </w:rPr>
      </w:pPr>
      <w:r w:rsidRPr="00672273">
        <w:rPr>
          <w:rFonts w:ascii="黑体" w:eastAsia="黑体" w:hAnsi="黑体" w:hint="eastAsia"/>
          <w:kern w:val="0"/>
          <w:sz w:val="44"/>
          <w:szCs w:val="44"/>
        </w:rPr>
        <w:t>目录</w:t>
      </w:r>
    </w:p>
    <w:p w14:paraId="72E9F726" w14:textId="77777777" w:rsidR="004C7DF9" w:rsidRPr="00672273" w:rsidRDefault="004C7DF9">
      <w:pPr>
        <w:widowControl/>
        <w:spacing w:line="500" w:lineRule="exact"/>
        <w:jc w:val="center"/>
        <w:outlineLvl w:val="1"/>
        <w:rPr>
          <w:rFonts w:ascii="宋体" w:hAnsi="宋体"/>
          <w:b/>
          <w:kern w:val="0"/>
          <w:sz w:val="44"/>
          <w:szCs w:val="44"/>
        </w:rPr>
      </w:pPr>
    </w:p>
    <w:p w14:paraId="14BB6A3D" w14:textId="77777777" w:rsidR="004C7DF9" w:rsidRPr="00672273" w:rsidRDefault="00540B01">
      <w:pPr>
        <w:widowControl/>
        <w:spacing w:line="460" w:lineRule="exac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第一部分  州党员教育中心部门单位概况</w:t>
      </w:r>
    </w:p>
    <w:p w14:paraId="74E75C55"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一、主要职能</w:t>
      </w:r>
    </w:p>
    <w:p w14:paraId="6ACE0F3B"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二、机构设置及人员情况</w:t>
      </w:r>
    </w:p>
    <w:p w14:paraId="7E2B2911" w14:textId="77777777" w:rsidR="004C7DF9" w:rsidRPr="00672273" w:rsidRDefault="00540B01">
      <w:pPr>
        <w:widowControl/>
        <w:spacing w:line="460" w:lineRule="exac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 xml:space="preserve">第二部分  </w:t>
      </w:r>
      <w:r w:rsidRPr="00672273">
        <w:rPr>
          <w:rFonts w:ascii="宋体" w:hAnsi="宋体" w:hint="eastAsia"/>
          <w:b/>
          <w:kern w:val="0"/>
          <w:sz w:val="32"/>
          <w:szCs w:val="32"/>
        </w:rPr>
        <w:t>2019</w:t>
      </w:r>
      <w:r w:rsidRPr="00672273">
        <w:rPr>
          <w:rFonts w:ascii="仿宋_GB2312" w:eastAsia="仿宋_GB2312" w:hAnsi="宋体" w:hint="eastAsia"/>
          <w:b/>
          <w:kern w:val="0"/>
          <w:sz w:val="32"/>
          <w:szCs w:val="32"/>
        </w:rPr>
        <w:t>年部门预算公开表</w:t>
      </w:r>
    </w:p>
    <w:p w14:paraId="58D35AE6"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一、部门收支总体情况表</w:t>
      </w:r>
    </w:p>
    <w:p w14:paraId="3F530EC8"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二、部门收入总体情况表</w:t>
      </w:r>
    </w:p>
    <w:p w14:paraId="706AF7B4"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三、部门支出总体情况表</w:t>
      </w:r>
    </w:p>
    <w:p w14:paraId="52ADA78E"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四、财政拨款收支总体情况表</w:t>
      </w:r>
    </w:p>
    <w:p w14:paraId="6B01D377"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五、一般公共预算支出情况表</w:t>
      </w:r>
    </w:p>
    <w:p w14:paraId="401A771D"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六、一般公共预算基本支出情况表</w:t>
      </w:r>
    </w:p>
    <w:p w14:paraId="5258692D"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七、</w:t>
      </w:r>
      <w:r w:rsidRPr="00672273">
        <w:rPr>
          <w:rFonts w:ascii="仿宋_GB2312" w:eastAsia="仿宋_GB2312" w:hAnsi="宋体" w:hint="eastAsia"/>
          <w:bCs/>
          <w:kern w:val="0"/>
          <w:sz w:val="32"/>
          <w:szCs w:val="32"/>
        </w:rPr>
        <w:t>项目支出情况表</w:t>
      </w:r>
    </w:p>
    <w:p w14:paraId="24C7D4CB"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八、一般公共预算“三公”经费支出情况表</w:t>
      </w:r>
    </w:p>
    <w:p w14:paraId="213B2360"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九、政府性基金预算支出情况表</w:t>
      </w:r>
    </w:p>
    <w:p w14:paraId="74C8D31E" w14:textId="77777777" w:rsidR="004C7DF9" w:rsidRPr="00672273" w:rsidRDefault="00540B01">
      <w:pPr>
        <w:widowControl/>
        <w:spacing w:line="460" w:lineRule="exac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 xml:space="preserve">第三部分  </w:t>
      </w:r>
      <w:r w:rsidRPr="00672273">
        <w:rPr>
          <w:rFonts w:ascii="宋体" w:hAnsi="宋体" w:hint="eastAsia"/>
          <w:b/>
          <w:kern w:val="0"/>
          <w:sz w:val="32"/>
          <w:szCs w:val="32"/>
        </w:rPr>
        <w:t>*</w:t>
      </w:r>
      <w:r w:rsidRPr="00672273">
        <w:rPr>
          <w:rFonts w:ascii="仿宋_GB2312" w:eastAsia="仿宋_GB2312" w:hAnsi="宋体" w:hint="eastAsia"/>
          <w:b/>
          <w:kern w:val="0"/>
          <w:sz w:val="32"/>
          <w:szCs w:val="32"/>
        </w:rPr>
        <w:t>年部门预算情况说明</w:t>
      </w:r>
    </w:p>
    <w:p w14:paraId="57581D68"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一、关于州党员教育中心部门2019年收支预算情况的总体说明</w:t>
      </w:r>
    </w:p>
    <w:p w14:paraId="6A6D1431"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二、关于州党员教育中心部门2019年收入预算情况说明</w:t>
      </w:r>
    </w:p>
    <w:p w14:paraId="75AC8DD7"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三、关于州党员教育中心部门2019年支出预算情况说明</w:t>
      </w:r>
    </w:p>
    <w:p w14:paraId="77CA5C7A" w14:textId="77777777" w:rsidR="004C7DF9" w:rsidRPr="00672273" w:rsidRDefault="00540B01">
      <w:pPr>
        <w:widowControl/>
        <w:spacing w:line="460" w:lineRule="exact"/>
        <w:outlineLvl w:val="1"/>
        <w:rPr>
          <w:rFonts w:ascii="仿宋_GB2312" w:eastAsia="仿宋_GB2312" w:hAnsi="宋体"/>
          <w:bCs/>
          <w:kern w:val="0"/>
          <w:sz w:val="32"/>
          <w:szCs w:val="32"/>
        </w:rPr>
      </w:pPr>
      <w:r w:rsidRPr="00672273">
        <w:rPr>
          <w:rFonts w:ascii="仿宋_GB2312" w:eastAsia="仿宋_GB2312" w:hAnsi="宋体" w:hint="eastAsia"/>
          <w:bCs/>
          <w:kern w:val="0"/>
          <w:sz w:val="32"/>
          <w:szCs w:val="32"/>
        </w:rPr>
        <w:t>四、</w:t>
      </w:r>
      <w:r w:rsidRPr="00672273">
        <w:rPr>
          <w:rFonts w:ascii="仿宋_GB2312" w:eastAsia="仿宋_GB2312" w:hAnsi="宋体" w:hint="eastAsia"/>
          <w:kern w:val="0"/>
          <w:sz w:val="32"/>
          <w:szCs w:val="32"/>
        </w:rPr>
        <w:t>关于州党员教育中心部门2019年</w:t>
      </w:r>
      <w:r w:rsidRPr="00672273">
        <w:rPr>
          <w:rFonts w:ascii="仿宋_GB2312" w:eastAsia="仿宋_GB2312" w:hAnsi="宋体" w:hint="eastAsia"/>
          <w:bCs/>
          <w:kern w:val="0"/>
          <w:sz w:val="32"/>
          <w:szCs w:val="32"/>
        </w:rPr>
        <w:t>财政拨款收支预算情况的总体说明</w:t>
      </w:r>
    </w:p>
    <w:p w14:paraId="294A9966"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五、关于州党员教育中心部门2019年一般公共预算当年拨款情况说明</w:t>
      </w:r>
    </w:p>
    <w:p w14:paraId="2DEBB93E"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六、关于州党员教育中心部门2019年一般公共预算基本支出情况说明</w:t>
      </w:r>
    </w:p>
    <w:p w14:paraId="472E5B89"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七、关于州党员教育中心部门2019年项目支出情况说明</w:t>
      </w:r>
    </w:p>
    <w:p w14:paraId="587A72B5"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八、关于州党员教育中心部门2019年一般公共预算“三公”经费预算情况说明</w:t>
      </w:r>
    </w:p>
    <w:p w14:paraId="6C8F5EB8"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lastRenderedPageBreak/>
        <w:t>九、关于州党员教育中心部门2019年政府性基金预算拨款情况说明</w:t>
      </w:r>
    </w:p>
    <w:p w14:paraId="5331B84C" w14:textId="77777777" w:rsidR="004C7DF9" w:rsidRPr="00672273" w:rsidRDefault="00540B01">
      <w:pPr>
        <w:widowControl/>
        <w:spacing w:line="460" w:lineRule="exac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十、其他重要事项的情况说明</w:t>
      </w:r>
    </w:p>
    <w:p w14:paraId="35781466" w14:textId="77777777" w:rsidR="004C7DF9" w:rsidRPr="00672273" w:rsidRDefault="00540B01">
      <w:pPr>
        <w:widowControl/>
        <w:spacing w:line="460" w:lineRule="exac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第四部分  名词解释</w:t>
      </w:r>
    </w:p>
    <w:p w14:paraId="5AB37042" w14:textId="77777777" w:rsidR="004C7DF9" w:rsidRPr="00672273" w:rsidRDefault="00540B01">
      <w:pPr>
        <w:widowControl/>
        <w:jc w:val="center"/>
        <w:outlineLvl w:val="1"/>
        <w:rPr>
          <w:rFonts w:ascii="黑体" w:eastAsia="黑体" w:hAnsi="黑体"/>
          <w:kern w:val="0"/>
          <w:sz w:val="32"/>
          <w:szCs w:val="32"/>
        </w:rPr>
      </w:pPr>
      <w:r w:rsidRPr="00672273">
        <w:rPr>
          <w:rFonts w:ascii="黑体" w:eastAsia="黑体" w:hAnsi="黑体" w:hint="eastAsia"/>
          <w:kern w:val="0"/>
          <w:sz w:val="32"/>
          <w:szCs w:val="32"/>
        </w:rPr>
        <w:t>第一部分   州党员教育中心部门单位概况</w:t>
      </w:r>
    </w:p>
    <w:p w14:paraId="30E680B3" w14:textId="77777777" w:rsidR="004C7DF9" w:rsidRPr="00672273" w:rsidRDefault="004C7DF9">
      <w:pPr>
        <w:widowControl/>
        <w:jc w:val="center"/>
        <w:outlineLvl w:val="1"/>
        <w:rPr>
          <w:rFonts w:ascii="宋体" w:hAnsi="宋体"/>
          <w:b/>
          <w:kern w:val="0"/>
          <w:sz w:val="32"/>
          <w:szCs w:val="32"/>
        </w:rPr>
      </w:pPr>
    </w:p>
    <w:p w14:paraId="15E41C03" w14:textId="77777777" w:rsidR="004C7DF9" w:rsidRPr="00672273" w:rsidRDefault="00540B01">
      <w:pPr>
        <w:widowControl/>
        <w:spacing w:line="560" w:lineRule="exact"/>
        <w:jc w:val="left"/>
        <w:rPr>
          <w:rFonts w:ascii="黑体" w:eastAsia="黑体" w:hAnsi="黑体" w:cs="宋体"/>
          <w:bCs/>
          <w:kern w:val="0"/>
          <w:sz w:val="32"/>
          <w:szCs w:val="32"/>
        </w:rPr>
      </w:pPr>
      <w:r w:rsidRPr="00672273">
        <w:rPr>
          <w:rFonts w:ascii="仿宋_GB2312" w:eastAsia="仿宋_GB2312" w:hAnsi="宋体" w:cs="宋体" w:hint="eastAsia"/>
          <w:kern w:val="0"/>
          <w:sz w:val="32"/>
          <w:szCs w:val="32"/>
        </w:rPr>
        <w:t xml:space="preserve">　  </w:t>
      </w:r>
      <w:r w:rsidRPr="00672273">
        <w:rPr>
          <w:rFonts w:ascii="黑体" w:eastAsia="黑体" w:hAnsi="黑体" w:cs="宋体" w:hint="eastAsia"/>
          <w:bCs/>
          <w:kern w:val="0"/>
          <w:sz w:val="32"/>
          <w:szCs w:val="32"/>
        </w:rPr>
        <w:t>一、主要职能</w:t>
      </w:r>
    </w:p>
    <w:p w14:paraId="6B134F6B" w14:textId="77777777" w:rsidR="004C7DF9" w:rsidRPr="00672273" w:rsidRDefault="00540B01">
      <w:pPr>
        <w:spacing w:line="560" w:lineRule="exact"/>
        <w:ind w:firstLineChars="200" w:firstLine="640"/>
        <w:rPr>
          <w:rFonts w:ascii="仿宋_GB2312" w:eastAsia="仿宋_GB2312" w:hAnsi="仿宋_GB2312" w:cs="仿宋_GB2312"/>
          <w:sz w:val="32"/>
          <w:szCs w:val="32"/>
        </w:rPr>
      </w:pPr>
      <w:r w:rsidRPr="00672273">
        <w:rPr>
          <w:rFonts w:ascii="仿宋_GB2312" w:eastAsia="仿宋_GB2312" w:hAnsi="仿宋_GB2312" w:cs="仿宋_GB2312" w:hint="eastAsia"/>
          <w:sz w:val="32"/>
          <w:szCs w:val="32"/>
        </w:rPr>
        <w:t>党员教育中心主要职责：负责研究提出自治州党员教育工作规划和计划并组织实施，开展党员教育工作的调查研究并提出意见建议；负责自治州党员教育、远程教育工作的指导协调和督促检查；承担自治州党员干部现代远程教育以及党员教育信息化平台建设、管理使用和服务保障工作；承担自治州党员集中性和经常性学习教育活动有关具体事务和学习材料的组织编写；会同有关单位组织实施自治区、自治州党员教育培训重点工作；承担党员教育教材编写、课件开发，少数民族语言教学资源制作和译制工作；承担自治州党建网（博格达网）、博格达视野党建微信公众号平台运行管理和安全维护工作；承担部务会交办的其他工作。</w:t>
      </w:r>
    </w:p>
    <w:p w14:paraId="5EDA9BC7" w14:textId="77777777" w:rsidR="004C7DF9" w:rsidRPr="00672273" w:rsidRDefault="00540B01">
      <w:pPr>
        <w:widowControl/>
        <w:spacing w:line="560" w:lineRule="exact"/>
        <w:jc w:val="left"/>
        <w:rPr>
          <w:rFonts w:ascii="黑体" w:eastAsia="黑体" w:hAnsi="黑体" w:cs="宋体"/>
          <w:bCs/>
          <w:kern w:val="0"/>
          <w:sz w:val="32"/>
          <w:szCs w:val="32"/>
        </w:rPr>
      </w:pPr>
      <w:r w:rsidRPr="00672273">
        <w:rPr>
          <w:rFonts w:ascii="仿宋_GB2312" w:eastAsia="仿宋_GB2312" w:hAnsi="宋体" w:cs="宋体" w:hint="eastAsia"/>
          <w:kern w:val="0"/>
          <w:sz w:val="32"/>
          <w:szCs w:val="32"/>
        </w:rPr>
        <w:t xml:space="preserve">　  </w:t>
      </w:r>
      <w:r w:rsidRPr="00672273">
        <w:rPr>
          <w:rFonts w:ascii="黑体" w:eastAsia="黑体" w:hAnsi="黑体" w:cs="宋体" w:hint="eastAsia"/>
          <w:bCs/>
          <w:kern w:val="0"/>
          <w:sz w:val="32"/>
          <w:szCs w:val="32"/>
        </w:rPr>
        <w:t>二、机构设置及人员情况</w:t>
      </w:r>
    </w:p>
    <w:p w14:paraId="03970E51" w14:textId="77777777" w:rsidR="004C7DF9" w:rsidRPr="00672273" w:rsidRDefault="00540B01">
      <w:pPr>
        <w:widowControl/>
        <w:spacing w:line="560" w:lineRule="exact"/>
        <w:ind w:firstLine="640"/>
        <w:jc w:val="left"/>
        <w:rPr>
          <w:rFonts w:ascii="仿宋_GB2312" w:eastAsia="仿宋_GB2312" w:hAnsi="宋体" w:cs="宋体"/>
          <w:kern w:val="0"/>
          <w:sz w:val="32"/>
          <w:szCs w:val="32"/>
        </w:rPr>
      </w:pPr>
      <w:r w:rsidRPr="00672273">
        <w:rPr>
          <w:rFonts w:ascii="仿宋_GB2312" w:eastAsia="仿宋_GB2312" w:hAnsi="黑体" w:cs="宋体" w:hint="eastAsia"/>
          <w:bCs/>
          <w:kern w:val="0"/>
          <w:sz w:val="32"/>
          <w:szCs w:val="32"/>
        </w:rPr>
        <w:t>州党员教育中心无下属预算单位，下设3个科室，分别是：</w:t>
      </w:r>
      <w:r w:rsidRPr="00672273">
        <w:rPr>
          <w:rFonts w:ascii="仿宋_GB2312" w:eastAsia="仿宋_GB2312" w:hAnsi="宋体" w:cs="宋体" w:hint="eastAsia"/>
          <w:kern w:val="0"/>
          <w:sz w:val="32"/>
          <w:szCs w:val="32"/>
        </w:rPr>
        <w:t>综合科、教学资源科、培训科。</w:t>
      </w:r>
    </w:p>
    <w:p w14:paraId="550CF7EA" w14:textId="51028D77" w:rsidR="004C7DF9" w:rsidRPr="00672273" w:rsidRDefault="00540B01">
      <w:pPr>
        <w:widowControl/>
        <w:spacing w:line="56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州党员教育中心单位编制数11，实有人数</w:t>
      </w:r>
      <w:r w:rsidR="005B78DD" w:rsidRPr="00672273">
        <w:rPr>
          <w:rFonts w:ascii="仿宋_GB2312" w:eastAsia="仿宋_GB2312" w:hAnsi="宋体" w:cs="宋体"/>
          <w:kern w:val="0"/>
          <w:sz w:val="32"/>
          <w:szCs w:val="32"/>
        </w:rPr>
        <w:t>9</w:t>
      </w:r>
      <w:r w:rsidRPr="00672273">
        <w:rPr>
          <w:rFonts w:ascii="仿宋_GB2312" w:eastAsia="仿宋_GB2312" w:hAnsi="宋体" w:cs="宋体" w:hint="eastAsia"/>
          <w:kern w:val="0"/>
          <w:sz w:val="32"/>
          <w:szCs w:val="32"/>
        </w:rPr>
        <w:t>人，其中：在职    9人，增加或减少0人； 退休0人，增加或减少0人；离休0人，增加或减少0人。</w:t>
      </w:r>
    </w:p>
    <w:p w14:paraId="6D8FB894" w14:textId="77777777" w:rsidR="004C7DF9" w:rsidRPr="00672273" w:rsidRDefault="004C7DF9">
      <w:pPr>
        <w:widowControl/>
        <w:spacing w:line="560" w:lineRule="exact"/>
        <w:jc w:val="left"/>
        <w:rPr>
          <w:rFonts w:ascii="仿宋_GB2312" w:eastAsia="仿宋_GB2312" w:hAnsi="宋体" w:cs="宋体"/>
          <w:kern w:val="0"/>
          <w:sz w:val="32"/>
          <w:szCs w:val="32"/>
        </w:rPr>
      </w:pPr>
    </w:p>
    <w:p w14:paraId="3DA8E72C" w14:textId="77777777" w:rsidR="004C7DF9" w:rsidRPr="00672273" w:rsidRDefault="00540B01" w:rsidP="00233963">
      <w:pPr>
        <w:widowControl/>
        <w:spacing w:beforeLines="50" w:before="120"/>
        <w:jc w:val="center"/>
        <w:outlineLvl w:val="1"/>
        <w:rPr>
          <w:rFonts w:ascii="黑体" w:eastAsia="黑体" w:hAnsi="黑体"/>
          <w:kern w:val="0"/>
          <w:sz w:val="32"/>
          <w:szCs w:val="32"/>
        </w:rPr>
      </w:pPr>
      <w:r w:rsidRPr="00672273">
        <w:rPr>
          <w:rFonts w:ascii="黑体" w:eastAsia="黑体" w:hAnsi="黑体" w:hint="eastAsia"/>
          <w:kern w:val="0"/>
          <w:sz w:val="32"/>
          <w:szCs w:val="32"/>
        </w:rPr>
        <w:lastRenderedPageBreak/>
        <w:t>第二部分  2019年部门预算公开表</w:t>
      </w:r>
    </w:p>
    <w:p w14:paraId="13B961EC" w14:textId="77777777" w:rsidR="004C7DF9" w:rsidRPr="00672273" w:rsidRDefault="00540B01" w:rsidP="00233963">
      <w:pPr>
        <w:widowControl/>
        <w:spacing w:beforeLines="50" w:before="120"/>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表一：</w:t>
      </w:r>
    </w:p>
    <w:p w14:paraId="49EE5388" w14:textId="77777777" w:rsidR="004C7DF9" w:rsidRPr="00672273" w:rsidRDefault="00540B01">
      <w:pPr>
        <w:widowControl/>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部门收支总体情况表</w:t>
      </w:r>
    </w:p>
    <w:p w14:paraId="5707561B" w14:textId="64363543" w:rsidR="004C7DF9" w:rsidRPr="00672273" w:rsidRDefault="00540B01">
      <w:pPr>
        <w:widowControl/>
        <w:outlineLvl w:val="1"/>
        <w:rPr>
          <w:rFonts w:ascii="仿宋_GB2312" w:eastAsia="仿宋_GB2312" w:hAnsi="宋体"/>
          <w:kern w:val="0"/>
          <w:sz w:val="24"/>
        </w:rPr>
      </w:pPr>
      <w:r w:rsidRPr="00672273">
        <w:rPr>
          <w:rFonts w:ascii="仿宋_GB2312" w:eastAsia="仿宋_GB2312" w:hAnsi="宋体" w:hint="eastAsia"/>
          <w:kern w:val="0"/>
          <w:sz w:val="24"/>
        </w:rPr>
        <w:t>编制部门：</w:t>
      </w:r>
      <w:r w:rsidR="005B78DD" w:rsidRPr="00672273">
        <w:rPr>
          <w:rFonts w:ascii="仿宋_GB2312" w:eastAsia="仿宋_GB2312" w:hAnsi="宋体" w:hint="eastAsia"/>
          <w:kern w:val="0"/>
          <w:sz w:val="24"/>
        </w:rPr>
        <w:t>昌吉州党员教育中心</w:t>
      </w:r>
      <w:r w:rsidRPr="00672273">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4C7DF9" w:rsidRPr="00672273" w14:paraId="25B59DFC"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F7F3182" w14:textId="77777777" w:rsidR="004C7DF9" w:rsidRPr="00672273" w:rsidRDefault="00540B01">
            <w:pPr>
              <w:widowControl/>
              <w:jc w:val="center"/>
              <w:rPr>
                <w:rFonts w:ascii="仿宋_GB2312" w:eastAsia="仿宋_GB2312" w:hAnsi="宋体" w:cs="宋体"/>
                <w:b/>
                <w:bCs/>
                <w:kern w:val="0"/>
                <w:sz w:val="24"/>
              </w:rPr>
            </w:pPr>
            <w:r w:rsidRPr="00672273">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5D9B310D" w14:textId="77777777" w:rsidR="004C7DF9" w:rsidRPr="00672273" w:rsidRDefault="00540B01">
            <w:pPr>
              <w:widowControl/>
              <w:jc w:val="center"/>
              <w:rPr>
                <w:rFonts w:ascii="仿宋_GB2312" w:eastAsia="仿宋_GB2312" w:hAnsi="宋体" w:cs="宋体"/>
                <w:b/>
                <w:bCs/>
                <w:kern w:val="0"/>
                <w:sz w:val="24"/>
              </w:rPr>
            </w:pPr>
            <w:r w:rsidRPr="00672273">
              <w:rPr>
                <w:rFonts w:ascii="仿宋_GB2312" w:eastAsia="仿宋_GB2312" w:hAnsi="宋体" w:cs="宋体" w:hint="eastAsia"/>
                <w:b/>
                <w:bCs/>
                <w:kern w:val="0"/>
                <w:sz w:val="24"/>
              </w:rPr>
              <w:t>支     出</w:t>
            </w:r>
          </w:p>
        </w:tc>
      </w:tr>
      <w:tr w:rsidR="004C7DF9" w:rsidRPr="00672273" w14:paraId="42B24AC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37A935B" w14:textId="77777777" w:rsidR="004C7DF9" w:rsidRPr="00672273" w:rsidRDefault="00540B01">
            <w:pPr>
              <w:widowControl/>
              <w:spacing w:line="300" w:lineRule="exact"/>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5073D67C" w14:textId="77777777" w:rsidR="004C7DF9" w:rsidRPr="00672273" w:rsidRDefault="00540B01">
            <w:pPr>
              <w:widowControl/>
              <w:spacing w:line="300" w:lineRule="exact"/>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06F83761" w14:textId="77777777" w:rsidR="004C7DF9" w:rsidRPr="00672273" w:rsidRDefault="00540B01">
            <w:pPr>
              <w:widowControl/>
              <w:spacing w:line="300" w:lineRule="exact"/>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7B714007" w14:textId="77777777" w:rsidR="004C7DF9" w:rsidRPr="00672273" w:rsidRDefault="00540B01">
            <w:pPr>
              <w:widowControl/>
              <w:spacing w:line="300" w:lineRule="exact"/>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预算数</w:t>
            </w:r>
          </w:p>
        </w:tc>
      </w:tr>
      <w:tr w:rsidR="004C7DF9" w:rsidRPr="00672273" w14:paraId="691D75C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CEC507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20D8F08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127.12</w:t>
            </w:r>
          </w:p>
          <w:p w14:paraId="3D9137F3"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12</w:t>
            </w:r>
          </w:p>
        </w:tc>
        <w:tc>
          <w:tcPr>
            <w:tcW w:w="2693" w:type="dxa"/>
            <w:tcBorders>
              <w:top w:val="nil"/>
              <w:left w:val="nil"/>
              <w:bottom w:val="single" w:sz="4" w:space="0" w:color="auto"/>
              <w:right w:val="nil"/>
            </w:tcBorders>
            <w:shd w:val="clear" w:color="auto" w:fill="auto"/>
            <w:noWrap/>
            <w:vAlign w:val="center"/>
          </w:tcPr>
          <w:p w14:paraId="071C403E"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1D951A1"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127.12　</w:t>
            </w:r>
          </w:p>
        </w:tc>
      </w:tr>
      <w:tr w:rsidR="004C7DF9" w:rsidRPr="00672273" w14:paraId="69A99EA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A3C9A3B"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71F586B9"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127.12　</w:t>
            </w:r>
          </w:p>
        </w:tc>
        <w:tc>
          <w:tcPr>
            <w:tcW w:w="2693" w:type="dxa"/>
            <w:tcBorders>
              <w:top w:val="nil"/>
              <w:left w:val="nil"/>
              <w:bottom w:val="single" w:sz="4" w:space="0" w:color="auto"/>
              <w:right w:val="nil"/>
            </w:tcBorders>
            <w:shd w:val="clear" w:color="auto" w:fill="auto"/>
            <w:noWrap/>
            <w:vAlign w:val="center"/>
          </w:tcPr>
          <w:p w14:paraId="733E575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9AAD491"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19D8858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B388706"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32A0AB8D"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8E206CE"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22BEAB8"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27CAA77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287B9CE"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4BEFCFE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A08AADD"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98FAC1D"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6C8DD88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487F672"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0F064850"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F10D0D1"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27E520"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73D4D70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8B9E14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2E046066"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8F2E95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9EEA8F7"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2FC9016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74A3CCD"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060B57B9"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31001D"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DE434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3BACB0C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D47557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44A74F10"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190EA8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F83504F"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6BDF147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B079AF6"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DD0BE30"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C1D03C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02739BF"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0387114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820653A"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DD8602D"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0EE6CB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5CDCEE5"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3CC553E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FAF2583"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D3F066E"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5E67CE8"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652AD0B"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08A9853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93023F2"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6DFFE1D"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A247A7A"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47B48E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05CA973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A675B26"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A20C368"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5F53742"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B55CDF2"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2B32D31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8177B02"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7D6E2C1"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9C5D69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5C6157A"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6EA0690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7DA120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3F227C6"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BECCE9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6BE53C5"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175EF05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1AEA482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8DEB78B"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3340BE4"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EB8ECBC"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656EA23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03831A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6D6600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93011B8"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4247378"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48D86B9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051760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02A2C9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CFE2161"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C5375BC"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7AD896D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1A34AFB"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080469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420ECAB"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E241F7B"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3E44BDB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21F71F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B643C64"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F6DA77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CBF3443"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19ABC27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E2DF07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36FC64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2173830"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D35689"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20C9A3B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D4F9934"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1B5618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66AE81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E565363"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4DD3456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29A06B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A003130"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46BB36A"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02CEAD19"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036AAC5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D1AC93B"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7A69F1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E333510"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87879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1E83EE4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2E6152E7"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6B63996"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7CC2F3E"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3D521C"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4FADAEB5"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65958EF"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6CB5B0AC"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147AD40"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05CE1FFC"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77901DA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5143D61"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483941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6D53F19"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DE28EE0"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08F25AD6"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6ECFBB9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325C2A75"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127.12</w:t>
            </w:r>
          </w:p>
        </w:tc>
        <w:tc>
          <w:tcPr>
            <w:tcW w:w="2693" w:type="dxa"/>
            <w:tcBorders>
              <w:top w:val="nil"/>
              <w:left w:val="nil"/>
              <w:bottom w:val="single" w:sz="4" w:space="0" w:color="auto"/>
              <w:right w:val="single" w:sz="4" w:space="0" w:color="auto"/>
            </w:tcBorders>
            <w:shd w:val="clear" w:color="auto" w:fill="auto"/>
            <w:noWrap/>
            <w:vAlign w:val="center"/>
          </w:tcPr>
          <w:p w14:paraId="14D59091"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6017B7C8"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127.12</w:t>
            </w:r>
          </w:p>
        </w:tc>
      </w:tr>
      <w:tr w:rsidR="004C7DF9" w:rsidRPr="00672273" w14:paraId="59037D00"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54937BCA" w14:textId="77777777" w:rsidR="004C7DF9" w:rsidRPr="00672273" w:rsidRDefault="00540B01">
            <w:pPr>
              <w:widowControl/>
              <w:spacing w:line="300" w:lineRule="exact"/>
              <w:jc w:val="center"/>
              <w:rPr>
                <w:rFonts w:ascii="仿宋_GB2312" w:eastAsia="仿宋_GB2312" w:hAnsi="宋体" w:cs="宋体"/>
                <w:kern w:val="0"/>
                <w:sz w:val="20"/>
                <w:szCs w:val="20"/>
              </w:rPr>
            </w:pPr>
            <w:r w:rsidRPr="00672273">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3900C921"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E30BB2C" w14:textId="77777777" w:rsidR="004C7DF9" w:rsidRPr="00672273" w:rsidRDefault="00540B01">
            <w:pPr>
              <w:widowControl/>
              <w:spacing w:line="300" w:lineRule="exact"/>
              <w:jc w:val="center"/>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E896C10"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r>
      <w:tr w:rsidR="004C7DF9" w:rsidRPr="00672273" w14:paraId="4C5D30D1"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75DF4502" w14:textId="77777777" w:rsidR="004C7DF9" w:rsidRPr="00672273" w:rsidRDefault="00540B01">
            <w:pPr>
              <w:widowControl/>
              <w:spacing w:line="300" w:lineRule="exact"/>
              <w:jc w:val="left"/>
              <w:rPr>
                <w:rFonts w:ascii="仿宋_GB2312" w:eastAsia="仿宋_GB2312" w:hAnsi="宋体" w:cs="宋体"/>
                <w:kern w:val="0"/>
                <w:sz w:val="18"/>
                <w:szCs w:val="18"/>
              </w:rPr>
            </w:pPr>
            <w:r w:rsidRPr="00672273">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11676008"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127.12　</w:t>
            </w:r>
          </w:p>
        </w:tc>
        <w:tc>
          <w:tcPr>
            <w:tcW w:w="2693" w:type="dxa"/>
            <w:tcBorders>
              <w:top w:val="nil"/>
              <w:left w:val="nil"/>
              <w:bottom w:val="single" w:sz="4" w:space="0" w:color="auto"/>
              <w:right w:val="nil"/>
            </w:tcBorders>
            <w:shd w:val="clear" w:color="auto" w:fill="auto"/>
            <w:noWrap/>
            <w:vAlign w:val="center"/>
          </w:tcPr>
          <w:p w14:paraId="45DBC196" w14:textId="77777777" w:rsidR="004C7DF9" w:rsidRPr="00672273" w:rsidRDefault="00540B01">
            <w:pPr>
              <w:widowControl/>
              <w:spacing w:line="300" w:lineRule="exact"/>
              <w:jc w:val="left"/>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A9E778E" w14:textId="77777777" w:rsidR="004C7DF9" w:rsidRPr="00672273" w:rsidRDefault="00540B01">
            <w:pPr>
              <w:widowControl/>
              <w:spacing w:line="300" w:lineRule="exact"/>
              <w:jc w:val="righ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127.12　</w:t>
            </w:r>
          </w:p>
        </w:tc>
      </w:tr>
    </w:tbl>
    <w:p w14:paraId="2E269E8A"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1A9CDB18"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表二：</w:t>
      </w:r>
    </w:p>
    <w:p w14:paraId="0E8DDBB9" w14:textId="77777777" w:rsidR="004C7DF9" w:rsidRPr="00672273" w:rsidRDefault="00540B01">
      <w:pPr>
        <w:widowControl/>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部门收入总体情况表</w:t>
      </w:r>
    </w:p>
    <w:p w14:paraId="7332FDEE" w14:textId="2BA76517" w:rsidR="004C7DF9" w:rsidRPr="00672273" w:rsidRDefault="00540B01">
      <w:pPr>
        <w:widowControl/>
        <w:jc w:val="left"/>
        <w:outlineLvl w:val="1"/>
        <w:rPr>
          <w:rFonts w:ascii="仿宋_GB2312" w:eastAsia="仿宋_GB2312" w:hAnsi="宋体"/>
          <w:kern w:val="0"/>
          <w:sz w:val="24"/>
        </w:rPr>
      </w:pPr>
      <w:r w:rsidRPr="00672273">
        <w:rPr>
          <w:rFonts w:ascii="仿宋_GB2312" w:eastAsia="仿宋_GB2312" w:hAnsi="宋体" w:hint="eastAsia"/>
          <w:kern w:val="0"/>
          <w:sz w:val="24"/>
        </w:rPr>
        <w:t>填报部门：</w:t>
      </w:r>
      <w:r w:rsidR="005B78DD" w:rsidRPr="00672273">
        <w:rPr>
          <w:rFonts w:ascii="仿宋_GB2312" w:eastAsia="仿宋_GB2312" w:hAnsi="宋体" w:hint="eastAsia"/>
          <w:kern w:val="0"/>
          <w:sz w:val="24"/>
        </w:rPr>
        <w:t xml:space="preserve">昌吉州党员教育中心 </w:t>
      </w:r>
      <w:r w:rsidRPr="00672273">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516"/>
        <w:gridCol w:w="417"/>
        <w:gridCol w:w="417"/>
        <w:gridCol w:w="1910"/>
        <w:gridCol w:w="820"/>
        <w:gridCol w:w="816"/>
        <w:gridCol w:w="680"/>
        <w:gridCol w:w="680"/>
        <w:gridCol w:w="680"/>
        <w:gridCol w:w="680"/>
        <w:gridCol w:w="680"/>
        <w:gridCol w:w="680"/>
        <w:gridCol w:w="678"/>
      </w:tblGrid>
      <w:tr w:rsidR="004C7DF9" w:rsidRPr="00672273" w14:paraId="752A6DCF" w14:textId="77777777">
        <w:trPr>
          <w:trHeight w:val="510"/>
        </w:trPr>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44765F"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功能分类科目编码</w:t>
            </w:r>
          </w:p>
        </w:tc>
        <w:tc>
          <w:tcPr>
            <w:tcW w:w="19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B7DC500"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2FB4419"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总  计</w:t>
            </w: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C706EA4"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0515148"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AA830D6"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1668159"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47CF3B1"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89DCEA0"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90CBDBE" w14:textId="77777777" w:rsidR="004C7DF9" w:rsidRPr="00672273" w:rsidRDefault="00540B01">
            <w:pPr>
              <w:jc w:val="center"/>
              <w:rPr>
                <w:rFonts w:ascii="仿宋_GB2312" w:eastAsia="仿宋_GB2312" w:hAnsi="宋体" w:cs="宋体"/>
                <w:b/>
                <w:color w:val="000000"/>
                <w:sz w:val="20"/>
                <w:szCs w:val="20"/>
              </w:rPr>
            </w:pPr>
            <w:r w:rsidRPr="00672273">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D81856" w14:textId="77777777" w:rsidR="004C7DF9" w:rsidRPr="00672273" w:rsidRDefault="00540B01">
            <w:pPr>
              <w:jc w:val="center"/>
              <w:rPr>
                <w:rFonts w:ascii="仿宋_GB2312" w:eastAsia="仿宋_GB2312" w:hAnsi="宋体" w:cs="宋体"/>
                <w:b/>
                <w:color w:val="000000"/>
                <w:sz w:val="18"/>
                <w:szCs w:val="18"/>
              </w:rPr>
            </w:pPr>
            <w:r w:rsidRPr="00672273">
              <w:rPr>
                <w:rFonts w:ascii="仿宋_GB2312" w:eastAsia="仿宋_GB2312" w:hint="eastAsia"/>
                <w:b/>
                <w:color w:val="000000"/>
                <w:sz w:val="18"/>
                <w:szCs w:val="18"/>
              </w:rPr>
              <w:t>单位上年结余（不包括国库集中支付额度结余）</w:t>
            </w:r>
          </w:p>
        </w:tc>
      </w:tr>
      <w:tr w:rsidR="004C7DF9" w:rsidRPr="00672273" w14:paraId="141E3138" w14:textId="77777777">
        <w:trPr>
          <w:trHeight w:val="1870"/>
        </w:trPr>
        <w:tc>
          <w:tcPr>
            <w:tcW w:w="516" w:type="dxa"/>
            <w:tcBorders>
              <w:top w:val="nil"/>
              <w:left w:val="single" w:sz="4" w:space="0" w:color="auto"/>
              <w:bottom w:val="single" w:sz="4" w:space="0" w:color="auto"/>
              <w:right w:val="single" w:sz="4" w:space="0" w:color="auto"/>
            </w:tcBorders>
            <w:shd w:val="clear" w:color="auto" w:fill="auto"/>
            <w:vAlign w:val="center"/>
          </w:tcPr>
          <w:p w14:paraId="77C3A4D8" w14:textId="77777777" w:rsidR="004C7DF9" w:rsidRPr="00672273" w:rsidRDefault="00540B01">
            <w:pPr>
              <w:jc w:val="right"/>
              <w:rPr>
                <w:rFonts w:ascii="仿宋_GB2312" w:eastAsia="仿宋_GB2312" w:hAnsi="宋体" w:cs="宋体"/>
                <w:b/>
                <w:color w:val="000000"/>
                <w:sz w:val="20"/>
                <w:szCs w:val="20"/>
              </w:rPr>
            </w:pPr>
            <w:r w:rsidRPr="00672273">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2797DC0B" w14:textId="77777777" w:rsidR="004C7DF9" w:rsidRPr="00672273" w:rsidRDefault="00540B01">
            <w:pPr>
              <w:jc w:val="right"/>
              <w:rPr>
                <w:rFonts w:ascii="仿宋_GB2312" w:eastAsia="仿宋_GB2312" w:hAnsi="宋体" w:cs="宋体"/>
                <w:b/>
                <w:color w:val="000000"/>
                <w:sz w:val="20"/>
                <w:szCs w:val="20"/>
              </w:rPr>
            </w:pPr>
            <w:r w:rsidRPr="00672273">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07E1694B" w14:textId="77777777" w:rsidR="004C7DF9" w:rsidRPr="00672273" w:rsidRDefault="00540B01">
            <w:pPr>
              <w:jc w:val="right"/>
              <w:rPr>
                <w:rFonts w:ascii="仿宋_GB2312" w:eastAsia="仿宋_GB2312" w:hAnsi="宋体" w:cs="宋体"/>
                <w:b/>
                <w:color w:val="000000"/>
                <w:sz w:val="20"/>
                <w:szCs w:val="20"/>
              </w:rPr>
            </w:pPr>
            <w:r w:rsidRPr="00672273">
              <w:rPr>
                <w:rFonts w:ascii="仿宋_GB2312" w:eastAsia="仿宋_GB2312" w:hint="eastAsia"/>
                <w:b/>
                <w:color w:val="000000"/>
                <w:sz w:val="20"/>
                <w:szCs w:val="20"/>
              </w:rPr>
              <w:t>项</w:t>
            </w:r>
          </w:p>
        </w:tc>
        <w:tc>
          <w:tcPr>
            <w:tcW w:w="1910" w:type="dxa"/>
            <w:vMerge/>
            <w:tcBorders>
              <w:top w:val="single" w:sz="4" w:space="0" w:color="auto"/>
              <w:left w:val="single" w:sz="4" w:space="0" w:color="auto"/>
              <w:bottom w:val="single" w:sz="4" w:space="0" w:color="000000"/>
              <w:right w:val="single" w:sz="4" w:space="0" w:color="auto"/>
            </w:tcBorders>
            <w:vAlign w:val="center"/>
          </w:tcPr>
          <w:p w14:paraId="6D9106CF" w14:textId="77777777" w:rsidR="004C7DF9" w:rsidRPr="00672273" w:rsidRDefault="004C7DF9">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6FBF259D" w14:textId="77777777" w:rsidR="004C7DF9" w:rsidRPr="00672273" w:rsidRDefault="004C7DF9">
            <w:pPr>
              <w:rPr>
                <w:rFonts w:ascii="仿宋_GB2312" w:eastAsia="仿宋_GB2312" w:hAnsi="宋体" w:cs="宋体"/>
                <w:color w:val="000000"/>
                <w:sz w:val="20"/>
                <w:szCs w:val="20"/>
              </w:rPr>
            </w:pPr>
          </w:p>
        </w:tc>
        <w:tc>
          <w:tcPr>
            <w:tcW w:w="816" w:type="dxa"/>
            <w:vMerge/>
            <w:tcBorders>
              <w:top w:val="single" w:sz="4" w:space="0" w:color="auto"/>
              <w:left w:val="single" w:sz="4" w:space="0" w:color="auto"/>
              <w:bottom w:val="single" w:sz="4" w:space="0" w:color="000000"/>
              <w:right w:val="single" w:sz="4" w:space="0" w:color="auto"/>
            </w:tcBorders>
            <w:vAlign w:val="center"/>
          </w:tcPr>
          <w:p w14:paraId="1312DFF7"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626B7CF"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6665911"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F73A4FC"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28D4025"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FE2BB2A" w14:textId="77777777" w:rsidR="004C7DF9" w:rsidRPr="00672273" w:rsidRDefault="004C7DF9">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832E712" w14:textId="77777777" w:rsidR="004C7DF9" w:rsidRPr="00672273" w:rsidRDefault="004C7DF9">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23D7427B" w14:textId="77777777" w:rsidR="004C7DF9" w:rsidRPr="00672273" w:rsidRDefault="004C7DF9">
            <w:pPr>
              <w:rPr>
                <w:rFonts w:ascii="仿宋_GB2312" w:eastAsia="仿宋_GB2312" w:hAnsi="宋体" w:cs="宋体"/>
                <w:color w:val="000000"/>
                <w:sz w:val="20"/>
                <w:szCs w:val="20"/>
              </w:rPr>
            </w:pPr>
          </w:p>
        </w:tc>
      </w:tr>
      <w:tr w:rsidR="004C7DF9" w:rsidRPr="00672273" w14:paraId="444CBF5C"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6552DE3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3724295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32　</w:t>
            </w:r>
          </w:p>
        </w:tc>
        <w:tc>
          <w:tcPr>
            <w:tcW w:w="417" w:type="dxa"/>
            <w:tcBorders>
              <w:top w:val="nil"/>
              <w:left w:val="nil"/>
              <w:bottom w:val="single" w:sz="4" w:space="0" w:color="auto"/>
              <w:right w:val="single" w:sz="4" w:space="0" w:color="auto"/>
            </w:tcBorders>
            <w:shd w:val="clear" w:color="auto" w:fill="auto"/>
            <w:vAlign w:val="center"/>
          </w:tcPr>
          <w:p w14:paraId="0152D96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01　</w:t>
            </w:r>
          </w:p>
        </w:tc>
        <w:tc>
          <w:tcPr>
            <w:tcW w:w="1910" w:type="dxa"/>
            <w:tcBorders>
              <w:top w:val="nil"/>
              <w:left w:val="nil"/>
              <w:bottom w:val="single" w:sz="4" w:space="0" w:color="auto"/>
              <w:right w:val="single" w:sz="4" w:space="0" w:color="auto"/>
            </w:tcBorders>
            <w:shd w:val="clear" w:color="auto" w:fill="auto"/>
            <w:vAlign w:val="center"/>
          </w:tcPr>
          <w:p w14:paraId="626A31DB"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行政运行</w:t>
            </w:r>
          </w:p>
        </w:tc>
        <w:tc>
          <w:tcPr>
            <w:tcW w:w="820" w:type="dxa"/>
            <w:tcBorders>
              <w:top w:val="nil"/>
              <w:left w:val="nil"/>
              <w:bottom w:val="single" w:sz="4" w:space="0" w:color="auto"/>
              <w:right w:val="single" w:sz="4" w:space="0" w:color="auto"/>
            </w:tcBorders>
            <w:shd w:val="clear" w:color="000000" w:fill="FFFFFF"/>
            <w:noWrap/>
            <w:vAlign w:val="center"/>
          </w:tcPr>
          <w:p w14:paraId="1F0793AD"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816" w:type="dxa"/>
            <w:tcBorders>
              <w:top w:val="nil"/>
              <w:left w:val="nil"/>
              <w:bottom w:val="single" w:sz="4" w:space="0" w:color="auto"/>
              <w:right w:val="single" w:sz="4" w:space="0" w:color="auto"/>
            </w:tcBorders>
            <w:shd w:val="clear" w:color="000000" w:fill="FFFFFF"/>
            <w:noWrap/>
            <w:vAlign w:val="center"/>
          </w:tcPr>
          <w:p w14:paraId="00B90F1F"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680" w:type="dxa"/>
            <w:tcBorders>
              <w:top w:val="nil"/>
              <w:left w:val="nil"/>
              <w:bottom w:val="single" w:sz="4" w:space="0" w:color="auto"/>
              <w:right w:val="single" w:sz="4" w:space="0" w:color="auto"/>
            </w:tcBorders>
            <w:shd w:val="clear" w:color="000000" w:fill="FFFFFF"/>
            <w:noWrap/>
            <w:vAlign w:val="center"/>
          </w:tcPr>
          <w:p w14:paraId="5685BF60"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40B98AC"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BECD8C6"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3844F90D"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9132863"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F012E6F"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6B5F5BAC"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1B0E9AD9"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4F55F93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046E08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A1FF58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271A2FA1"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2A1FE3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0BA17B5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D0479E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FC5D54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3940BB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19330A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6BEF64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F9BED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61ABE9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37591AD1"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1A57313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E075E7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C025D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357899CC"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EB1082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18922F8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B36685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4CEB8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EF5714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908016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32A4D8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8ED9CC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EA4122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6FFEE231"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706683B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7D6E6E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A642DF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7044299B"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01FD073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630B603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677DD0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67305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B6F29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857B7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0DEAB0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53C56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DC880B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0E705944"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2038595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CC8ACB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997766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32A4FEB1"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7ECBA08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64D9EE73"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79D8D6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246FAF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16BF4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BB5EA8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CF40D8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B8840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6AE0E8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779E9845"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071D41E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874DC6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637635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15E9A106"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ED3160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4301FDB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E700FA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C156B4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CC0AAE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69375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D7D9D4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707E3B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4B6E5E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21AB0B73"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1A44889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39476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A74EA8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7255E1AE"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3BFC9A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4FA88FE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0A517D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88F555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DC8B43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B710E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11379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08EF12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6C72A3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311B7927"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39E2F1B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60AF4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230D6D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06AFAC3D"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1C6F4C5F"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74D1926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EB6F7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11FD21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CCC90F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EE2BCF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78D42F"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570D13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417D38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4B5204ED"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0603981A"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EEC32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CC0D73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7D0CB649"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BBA0AE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5B410779"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8C898C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299F2B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70244CF"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D166E53"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09337A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ACBB34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3AA678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1E0C8F11"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2493C70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44608B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DCA2E4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705E17AE"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64BF6FC3"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1F2F67EE"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8B2D20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F2F413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2E58E2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B8B70C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F72000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7894F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3F7A1F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1CE73020"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62D943F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411047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BE529B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017F0FB4"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028A3048"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0A6ADD0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0AD19B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BC10C7F"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0944A5"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9B45FC"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DD8986F"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5CA38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21FA5DA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4C7DF9" w:rsidRPr="00672273" w14:paraId="518FEF76"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6C2E0367"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C458712"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5B92B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1E18FDEE" w14:textId="77777777" w:rsidR="004C7DF9" w:rsidRPr="00672273" w:rsidRDefault="00540B01">
            <w:pP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14:paraId="3FD25FD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tcPr>
          <w:p w14:paraId="04B28BED"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0AEC303"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B7C219B"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422172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ADEA621"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A9828F6"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A6851A4"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F10C630" w14:textId="77777777" w:rsidR="004C7DF9" w:rsidRPr="00672273" w:rsidRDefault="00540B01">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r w:rsidR="00233963" w:rsidRPr="00672273" w14:paraId="229D4EC9"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19E25B69"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D980F2"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234876E"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1910" w:type="dxa"/>
            <w:tcBorders>
              <w:top w:val="nil"/>
              <w:left w:val="nil"/>
              <w:bottom w:val="single" w:sz="4" w:space="0" w:color="auto"/>
              <w:right w:val="single" w:sz="4" w:space="0" w:color="auto"/>
            </w:tcBorders>
            <w:shd w:val="clear" w:color="auto" w:fill="auto"/>
            <w:vAlign w:val="center"/>
          </w:tcPr>
          <w:p w14:paraId="343C2D53" w14:textId="77777777" w:rsidR="00233963" w:rsidRPr="00672273" w:rsidRDefault="00233963">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shd w:val="clear" w:color="auto" w:fill="auto"/>
            <w:vAlign w:val="center"/>
          </w:tcPr>
          <w:p w14:paraId="03A3A2FF"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816" w:type="dxa"/>
            <w:tcBorders>
              <w:top w:val="nil"/>
              <w:left w:val="nil"/>
              <w:bottom w:val="single" w:sz="4" w:space="0" w:color="auto"/>
              <w:right w:val="single" w:sz="4" w:space="0" w:color="auto"/>
            </w:tcBorders>
            <w:shd w:val="clear" w:color="auto" w:fill="auto"/>
            <w:vAlign w:val="center"/>
          </w:tcPr>
          <w:p w14:paraId="37B0D2F3"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680" w:type="dxa"/>
            <w:tcBorders>
              <w:top w:val="nil"/>
              <w:left w:val="nil"/>
              <w:bottom w:val="single" w:sz="4" w:space="0" w:color="auto"/>
              <w:right w:val="single" w:sz="4" w:space="0" w:color="auto"/>
            </w:tcBorders>
            <w:shd w:val="clear" w:color="auto" w:fill="auto"/>
            <w:vAlign w:val="center"/>
          </w:tcPr>
          <w:p w14:paraId="1599849A"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D80D6FF"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2C4C051"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12A870"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3D48F53"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C8B5DA8"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994F58F" w14:textId="77777777" w:rsidR="00233963" w:rsidRPr="00672273" w:rsidRDefault="00233963">
            <w:pPr>
              <w:jc w:val="right"/>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　</w:t>
            </w:r>
          </w:p>
        </w:tc>
      </w:tr>
    </w:tbl>
    <w:p w14:paraId="07E434B6"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58C6ECBA" w14:textId="77777777" w:rsidR="00233963" w:rsidRPr="00672273" w:rsidRDefault="00233963">
      <w:pPr>
        <w:widowControl/>
        <w:jc w:val="left"/>
        <w:outlineLvl w:val="1"/>
        <w:rPr>
          <w:rFonts w:ascii="仿宋_GB2312" w:eastAsia="仿宋_GB2312" w:hAnsi="宋体"/>
          <w:b/>
          <w:kern w:val="0"/>
          <w:sz w:val="32"/>
          <w:szCs w:val="32"/>
        </w:rPr>
      </w:pPr>
    </w:p>
    <w:p w14:paraId="627487C4" w14:textId="77777777" w:rsidR="00233963" w:rsidRPr="00672273" w:rsidRDefault="00233963">
      <w:pPr>
        <w:widowControl/>
        <w:jc w:val="left"/>
        <w:outlineLvl w:val="1"/>
        <w:rPr>
          <w:rFonts w:ascii="仿宋_GB2312" w:eastAsia="仿宋_GB2312" w:hAnsi="宋体"/>
          <w:b/>
          <w:kern w:val="0"/>
          <w:sz w:val="32"/>
          <w:szCs w:val="32"/>
        </w:rPr>
      </w:pPr>
    </w:p>
    <w:p w14:paraId="2B894F22" w14:textId="77777777" w:rsidR="00233963" w:rsidRPr="00672273" w:rsidRDefault="00233963">
      <w:pPr>
        <w:widowControl/>
        <w:jc w:val="left"/>
        <w:outlineLvl w:val="1"/>
        <w:rPr>
          <w:rFonts w:ascii="仿宋_GB2312" w:eastAsia="仿宋_GB2312" w:hAnsi="宋体"/>
          <w:b/>
          <w:kern w:val="0"/>
          <w:sz w:val="32"/>
          <w:szCs w:val="32"/>
        </w:rPr>
      </w:pPr>
    </w:p>
    <w:p w14:paraId="4DAD9887" w14:textId="77777777" w:rsidR="00233963" w:rsidRPr="00672273" w:rsidRDefault="00233963">
      <w:pPr>
        <w:widowControl/>
        <w:jc w:val="left"/>
        <w:outlineLvl w:val="1"/>
        <w:rPr>
          <w:rFonts w:ascii="仿宋_GB2312" w:eastAsia="仿宋_GB2312" w:hAnsi="宋体"/>
          <w:b/>
          <w:kern w:val="0"/>
          <w:sz w:val="32"/>
          <w:szCs w:val="32"/>
        </w:rPr>
      </w:pPr>
    </w:p>
    <w:p w14:paraId="17C15055" w14:textId="77777777" w:rsidR="00233963" w:rsidRPr="00672273" w:rsidRDefault="00233963">
      <w:pPr>
        <w:widowControl/>
        <w:jc w:val="left"/>
        <w:outlineLvl w:val="1"/>
        <w:rPr>
          <w:rFonts w:ascii="仿宋_GB2312" w:eastAsia="仿宋_GB2312" w:hAnsi="宋体"/>
          <w:b/>
          <w:kern w:val="0"/>
          <w:sz w:val="32"/>
          <w:szCs w:val="32"/>
        </w:rPr>
      </w:pPr>
    </w:p>
    <w:p w14:paraId="6E3385D2" w14:textId="77777777" w:rsidR="00233963" w:rsidRPr="00672273" w:rsidRDefault="00233963">
      <w:pPr>
        <w:widowControl/>
        <w:jc w:val="left"/>
        <w:outlineLvl w:val="1"/>
        <w:rPr>
          <w:rFonts w:ascii="仿宋_GB2312" w:eastAsia="仿宋_GB2312" w:hAnsi="宋体"/>
          <w:b/>
          <w:kern w:val="0"/>
          <w:sz w:val="32"/>
          <w:szCs w:val="32"/>
        </w:rPr>
      </w:pPr>
    </w:p>
    <w:p w14:paraId="49A1CB4A"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表三：</w:t>
      </w:r>
    </w:p>
    <w:p w14:paraId="5F00B56A" w14:textId="77777777" w:rsidR="004C7DF9" w:rsidRPr="00672273" w:rsidRDefault="00540B01">
      <w:pPr>
        <w:widowControl/>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部门支出总体情况表</w:t>
      </w:r>
    </w:p>
    <w:p w14:paraId="393C940D" w14:textId="140978E5" w:rsidR="004C7DF9" w:rsidRPr="00672273" w:rsidRDefault="00540B01">
      <w:pPr>
        <w:widowControl/>
        <w:jc w:val="left"/>
        <w:outlineLvl w:val="1"/>
        <w:rPr>
          <w:rFonts w:ascii="仿宋_GB2312" w:eastAsia="仿宋_GB2312" w:hAnsi="宋体"/>
          <w:kern w:val="0"/>
          <w:sz w:val="24"/>
        </w:rPr>
      </w:pPr>
      <w:r w:rsidRPr="00672273">
        <w:rPr>
          <w:rFonts w:ascii="仿宋_GB2312" w:eastAsia="仿宋_GB2312" w:hAnsi="宋体" w:hint="eastAsia"/>
          <w:kern w:val="0"/>
          <w:sz w:val="24"/>
        </w:rPr>
        <w:t>编制部门：</w:t>
      </w:r>
      <w:r w:rsidR="005B78DD" w:rsidRPr="00672273">
        <w:rPr>
          <w:rFonts w:ascii="仿宋_GB2312" w:eastAsia="仿宋_GB2312" w:hAnsi="宋体" w:hint="eastAsia"/>
          <w:kern w:val="0"/>
          <w:sz w:val="24"/>
        </w:rPr>
        <w:t xml:space="preserve">昌吉州党员教育中心 </w:t>
      </w:r>
      <w:r w:rsidRPr="00672273">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456"/>
        <w:gridCol w:w="400"/>
        <w:gridCol w:w="399"/>
        <w:gridCol w:w="2585"/>
        <w:gridCol w:w="1843"/>
        <w:gridCol w:w="1844"/>
        <w:gridCol w:w="1702"/>
      </w:tblGrid>
      <w:tr w:rsidR="004C7DF9" w:rsidRPr="00672273" w14:paraId="19F723C7" w14:textId="77777777">
        <w:trPr>
          <w:trHeight w:val="345"/>
        </w:trPr>
        <w:tc>
          <w:tcPr>
            <w:tcW w:w="38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0889D1"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项目</w:t>
            </w:r>
          </w:p>
        </w:tc>
        <w:tc>
          <w:tcPr>
            <w:tcW w:w="5389" w:type="dxa"/>
            <w:gridSpan w:val="3"/>
            <w:tcBorders>
              <w:top w:val="single" w:sz="4" w:space="0" w:color="auto"/>
              <w:left w:val="nil"/>
              <w:bottom w:val="single" w:sz="4" w:space="0" w:color="auto"/>
              <w:right w:val="single" w:sz="4" w:space="0" w:color="000000"/>
            </w:tcBorders>
            <w:shd w:val="clear" w:color="auto" w:fill="auto"/>
            <w:vAlign w:val="center"/>
          </w:tcPr>
          <w:p w14:paraId="369C01A0"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支出预算</w:t>
            </w:r>
          </w:p>
        </w:tc>
      </w:tr>
      <w:tr w:rsidR="004C7DF9" w:rsidRPr="00672273" w14:paraId="32CE6555" w14:textId="77777777">
        <w:trPr>
          <w:trHeight w:val="480"/>
        </w:trPr>
        <w:tc>
          <w:tcPr>
            <w:tcW w:w="12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245C2A"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功能分类科目编码</w:t>
            </w:r>
          </w:p>
        </w:tc>
        <w:tc>
          <w:tcPr>
            <w:tcW w:w="2585" w:type="dxa"/>
            <w:vMerge w:val="restart"/>
            <w:tcBorders>
              <w:top w:val="nil"/>
              <w:left w:val="single" w:sz="4" w:space="0" w:color="auto"/>
              <w:bottom w:val="single" w:sz="4" w:space="0" w:color="000000"/>
              <w:right w:val="single" w:sz="4" w:space="0" w:color="auto"/>
            </w:tcBorders>
            <w:shd w:val="clear" w:color="auto" w:fill="auto"/>
            <w:vAlign w:val="center"/>
          </w:tcPr>
          <w:p w14:paraId="42F08D0D"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功能分类科目名称</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216004BD"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合计</w:t>
            </w:r>
          </w:p>
        </w:tc>
        <w:tc>
          <w:tcPr>
            <w:tcW w:w="1844" w:type="dxa"/>
            <w:vMerge w:val="restart"/>
            <w:tcBorders>
              <w:top w:val="nil"/>
              <w:left w:val="single" w:sz="4" w:space="0" w:color="auto"/>
              <w:bottom w:val="single" w:sz="4" w:space="0" w:color="000000"/>
              <w:right w:val="single" w:sz="4" w:space="0" w:color="auto"/>
            </w:tcBorders>
            <w:shd w:val="clear" w:color="auto" w:fill="auto"/>
            <w:vAlign w:val="center"/>
          </w:tcPr>
          <w:p w14:paraId="7BA29867"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基本支出</w:t>
            </w:r>
          </w:p>
        </w:tc>
        <w:tc>
          <w:tcPr>
            <w:tcW w:w="1702" w:type="dxa"/>
            <w:vMerge w:val="restart"/>
            <w:tcBorders>
              <w:top w:val="nil"/>
              <w:left w:val="single" w:sz="4" w:space="0" w:color="auto"/>
              <w:bottom w:val="single" w:sz="4" w:space="0" w:color="000000"/>
              <w:right w:val="single" w:sz="4" w:space="0" w:color="auto"/>
            </w:tcBorders>
            <w:shd w:val="clear" w:color="auto" w:fill="auto"/>
            <w:vAlign w:val="center"/>
          </w:tcPr>
          <w:p w14:paraId="27BDAE24" w14:textId="77777777" w:rsidR="004C7DF9" w:rsidRPr="00672273" w:rsidRDefault="00540B01">
            <w:pPr>
              <w:widowControl/>
              <w:jc w:val="center"/>
              <w:rPr>
                <w:rFonts w:ascii="宋体" w:hAnsi="宋体" w:cs="宋体"/>
                <w:b/>
                <w:bCs/>
                <w:color w:val="000000"/>
                <w:kern w:val="0"/>
                <w:sz w:val="20"/>
                <w:szCs w:val="20"/>
              </w:rPr>
            </w:pPr>
            <w:r w:rsidRPr="00672273">
              <w:rPr>
                <w:rFonts w:ascii="宋体" w:hAnsi="宋体" w:cs="宋体" w:hint="eastAsia"/>
                <w:b/>
                <w:bCs/>
                <w:color w:val="000000"/>
                <w:kern w:val="0"/>
                <w:sz w:val="20"/>
                <w:szCs w:val="20"/>
              </w:rPr>
              <w:t>项目支出</w:t>
            </w:r>
          </w:p>
        </w:tc>
      </w:tr>
      <w:tr w:rsidR="004C7DF9" w:rsidRPr="00672273" w14:paraId="63C0DE44" w14:textId="77777777">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14:paraId="331247F2"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5F5ECF20"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款</w:t>
            </w:r>
          </w:p>
        </w:tc>
        <w:tc>
          <w:tcPr>
            <w:tcW w:w="399" w:type="dxa"/>
            <w:tcBorders>
              <w:top w:val="nil"/>
              <w:left w:val="nil"/>
              <w:bottom w:val="single" w:sz="4" w:space="0" w:color="auto"/>
              <w:right w:val="single" w:sz="4" w:space="0" w:color="auto"/>
            </w:tcBorders>
            <w:shd w:val="clear" w:color="auto" w:fill="auto"/>
            <w:vAlign w:val="center"/>
          </w:tcPr>
          <w:p w14:paraId="533CF204"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项</w:t>
            </w:r>
          </w:p>
        </w:tc>
        <w:tc>
          <w:tcPr>
            <w:tcW w:w="2585" w:type="dxa"/>
            <w:vMerge/>
            <w:tcBorders>
              <w:top w:val="nil"/>
              <w:left w:val="single" w:sz="4" w:space="0" w:color="auto"/>
              <w:bottom w:val="single" w:sz="4" w:space="0" w:color="000000"/>
              <w:right w:val="single" w:sz="4" w:space="0" w:color="auto"/>
            </w:tcBorders>
            <w:vAlign w:val="center"/>
          </w:tcPr>
          <w:p w14:paraId="641D52CD" w14:textId="77777777" w:rsidR="004C7DF9" w:rsidRPr="00672273" w:rsidRDefault="004C7DF9">
            <w:pPr>
              <w:widowControl/>
              <w:jc w:val="left"/>
              <w:rPr>
                <w:rFonts w:ascii="宋体" w:hAnsi="宋体" w:cs="宋体"/>
                <w:b/>
                <w:bCs/>
                <w:color w:val="000000"/>
                <w:kern w:val="0"/>
                <w:sz w:val="20"/>
                <w:szCs w:val="20"/>
              </w:rPr>
            </w:pPr>
          </w:p>
        </w:tc>
        <w:tc>
          <w:tcPr>
            <w:tcW w:w="1843" w:type="dxa"/>
            <w:vMerge/>
            <w:tcBorders>
              <w:top w:val="nil"/>
              <w:left w:val="single" w:sz="4" w:space="0" w:color="auto"/>
              <w:bottom w:val="single" w:sz="4" w:space="0" w:color="000000"/>
              <w:right w:val="single" w:sz="4" w:space="0" w:color="auto"/>
            </w:tcBorders>
            <w:vAlign w:val="center"/>
          </w:tcPr>
          <w:p w14:paraId="53FE6A06" w14:textId="77777777" w:rsidR="004C7DF9" w:rsidRPr="00672273" w:rsidRDefault="004C7DF9">
            <w:pPr>
              <w:widowControl/>
              <w:jc w:val="left"/>
              <w:rPr>
                <w:rFonts w:ascii="宋体" w:hAnsi="宋体" w:cs="宋体"/>
                <w:b/>
                <w:bCs/>
                <w:color w:val="000000"/>
                <w:kern w:val="0"/>
                <w:sz w:val="20"/>
                <w:szCs w:val="20"/>
              </w:rPr>
            </w:pPr>
          </w:p>
        </w:tc>
        <w:tc>
          <w:tcPr>
            <w:tcW w:w="1844" w:type="dxa"/>
            <w:vMerge/>
            <w:tcBorders>
              <w:top w:val="nil"/>
              <w:left w:val="single" w:sz="4" w:space="0" w:color="auto"/>
              <w:bottom w:val="single" w:sz="4" w:space="0" w:color="000000"/>
              <w:right w:val="single" w:sz="4" w:space="0" w:color="auto"/>
            </w:tcBorders>
            <w:vAlign w:val="center"/>
          </w:tcPr>
          <w:p w14:paraId="62364311" w14:textId="77777777" w:rsidR="004C7DF9" w:rsidRPr="00672273" w:rsidRDefault="004C7DF9">
            <w:pPr>
              <w:widowControl/>
              <w:jc w:val="left"/>
              <w:rPr>
                <w:rFonts w:ascii="宋体" w:hAnsi="宋体" w:cs="宋体"/>
                <w:b/>
                <w:bCs/>
                <w:color w:val="000000"/>
                <w:kern w:val="0"/>
                <w:sz w:val="20"/>
                <w:szCs w:val="20"/>
              </w:rPr>
            </w:pPr>
          </w:p>
        </w:tc>
        <w:tc>
          <w:tcPr>
            <w:tcW w:w="1702" w:type="dxa"/>
            <w:vMerge/>
            <w:tcBorders>
              <w:top w:val="nil"/>
              <w:left w:val="single" w:sz="4" w:space="0" w:color="auto"/>
              <w:bottom w:val="single" w:sz="4" w:space="0" w:color="000000"/>
              <w:right w:val="single" w:sz="4" w:space="0" w:color="auto"/>
            </w:tcBorders>
            <w:vAlign w:val="center"/>
          </w:tcPr>
          <w:p w14:paraId="56B7C9AD" w14:textId="77777777" w:rsidR="004C7DF9" w:rsidRPr="00672273" w:rsidRDefault="004C7DF9">
            <w:pPr>
              <w:widowControl/>
              <w:jc w:val="left"/>
              <w:rPr>
                <w:rFonts w:ascii="宋体" w:hAnsi="宋体" w:cs="宋体"/>
                <w:b/>
                <w:bCs/>
                <w:color w:val="000000"/>
                <w:kern w:val="0"/>
                <w:sz w:val="20"/>
                <w:szCs w:val="20"/>
              </w:rPr>
            </w:pPr>
          </w:p>
        </w:tc>
      </w:tr>
      <w:tr w:rsidR="004C7DF9" w:rsidRPr="00672273" w14:paraId="58C1FE9F"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91BD089" w14:textId="77777777" w:rsidR="004C7DF9" w:rsidRPr="00672273" w:rsidRDefault="00540B01">
            <w:pPr>
              <w:widowControl/>
              <w:jc w:val="center"/>
              <w:rPr>
                <w:rFonts w:ascii="宋体" w:hAnsi="宋体" w:cs="宋体"/>
                <w:bCs/>
                <w:color w:val="000000"/>
                <w:kern w:val="0"/>
                <w:sz w:val="16"/>
                <w:szCs w:val="16"/>
              </w:rPr>
            </w:pPr>
            <w:r w:rsidRPr="00672273">
              <w:rPr>
                <w:rFonts w:ascii="宋体" w:hAnsi="宋体"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3B1BFEF2" w14:textId="77777777" w:rsidR="004C7DF9" w:rsidRPr="00672273" w:rsidRDefault="00540B01">
            <w:pPr>
              <w:widowControl/>
              <w:jc w:val="center"/>
              <w:rPr>
                <w:rFonts w:ascii="宋体" w:hAnsi="宋体" w:cs="宋体"/>
                <w:bCs/>
                <w:color w:val="000000"/>
                <w:kern w:val="0"/>
                <w:sz w:val="16"/>
                <w:szCs w:val="16"/>
              </w:rPr>
            </w:pPr>
            <w:r w:rsidRPr="00672273">
              <w:rPr>
                <w:rFonts w:ascii="宋体" w:hAnsi="宋体" w:cs="宋体" w:hint="eastAsia"/>
                <w:bCs/>
                <w:color w:val="000000"/>
                <w:kern w:val="0"/>
                <w:sz w:val="16"/>
                <w:szCs w:val="16"/>
              </w:rPr>
              <w:t>32</w:t>
            </w:r>
          </w:p>
        </w:tc>
        <w:tc>
          <w:tcPr>
            <w:tcW w:w="399" w:type="dxa"/>
            <w:tcBorders>
              <w:top w:val="nil"/>
              <w:left w:val="nil"/>
              <w:bottom w:val="single" w:sz="4" w:space="0" w:color="auto"/>
              <w:right w:val="single" w:sz="4" w:space="0" w:color="auto"/>
            </w:tcBorders>
            <w:shd w:val="clear" w:color="auto" w:fill="auto"/>
            <w:vAlign w:val="center"/>
          </w:tcPr>
          <w:p w14:paraId="3C106866" w14:textId="77777777" w:rsidR="004C7DF9" w:rsidRPr="00672273" w:rsidRDefault="00540B01">
            <w:pPr>
              <w:widowControl/>
              <w:jc w:val="center"/>
              <w:rPr>
                <w:rFonts w:ascii="宋体" w:hAnsi="宋体" w:cs="宋体"/>
                <w:bCs/>
                <w:color w:val="000000"/>
                <w:kern w:val="0"/>
                <w:sz w:val="16"/>
                <w:szCs w:val="16"/>
              </w:rPr>
            </w:pPr>
            <w:r w:rsidRPr="00672273">
              <w:rPr>
                <w:rFonts w:ascii="宋体" w:hAnsi="宋体" w:cs="宋体" w:hint="eastAsia"/>
                <w:bCs/>
                <w:color w:val="000000"/>
                <w:kern w:val="0"/>
                <w:sz w:val="16"/>
                <w:szCs w:val="16"/>
              </w:rPr>
              <w:t>01</w:t>
            </w:r>
          </w:p>
        </w:tc>
        <w:tc>
          <w:tcPr>
            <w:tcW w:w="2585" w:type="dxa"/>
            <w:tcBorders>
              <w:top w:val="nil"/>
              <w:left w:val="nil"/>
              <w:bottom w:val="single" w:sz="4" w:space="0" w:color="auto"/>
              <w:right w:val="single" w:sz="4" w:space="0" w:color="auto"/>
            </w:tcBorders>
            <w:shd w:val="clear" w:color="auto" w:fill="auto"/>
            <w:vAlign w:val="center"/>
          </w:tcPr>
          <w:p w14:paraId="5C81ECC4" w14:textId="77777777" w:rsidR="004C7DF9" w:rsidRPr="00672273" w:rsidRDefault="00540B01">
            <w:pPr>
              <w:widowControl/>
              <w:jc w:val="center"/>
              <w:rPr>
                <w:rFonts w:ascii="宋体" w:hAnsi="宋体" w:cs="宋体"/>
                <w:bCs/>
                <w:color w:val="000000"/>
                <w:kern w:val="0"/>
                <w:sz w:val="22"/>
                <w:szCs w:val="22"/>
              </w:rPr>
            </w:pPr>
            <w:r w:rsidRPr="00672273">
              <w:rPr>
                <w:rFonts w:ascii="宋体" w:hAnsi="宋体" w:cs="宋体" w:hint="eastAsia"/>
                <w:bCs/>
                <w:color w:val="000000"/>
                <w:kern w:val="0"/>
                <w:sz w:val="22"/>
                <w:szCs w:val="22"/>
              </w:rPr>
              <w:t xml:space="preserve">一般行政管理事务　</w:t>
            </w:r>
          </w:p>
        </w:tc>
        <w:tc>
          <w:tcPr>
            <w:tcW w:w="1843" w:type="dxa"/>
            <w:tcBorders>
              <w:top w:val="nil"/>
              <w:left w:val="nil"/>
              <w:bottom w:val="single" w:sz="4" w:space="0" w:color="auto"/>
              <w:right w:val="single" w:sz="4" w:space="0" w:color="auto"/>
            </w:tcBorders>
            <w:shd w:val="clear" w:color="auto" w:fill="auto"/>
            <w:vAlign w:val="center"/>
          </w:tcPr>
          <w:p w14:paraId="7F6501A0"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844" w:type="dxa"/>
            <w:tcBorders>
              <w:top w:val="nil"/>
              <w:left w:val="nil"/>
              <w:bottom w:val="single" w:sz="4" w:space="0" w:color="auto"/>
              <w:right w:val="single" w:sz="4" w:space="0" w:color="auto"/>
            </w:tcBorders>
            <w:shd w:val="clear" w:color="auto" w:fill="auto"/>
            <w:vAlign w:val="center"/>
          </w:tcPr>
          <w:p w14:paraId="60FC62F1" w14:textId="77777777" w:rsidR="004C7DF9" w:rsidRPr="00672273" w:rsidRDefault="00233963">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127.12</w:t>
            </w:r>
            <w:r w:rsidR="00540B01"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4D6C8F4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14B65532"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2551F374"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3F56CE0"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095EAF03"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106CAD3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343D76B0"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34FF0CC3"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379971FA"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1981D48F"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1EF1CAE"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D2C1DEC"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6084B0FD"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5D86B3F9"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13B33E09"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5E5FAC4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1761AEF6"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1A35C12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24C4267A"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404D676"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18A432EE"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6E428191"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08717ED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051C4FAF"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2A29A1ED"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4B3F2AE9"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1B40275A"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73258ED"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318A3C8A"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1F4135B4"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23B5FD61"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17C6348D"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29DAD58C"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3D609F50"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15DF852"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D0C4D2A"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7BF902E5"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1AF105B4"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2B747D4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2EF6805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41A6F70E"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39AF6C11"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ECCA7FD"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C556C47"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0427B1B2"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01D89B3C"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6DC80EA8"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2EE73646"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7719F3E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14AEAED0"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19D19F05"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9CE4A4D"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1A052A64"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5337FD91"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2607893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0A276E74"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25C51476"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781B7AF6"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C752108"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480DD9E"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5EC2A23B"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6BD6953C"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22281CE7"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77E9985D"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57872ECE"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28C0BD1E"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1491F4F"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D4301EC"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0EADADFA"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37F81162"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42BFB3F8"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4F6802FD"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64479234"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4FA2196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523F4C7"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F7237B4"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6BCFE42E"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2171B937"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22DB3A3D"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4F560608"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323252E0"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3A785CC3"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18B5E0A3"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4777AA0"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46A80273"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3672C3B4"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6BCAA6A1"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58677150"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1372E999"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30F6789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68B77F0"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F84F686"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4AF23F55"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4A7472C0"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7063058A"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21D87E83"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097A3957"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2BC1F473"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A7D760C"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A269CDA"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765C1FA6"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473715F2"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2751BB75"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0591497B"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31BC9C39"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2A28DC8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ACBAD07"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2B9C9CD"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2C7F724C"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3050A9A0"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21882BB4"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0001644C"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50716B29"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1082F77C"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CA156E5"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48F9B4E"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2445F2F4"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2A863888"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7A339497"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27D8673C"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33FD1E5F"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470B102B"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B5D02C7"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A403EA6"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5DB01C2D"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4835DB31"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5526AF68"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482402FF"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2893BECA"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0B9471F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E7811B9"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F4CA05A"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29B074BD"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717B3A8B"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1F81D611"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52FE0F7C"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77A4E28F"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3E2DFCF5"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8E53832" w14:textId="77777777" w:rsidR="004C7DF9" w:rsidRPr="00672273" w:rsidRDefault="004C7DF9">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CA9AEBA" w14:textId="77777777" w:rsidR="004C7DF9" w:rsidRPr="00672273" w:rsidRDefault="004C7DF9">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14:paraId="44A10A3C" w14:textId="77777777" w:rsidR="004C7DF9" w:rsidRPr="00672273" w:rsidRDefault="004C7DF9">
            <w:pPr>
              <w:widowControl/>
              <w:jc w:val="center"/>
              <w:rPr>
                <w:rFonts w:ascii="宋体" w:hAnsi="宋体" w:cs="宋体"/>
                <w:b/>
                <w:bCs/>
                <w:color w:val="000000"/>
                <w:kern w:val="0"/>
                <w:sz w:val="16"/>
                <w:szCs w:val="16"/>
              </w:rPr>
            </w:pPr>
          </w:p>
        </w:tc>
        <w:tc>
          <w:tcPr>
            <w:tcW w:w="2585" w:type="dxa"/>
            <w:tcBorders>
              <w:top w:val="nil"/>
              <w:left w:val="nil"/>
              <w:bottom w:val="single" w:sz="4" w:space="0" w:color="auto"/>
              <w:right w:val="single" w:sz="4" w:space="0" w:color="auto"/>
            </w:tcBorders>
            <w:shd w:val="clear" w:color="auto" w:fill="auto"/>
            <w:vAlign w:val="center"/>
          </w:tcPr>
          <w:p w14:paraId="71127297" w14:textId="77777777" w:rsidR="004C7DF9" w:rsidRPr="00672273" w:rsidRDefault="004C7DF9">
            <w:pPr>
              <w:widowControl/>
              <w:jc w:val="center"/>
              <w:rPr>
                <w:rFonts w:ascii="宋体" w:hAnsi="宋体" w:cs="宋体"/>
                <w:b/>
                <w:bCs/>
                <w:color w:val="000000"/>
                <w:kern w:val="0"/>
                <w:sz w:val="22"/>
                <w:szCs w:val="22"/>
              </w:rPr>
            </w:pPr>
          </w:p>
        </w:tc>
        <w:tc>
          <w:tcPr>
            <w:tcW w:w="1843" w:type="dxa"/>
            <w:tcBorders>
              <w:top w:val="nil"/>
              <w:left w:val="nil"/>
              <w:bottom w:val="single" w:sz="4" w:space="0" w:color="auto"/>
              <w:right w:val="single" w:sz="4" w:space="0" w:color="auto"/>
            </w:tcBorders>
            <w:shd w:val="clear" w:color="auto" w:fill="auto"/>
            <w:vAlign w:val="center"/>
          </w:tcPr>
          <w:p w14:paraId="6BC3000A" w14:textId="77777777" w:rsidR="004C7DF9" w:rsidRPr="00672273" w:rsidRDefault="004C7DF9">
            <w:pPr>
              <w:widowControl/>
              <w:jc w:val="center"/>
              <w:rPr>
                <w:rFonts w:ascii="宋体" w:hAnsi="宋体" w:cs="宋体"/>
                <w:b/>
                <w:bCs/>
                <w:color w:val="000000"/>
                <w:kern w:val="0"/>
                <w:sz w:val="22"/>
                <w:szCs w:val="22"/>
              </w:rPr>
            </w:pPr>
          </w:p>
        </w:tc>
        <w:tc>
          <w:tcPr>
            <w:tcW w:w="1844" w:type="dxa"/>
            <w:tcBorders>
              <w:top w:val="nil"/>
              <w:left w:val="nil"/>
              <w:bottom w:val="single" w:sz="4" w:space="0" w:color="auto"/>
              <w:right w:val="single" w:sz="4" w:space="0" w:color="auto"/>
            </w:tcBorders>
            <w:shd w:val="clear" w:color="auto" w:fill="auto"/>
            <w:vAlign w:val="center"/>
          </w:tcPr>
          <w:p w14:paraId="32E58322" w14:textId="77777777" w:rsidR="004C7DF9" w:rsidRPr="00672273" w:rsidRDefault="004C7DF9">
            <w:pPr>
              <w:widowControl/>
              <w:jc w:val="center"/>
              <w:rPr>
                <w:rFonts w:ascii="宋体" w:hAnsi="宋体" w:cs="宋体"/>
                <w:b/>
                <w:bCs/>
                <w:color w:val="000000"/>
                <w:kern w:val="0"/>
                <w:sz w:val="22"/>
                <w:szCs w:val="22"/>
              </w:rPr>
            </w:pPr>
          </w:p>
        </w:tc>
        <w:tc>
          <w:tcPr>
            <w:tcW w:w="1702" w:type="dxa"/>
            <w:tcBorders>
              <w:top w:val="nil"/>
              <w:left w:val="nil"/>
              <w:bottom w:val="single" w:sz="4" w:space="0" w:color="auto"/>
              <w:right w:val="single" w:sz="4" w:space="0" w:color="auto"/>
            </w:tcBorders>
            <w:shd w:val="clear" w:color="auto" w:fill="auto"/>
            <w:vAlign w:val="center"/>
          </w:tcPr>
          <w:p w14:paraId="29E480CD" w14:textId="77777777" w:rsidR="004C7DF9" w:rsidRPr="00672273" w:rsidRDefault="004C7DF9">
            <w:pPr>
              <w:widowControl/>
              <w:jc w:val="center"/>
              <w:rPr>
                <w:rFonts w:ascii="宋体" w:hAnsi="宋体" w:cs="宋体"/>
                <w:b/>
                <w:bCs/>
                <w:color w:val="000000"/>
                <w:kern w:val="0"/>
                <w:sz w:val="22"/>
                <w:szCs w:val="22"/>
              </w:rPr>
            </w:pPr>
          </w:p>
        </w:tc>
      </w:tr>
      <w:tr w:rsidR="004C7DF9" w:rsidRPr="00672273" w14:paraId="45253E1E"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54E1D99"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0D21AD9"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375CCD60"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7E3FADD8"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6BFD2CB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6AA9E61C"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12EDBAD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2505285F"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0CCDC57"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E2DCE79"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0E56BBC5"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306E36CE"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0F394632"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234698F9"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666753C2"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42A97F8E"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1EA97C2"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FCCBFC0"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5CE4ED28"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556B1183"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078BC3B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17DFA690"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7A059170"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4C7DF9" w:rsidRPr="00672273" w14:paraId="45F69A8C"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B8F4CD0"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382CCC9"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14:paraId="0BF7135D" w14:textId="77777777" w:rsidR="004C7DF9" w:rsidRPr="00672273" w:rsidRDefault="00540B01">
            <w:pPr>
              <w:widowControl/>
              <w:jc w:val="center"/>
              <w:rPr>
                <w:rFonts w:ascii="宋体" w:hAnsi="宋体" w:cs="宋体"/>
                <w:b/>
                <w:bCs/>
                <w:color w:val="000000"/>
                <w:kern w:val="0"/>
                <w:sz w:val="16"/>
                <w:szCs w:val="16"/>
              </w:rPr>
            </w:pPr>
            <w:r w:rsidRPr="00672273">
              <w:rPr>
                <w:rFonts w:ascii="宋体" w:hAnsi="宋体" w:cs="宋体" w:hint="eastAsia"/>
                <w:b/>
                <w:bCs/>
                <w:color w:val="000000"/>
                <w:kern w:val="0"/>
                <w:sz w:val="16"/>
                <w:szCs w:val="16"/>
              </w:rPr>
              <w:t xml:space="preserve">　</w:t>
            </w:r>
          </w:p>
        </w:tc>
        <w:tc>
          <w:tcPr>
            <w:tcW w:w="2585" w:type="dxa"/>
            <w:tcBorders>
              <w:top w:val="nil"/>
              <w:left w:val="nil"/>
              <w:bottom w:val="single" w:sz="4" w:space="0" w:color="auto"/>
              <w:right w:val="single" w:sz="4" w:space="0" w:color="auto"/>
            </w:tcBorders>
            <w:shd w:val="clear" w:color="auto" w:fill="auto"/>
            <w:vAlign w:val="center"/>
          </w:tcPr>
          <w:p w14:paraId="20AE902F"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3" w:type="dxa"/>
            <w:tcBorders>
              <w:top w:val="nil"/>
              <w:left w:val="nil"/>
              <w:bottom w:val="single" w:sz="4" w:space="0" w:color="auto"/>
              <w:right w:val="single" w:sz="4" w:space="0" w:color="auto"/>
            </w:tcBorders>
            <w:shd w:val="clear" w:color="auto" w:fill="auto"/>
            <w:vAlign w:val="center"/>
          </w:tcPr>
          <w:p w14:paraId="63DE13CB"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844" w:type="dxa"/>
            <w:tcBorders>
              <w:top w:val="nil"/>
              <w:left w:val="nil"/>
              <w:bottom w:val="single" w:sz="4" w:space="0" w:color="auto"/>
              <w:right w:val="single" w:sz="4" w:space="0" w:color="auto"/>
            </w:tcBorders>
            <w:shd w:val="clear" w:color="auto" w:fill="auto"/>
            <w:vAlign w:val="center"/>
          </w:tcPr>
          <w:p w14:paraId="59AA3FD7"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c>
          <w:tcPr>
            <w:tcW w:w="1702" w:type="dxa"/>
            <w:tcBorders>
              <w:top w:val="nil"/>
              <w:left w:val="nil"/>
              <w:bottom w:val="single" w:sz="4" w:space="0" w:color="auto"/>
              <w:right w:val="single" w:sz="4" w:space="0" w:color="auto"/>
            </w:tcBorders>
            <w:shd w:val="clear" w:color="auto" w:fill="auto"/>
            <w:vAlign w:val="center"/>
          </w:tcPr>
          <w:p w14:paraId="736006ED"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 xml:space="preserve">　</w:t>
            </w:r>
          </w:p>
        </w:tc>
      </w:tr>
      <w:tr w:rsidR="00233963" w:rsidRPr="00672273" w14:paraId="3DC6F48C" w14:textId="77777777">
        <w:trPr>
          <w:trHeight w:val="405"/>
        </w:trPr>
        <w:tc>
          <w:tcPr>
            <w:tcW w:w="456" w:type="dxa"/>
            <w:tcBorders>
              <w:top w:val="nil"/>
              <w:left w:val="single" w:sz="4" w:space="0" w:color="auto"/>
              <w:bottom w:val="single" w:sz="4" w:space="0" w:color="auto"/>
              <w:right w:val="single" w:sz="4" w:space="0" w:color="auto"/>
            </w:tcBorders>
            <w:shd w:val="clear" w:color="auto" w:fill="auto"/>
            <w:noWrap/>
            <w:vAlign w:val="center"/>
          </w:tcPr>
          <w:p w14:paraId="2093CECB" w14:textId="77777777" w:rsidR="00233963" w:rsidRPr="00672273" w:rsidRDefault="00233963">
            <w:pPr>
              <w:widowControl/>
              <w:jc w:val="lef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617104BB" w14:textId="77777777" w:rsidR="00233963" w:rsidRPr="00672273" w:rsidRDefault="00233963">
            <w:pPr>
              <w:widowControl/>
              <w:jc w:val="lef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399" w:type="dxa"/>
            <w:tcBorders>
              <w:top w:val="nil"/>
              <w:left w:val="nil"/>
              <w:bottom w:val="single" w:sz="4" w:space="0" w:color="auto"/>
              <w:right w:val="single" w:sz="4" w:space="0" w:color="auto"/>
            </w:tcBorders>
            <w:shd w:val="clear" w:color="auto" w:fill="auto"/>
            <w:vAlign w:val="center"/>
          </w:tcPr>
          <w:p w14:paraId="47CF629C" w14:textId="77777777" w:rsidR="00233963" w:rsidRPr="00672273" w:rsidRDefault="00233963">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2585" w:type="dxa"/>
            <w:tcBorders>
              <w:top w:val="nil"/>
              <w:left w:val="nil"/>
              <w:bottom w:val="single" w:sz="4" w:space="0" w:color="auto"/>
              <w:right w:val="single" w:sz="4" w:space="0" w:color="auto"/>
            </w:tcBorders>
            <w:shd w:val="clear" w:color="auto" w:fill="auto"/>
            <w:vAlign w:val="center"/>
          </w:tcPr>
          <w:p w14:paraId="7A06CAFE" w14:textId="77777777" w:rsidR="00233963" w:rsidRPr="00672273" w:rsidRDefault="00233963">
            <w:pPr>
              <w:widowControl/>
              <w:jc w:val="center"/>
              <w:rPr>
                <w:rFonts w:ascii="宋体" w:hAnsi="宋体" w:cs="宋体"/>
                <w:color w:val="000000"/>
                <w:kern w:val="0"/>
                <w:sz w:val="22"/>
                <w:szCs w:val="22"/>
              </w:rPr>
            </w:pPr>
            <w:r w:rsidRPr="00672273">
              <w:rPr>
                <w:rFonts w:ascii="宋体" w:hAnsi="宋体" w:cs="宋体" w:hint="eastAsia"/>
                <w:color w:val="000000"/>
                <w:kern w:val="0"/>
                <w:sz w:val="22"/>
                <w:szCs w:val="22"/>
              </w:rPr>
              <w:t>合计</w:t>
            </w:r>
          </w:p>
        </w:tc>
        <w:tc>
          <w:tcPr>
            <w:tcW w:w="1843" w:type="dxa"/>
            <w:tcBorders>
              <w:top w:val="nil"/>
              <w:left w:val="nil"/>
              <w:bottom w:val="single" w:sz="4" w:space="0" w:color="auto"/>
              <w:right w:val="single" w:sz="4" w:space="0" w:color="auto"/>
            </w:tcBorders>
            <w:shd w:val="clear" w:color="auto" w:fill="auto"/>
            <w:vAlign w:val="center"/>
          </w:tcPr>
          <w:p w14:paraId="71A667AF"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844" w:type="dxa"/>
            <w:tcBorders>
              <w:top w:val="nil"/>
              <w:left w:val="nil"/>
              <w:bottom w:val="single" w:sz="4" w:space="0" w:color="auto"/>
              <w:right w:val="single" w:sz="4" w:space="0" w:color="auto"/>
            </w:tcBorders>
            <w:shd w:val="clear" w:color="auto" w:fill="auto"/>
            <w:vAlign w:val="center"/>
          </w:tcPr>
          <w:p w14:paraId="17E496B1"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702" w:type="dxa"/>
            <w:tcBorders>
              <w:top w:val="nil"/>
              <w:left w:val="nil"/>
              <w:bottom w:val="single" w:sz="4" w:space="0" w:color="auto"/>
              <w:right w:val="single" w:sz="4" w:space="0" w:color="auto"/>
            </w:tcBorders>
            <w:shd w:val="clear" w:color="auto" w:fill="auto"/>
            <w:vAlign w:val="center"/>
          </w:tcPr>
          <w:p w14:paraId="3775D05B" w14:textId="77777777" w:rsidR="00233963" w:rsidRPr="00672273" w:rsidRDefault="00233963">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r>
    </w:tbl>
    <w:p w14:paraId="14A06F43"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69D90CFE" w14:textId="77777777" w:rsidR="004C7DF9" w:rsidRPr="00672273" w:rsidRDefault="00540B01" w:rsidP="00233963">
      <w:pPr>
        <w:widowControl/>
        <w:spacing w:beforeLines="50" w:before="120"/>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表四：</w:t>
      </w:r>
    </w:p>
    <w:p w14:paraId="46D45A31" w14:textId="77777777" w:rsidR="004C7DF9" w:rsidRPr="00672273" w:rsidRDefault="004C7DF9" w:rsidP="00233963">
      <w:pPr>
        <w:widowControl/>
        <w:spacing w:beforeLines="50" w:before="120"/>
        <w:outlineLvl w:val="1"/>
        <w:rPr>
          <w:rFonts w:ascii="仿宋_GB2312" w:eastAsia="仿宋_GB2312" w:hAnsi="宋体"/>
          <w:b/>
          <w:kern w:val="0"/>
          <w:sz w:val="32"/>
          <w:szCs w:val="32"/>
        </w:rPr>
      </w:pPr>
    </w:p>
    <w:p w14:paraId="5B94F58C" w14:textId="77777777" w:rsidR="004C7DF9" w:rsidRPr="00672273" w:rsidRDefault="00540B01" w:rsidP="00233963">
      <w:pPr>
        <w:widowControl/>
        <w:spacing w:beforeLines="50" w:before="120"/>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财政拨款收支预算总体情况表</w:t>
      </w:r>
    </w:p>
    <w:p w14:paraId="7C9CDD56" w14:textId="41749C50" w:rsidR="004C7DF9" w:rsidRPr="00672273" w:rsidRDefault="00540B01" w:rsidP="005B78DD">
      <w:pPr>
        <w:widowControl/>
        <w:spacing w:beforeLines="50" w:before="120"/>
        <w:jc w:val="left"/>
        <w:outlineLvl w:val="1"/>
        <w:rPr>
          <w:rFonts w:ascii="仿宋_GB2312" w:eastAsia="仿宋_GB2312" w:hAnsi="宋体"/>
          <w:kern w:val="0"/>
          <w:sz w:val="28"/>
          <w:szCs w:val="28"/>
        </w:rPr>
      </w:pPr>
      <w:r w:rsidRPr="00672273">
        <w:rPr>
          <w:rFonts w:ascii="仿宋_GB2312" w:eastAsia="仿宋_GB2312" w:hAnsi="宋体" w:hint="eastAsia"/>
          <w:kern w:val="0"/>
          <w:sz w:val="28"/>
          <w:szCs w:val="28"/>
        </w:rPr>
        <w:t>编制部门：</w:t>
      </w:r>
      <w:r w:rsidR="005B78DD" w:rsidRPr="00672273">
        <w:rPr>
          <w:rFonts w:ascii="仿宋_GB2312" w:eastAsia="仿宋_GB2312" w:hAnsi="宋体" w:hint="eastAsia"/>
          <w:kern w:val="0"/>
          <w:sz w:val="24"/>
        </w:rPr>
        <w:t xml:space="preserve">昌吉州党员教育中心 </w:t>
      </w:r>
      <w:r w:rsidRPr="00672273">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4C7DF9" w:rsidRPr="00672273" w14:paraId="232234C8"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8E43882" w14:textId="77777777" w:rsidR="004C7DF9" w:rsidRPr="00672273" w:rsidRDefault="00540B01">
            <w:pPr>
              <w:widowControl/>
              <w:jc w:val="center"/>
              <w:rPr>
                <w:rFonts w:ascii="仿宋_GB2312" w:eastAsia="仿宋_GB2312" w:hAnsi="宋体" w:cs="宋体"/>
                <w:b/>
                <w:bCs/>
                <w:kern w:val="0"/>
                <w:sz w:val="24"/>
              </w:rPr>
            </w:pPr>
            <w:r w:rsidRPr="00672273">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5658AE43" w14:textId="77777777" w:rsidR="004C7DF9" w:rsidRPr="00672273" w:rsidRDefault="00540B01">
            <w:pPr>
              <w:widowControl/>
              <w:jc w:val="center"/>
              <w:rPr>
                <w:rFonts w:ascii="仿宋_GB2312" w:eastAsia="仿宋_GB2312" w:hAnsi="宋体" w:cs="宋体"/>
                <w:b/>
                <w:bCs/>
                <w:kern w:val="0"/>
                <w:sz w:val="24"/>
              </w:rPr>
            </w:pPr>
            <w:r w:rsidRPr="00672273">
              <w:rPr>
                <w:rFonts w:ascii="仿宋_GB2312" w:eastAsia="仿宋_GB2312" w:hAnsi="宋体" w:cs="宋体" w:hint="eastAsia"/>
                <w:b/>
                <w:bCs/>
                <w:kern w:val="0"/>
                <w:sz w:val="24"/>
              </w:rPr>
              <w:t>财政拨款支出</w:t>
            </w:r>
          </w:p>
        </w:tc>
      </w:tr>
      <w:tr w:rsidR="004C7DF9" w:rsidRPr="00672273" w14:paraId="3F200AFA"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724F9A78"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72E5E82C"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7908E67A"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657ED852"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4E3DA152"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2D62B755" w14:textId="77777777" w:rsidR="004C7DF9" w:rsidRPr="00672273" w:rsidRDefault="00540B01">
            <w:pPr>
              <w:widowControl/>
              <w:jc w:val="center"/>
              <w:rPr>
                <w:rFonts w:ascii="仿宋_GB2312" w:eastAsia="仿宋_GB2312" w:hAnsi="宋体" w:cs="宋体"/>
                <w:b/>
                <w:kern w:val="0"/>
                <w:sz w:val="20"/>
                <w:szCs w:val="20"/>
              </w:rPr>
            </w:pPr>
            <w:r w:rsidRPr="00672273">
              <w:rPr>
                <w:rFonts w:ascii="仿宋_GB2312" w:eastAsia="仿宋_GB2312" w:hAnsi="宋体" w:cs="宋体" w:hint="eastAsia"/>
                <w:b/>
                <w:kern w:val="0"/>
                <w:sz w:val="20"/>
                <w:szCs w:val="20"/>
              </w:rPr>
              <w:t>政府性基金预算</w:t>
            </w:r>
          </w:p>
        </w:tc>
      </w:tr>
      <w:tr w:rsidR="004C7DF9" w:rsidRPr="00672273" w14:paraId="5D869E6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51DD28"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1E9E142F"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2250" w:type="dxa"/>
            <w:tcBorders>
              <w:top w:val="nil"/>
              <w:left w:val="nil"/>
              <w:bottom w:val="single" w:sz="4" w:space="0" w:color="auto"/>
              <w:right w:val="single" w:sz="4" w:space="0" w:color="auto"/>
            </w:tcBorders>
            <w:shd w:val="clear" w:color="auto" w:fill="auto"/>
            <w:noWrap/>
            <w:vAlign w:val="center"/>
          </w:tcPr>
          <w:p w14:paraId="317921F2"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0F1816B6"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8" w:type="dxa"/>
            <w:tcBorders>
              <w:top w:val="nil"/>
              <w:left w:val="nil"/>
              <w:bottom w:val="single" w:sz="4" w:space="0" w:color="auto"/>
              <w:right w:val="single" w:sz="4" w:space="0" w:color="auto"/>
            </w:tcBorders>
            <w:shd w:val="clear" w:color="auto" w:fill="auto"/>
            <w:vAlign w:val="center"/>
          </w:tcPr>
          <w:p w14:paraId="2A2BF6C5"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7" w:type="dxa"/>
            <w:tcBorders>
              <w:top w:val="nil"/>
              <w:left w:val="nil"/>
              <w:bottom w:val="single" w:sz="4" w:space="0" w:color="auto"/>
              <w:right w:val="single" w:sz="4" w:space="0" w:color="auto"/>
            </w:tcBorders>
            <w:shd w:val="clear" w:color="auto" w:fill="auto"/>
            <w:vAlign w:val="center"/>
          </w:tcPr>
          <w:p w14:paraId="73A6B54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D24982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0785F7E" w14:textId="77777777" w:rsidR="004C7DF9" w:rsidRPr="00672273" w:rsidRDefault="00540B01">
            <w:pPr>
              <w:widowControl/>
              <w:jc w:val="left"/>
              <w:rPr>
                <w:rFonts w:ascii="仿宋_GB2312" w:eastAsia="仿宋_GB2312" w:hAnsi="宋体" w:cs="宋体"/>
                <w:color w:val="000000"/>
                <w:kern w:val="0"/>
                <w:sz w:val="18"/>
                <w:szCs w:val="18"/>
              </w:rPr>
            </w:pPr>
            <w:r w:rsidRPr="00672273">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74F41879"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2250" w:type="dxa"/>
            <w:tcBorders>
              <w:top w:val="nil"/>
              <w:left w:val="nil"/>
              <w:bottom w:val="single" w:sz="4" w:space="0" w:color="auto"/>
              <w:right w:val="single" w:sz="4" w:space="0" w:color="auto"/>
            </w:tcBorders>
            <w:shd w:val="clear" w:color="auto" w:fill="auto"/>
            <w:noWrap/>
            <w:vAlign w:val="center"/>
          </w:tcPr>
          <w:p w14:paraId="535BC088"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01F614E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88B855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B86CAF2"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0AED46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FEEF6B2" w14:textId="77777777" w:rsidR="004C7DF9" w:rsidRPr="00672273" w:rsidRDefault="00540B01">
            <w:pPr>
              <w:widowControl/>
              <w:jc w:val="left"/>
              <w:rPr>
                <w:rFonts w:ascii="仿宋_GB2312" w:eastAsia="仿宋_GB2312" w:hAnsi="宋体" w:cs="宋体"/>
                <w:color w:val="000000"/>
                <w:kern w:val="0"/>
                <w:sz w:val="18"/>
                <w:szCs w:val="18"/>
              </w:rPr>
            </w:pPr>
            <w:r w:rsidRPr="00672273">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0D7B10B7" w14:textId="77777777" w:rsidR="004C7DF9" w:rsidRPr="00672273" w:rsidRDefault="00540B01">
            <w:pPr>
              <w:widowControl/>
              <w:jc w:val="righ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53CEE4F"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4D8F1E8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692BBA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6356EE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3368E3C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BA46E1"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43E03C6"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A239B33"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6305A5F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ABC64D8"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8759F3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15902F5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9F74659"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E52A43D"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373A52E"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4694BAA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2C8F2C1"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215B367"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54BD3E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775DE6C"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FE2CBB2"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AAD4C2D"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05500C07"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AEA2C6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4B7412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36C06B8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90E2BF9"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FB9D97B"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7D91E6D"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2F70EDC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A5F9FC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18141A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2C3798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EE9D4F1"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B9ACC30"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C980E7A"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30702B4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A38E4C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3AEC4D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5937B48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019F3B4"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EA71B22"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C8998E"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19B7AAE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23993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EB88E4C"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1FB099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91489DC"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3F9A453"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B21D11B" w14:textId="77777777" w:rsidR="004C7DF9" w:rsidRPr="00672273" w:rsidRDefault="00540B01">
            <w:pPr>
              <w:widowControl/>
              <w:jc w:val="left"/>
              <w:rPr>
                <w:rFonts w:ascii="仿宋_GB2312" w:eastAsia="仿宋_GB2312" w:hAnsi="宋体" w:cs="宋体"/>
                <w:kern w:val="0"/>
                <w:sz w:val="15"/>
                <w:szCs w:val="15"/>
              </w:rPr>
            </w:pPr>
            <w:r w:rsidRPr="00672273">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2B5FC131"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13833A1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C591EB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29CE101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AC0D3F"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184FBA2"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5B65635"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6F161FB8"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ECBC869"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AD433A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605D5FC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14B2ED2"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C50158B"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7573483"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7786563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7A64089"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006CFC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4F077F7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92F48E0"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60BAA72"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8968EA3"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32EAD809"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66E9C6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C73BC32"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4B6C256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DB0CB25"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26E3404"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8CE54BF"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2E95EE51"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8E4657A"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D15E12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2A20C58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EE2F6B3"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41ED931"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E7EEE11"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067FBDAC"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D9C2B8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B3DBA4C"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4D56EEE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47D185"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C3DBB99"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752C614"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3D85E3E1"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483F6E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5A385F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0A69E4C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B1716A4"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FCC5071"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C36E81A"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2172FA4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2F723B1"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E21313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185973E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B793E3E"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555959C"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F594749"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6F10652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3066F4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8E6C67E"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3D3B386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ABFBA6F"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8600E89"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81A9248"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3E6ABF4E"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039E37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7D6F9D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3150C59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3F04B1F"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47EAD77"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AD199D5"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76072D8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C6BB519"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B0F3429"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89C792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2B8EA48"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B007705"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BE2AA66"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31AFE2A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3965EC5"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ABE7BB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5F9E18C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5E112E8"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69F0F3E"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F18A9DE" w14:textId="77777777" w:rsidR="004C7DF9" w:rsidRPr="00672273" w:rsidRDefault="00540B01">
            <w:pPr>
              <w:widowControl/>
              <w:jc w:val="left"/>
              <w:rPr>
                <w:rFonts w:ascii="仿宋_GB2312" w:eastAsia="仿宋_GB2312" w:hAnsi="宋体" w:cs="宋体"/>
                <w:kern w:val="0"/>
                <w:sz w:val="15"/>
                <w:szCs w:val="15"/>
              </w:rPr>
            </w:pPr>
            <w:r w:rsidRPr="00672273">
              <w:rPr>
                <w:rFonts w:ascii="仿宋_GB2312" w:eastAsia="仿宋_GB2312" w:hAnsi="宋体" w:cs="宋体" w:hint="eastAsia"/>
                <w:kern w:val="0"/>
                <w:sz w:val="15"/>
                <w:szCs w:val="15"/>
              </w:rPr>
              <w:t>2</w:t>
            </w:r>
            <w:r w:rsidRPr="00672273">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50399C8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D3638E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4313A80"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18C505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F28EFFE"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08BC67A"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D4A230B"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602F260D"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BD39E6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06FF163"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25964C3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F3BAC1"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7505627"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006006B"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414AD214"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E6A0E7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5BB180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373A473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1F6BB51"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17CC407"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7923D2"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w:t>
            </w:r>
            <w:r w:rsidRPr="00672273">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446022FA"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372ABC0B"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7D7CC90F"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r>
      <w:tr w:rsidR="004C7DF9" w:rsidRPr="00672273" w14:paraId="62910FA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1CA4804"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839AF26"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8011BA6"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w:t>
            </w:r>
            <w:r w:rsidRPr="00672273">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1D8E76CA"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7D6FE1CB"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483634B6"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color w:val="000000"/>
                <w:kern w:val="0"/>
                <w:sz w:val="22"/>
                <w:szCs w:val="22"/>
              </w:rPr>
              <w:t xml:space="preserve">　</w:t>
            </w:r>
          </w:p>
        </w:tc>
      </w:tr>
      <w:tr w:rsidR="004C7DF9" w:rsidRPr="00672273" w14:paraId="2BBF32C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2120B80"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950102E"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F899717"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18"/>
                <w:szCs w:val="18"/>
              </w:rPr>
              <w:t>233</w:t>
            </w:r>
            <w:r w:rsidRPr="00672273">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6C763A26"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EA1BA1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D6DE38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41D5EB1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10AAEEA" w14:textId="77777777" w:rsidR="004C7DF9" w:rsidRPr="00672273" w:rsidRDefault="00540B01">
            <w:pPr>
              <w:widowControl/>
              <w:jc w:val="left"/>
              <w:rPr>
                <w:rFonts w:ascii="仿宋_GB2312" w:eastAsia="仿宋_GB2312" w:hAnsi="宋体" w:cs="宋体"/>
                <w:color w:val="000000"/>
                <w:kern w:val="0"/>
                <w:sz w:val="22"/>
                <w:szCs w:val="22"/>
              </w:rPr>
            </w:pPr>
            <w:r w:rsidRPr="00672273">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71E52591"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2250" w:type="dxa"/>
            <w:tcBorders>
              <w:top w:val="nil"/>
              <w:left w:val="nil"/>
              <w:bottom w:val="single" w:sz="4" w:space="0" w:color="auto"/>
              <w:right w:val="single" w:sz="4" w:space="0" w:color="auto"/>
            </w:tcBorders>
            <w:shd w:val="clear" w:color="auto" w:fill="auto"/>
            <w:noWrap/>
            <w:vAlign w:val="center"/>
          </w:tcPr>
          <w:p w14:paraId="7EDF0E5A" w14:textId="77777777" w:rsidR="004C7DF9" w:rsidRPr="00672273" w:rsidRDefault="00540B01">
            <w:pPr>
              <w:widowControl/>
              <w:jc w:val="left"/>
              <w:rPr>
                <w:rFonts w:ascii="仿宋_GB2312" w:eastAsia="仿宋_GB2312" w:hAnsi="宋体" w:cs="宋体"/>
                <w:kern w:val="0"/>
                <w:sz w:val="18"/>
                <w:szCs w:val="18"/>
              </w:rPr>
            </w:pPr>
            <w:r w:rsidRPr="00672273">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4E369B70"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8" w:type="dxa"/>
            <w:tcBorders>
              <w:top w:val="nil"/>
              <w:left w:val="nil"/>
              <w:bottom w:val="single" w:sz="4" w:space="0" w:color="auto"/>
              <w:right w:val="single" w:sz="4" w:space="0" w:color="auto"/>
            </w:tcBorders>
            <w:shd w:val="clear" w:color="auto" w:fill="auto"/>
            <w:noWrap/>
            <w:vAlign w:val="center"/>
          </w:tcPr>
          <w:p w14:paraId="1FF60490"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7" w:type="dxa"/>
            <w:tcBorders>
              <w:top w:val="nil"/>
              <w:left w:val="nil"/>
              <w:bottom w:val="single" w:sz="4" w:space="0" w:color="auto"/>
              <w:right w:val="single" w:sz="4" w:space="0" w:color="auto"/>
            </w:tcBorders>
            <w:shd w:val="clear" w:color="auto" w:fill="auto"/>
            <w:vAlign w:val="center"/>
          </w:tcPr>
          <w:p w14:paraId="3C19B8DE"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79BF4C5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6A8FEBD" w14:textId="77777777" w:rsidR="004C7DF9" w:rsidRPr="00672273" w:rsidRDefault="00540B01">
            <w:pPr>
              <w:widowControl/>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5C417EA3" w14:textId="77777777" w:rsidR="004C7DF9" w:rsidRPr="00672273" w:rsidRDefault="00540B01">
            <w:pPr>
              <w:widowControl/>
              <w:jc w:val="right"/>
              <w:rPr>
                <w:rFonts w:ascii="仿宋_GB2312" w:eastAsia="仿宋_GB2312" w:hAnsi="宋体" w:cs="宋体"/>
                <w:color w:val="000000"/>
                <w:kern w:val="0"/>
                <w:sz w:val="22"/>
                <w:szCs w:val="22"/>
              </w:rPr>
            </w:pPr>
            <w:r w:rsidRPr="00672273">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7A41538" w14:textId="77777777" w:rsidR="004C7DF9" w:rsidRPr="00672273" w:rsidRDefault="00540B01">
            <w:pPr>
              <w:widowControl/>
              <w:jc w:val="center"/>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4CCEF5A9"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AB338F3" w14:textId="77777777" w:rsidR="004C7DF9" w:rsidRPr="00672273" w:rsidRDefault="00540B01">
            <w:pPr>
              <w:widowControl/>
              <w:jc w:val="right"/>
              <w:rPr>
                <w:rFonts w:ascii="宋体" w:hAnsi="宋体" w:cs="宋体"/>
                <w:color w:val="000000"/>
                <w:kern w:val="0"/>
                <w:sz w:val="22"/>
                <w:szCs w:val="22"/>
              </w:rPr>
            </w:pPr>
            <w:r w:rsidRPr="00672273">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89C92FB"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10D10E5E"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AE0CFC5" w14:textId="77777777" w:rsidR="004C7DF9" w:rsidRPr="00672273" w:rsidRDefault="00540B01">
            <w:pPr>
              <w:widowControl/>
              <w:jc w:val="left"/>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5D8F7F86"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2250" w:type="dxa"/>
            <w:tcBorders>
              <w:top w:val="nil"/>
              <w:left w:val="nil"/>
              <w:bottom w:val="single" w:sz="4" w:space="0" w:color="auto"/>
              <w:right w:val="single" w:sz="4" w:space="0" w:color="auto"/>
            </w:tcBorders>
            <w:shd w:val="clear" w:color="auto" w:fill="auto"/>
            <w:noWrap/>
            <w:vAlign w:val="center"/>
          </w:tcPr>
          <w:p w14:paraId="651C120B" w14:textId="77777777" w:rsidR="004C7DF9" w:rsidRPr="00672273" w:rsidRDefault="00540B01">
            <w:pPr>
              <w:widowControl/>
              <w:jc w:val="left"/>
              <w:rPr>
                <w:rFonts w:ascii="仿宋_GB2312" w:eastAsia="仿宋_GB2312" w:hAnsi="宋体" w:cs="宋体"/>
                <w:kern w:val="0"/>
                <w:sz w:val="20"/>
                <w:szCs w:val="20"/>
              </w:rPr>
            </w:pPr>
            <w:r w:rsidRPr="00672273">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00ED0C16"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8" w:type="dxa"/>
            <w:tcBorders>
              <w:top w:val="nil"/>
              <w:left w:val="nil"/>
              <w:bottom w:val="single" w:sz="4" w:space="0" w:color="auto"/>
              <w:right w:val="single" w:sz="4" w:space="0" w:color="auto"/>
            </w:tcBorders>
            <w:shd w:val="clear" w:color="auto" w:fill="auto"/>
            <w:vAlign w:val="center"/>
          </w:tcPr>
          <w:p w14:paraId="20F56489"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417" w:type="dxa"/>
            <w:tcBorders>
              <w:top w:val="nil"/>
              <w:left w:val="nil"/>
              <w:bottom w:val="single" w:sz="4" w:space="0" w:color="auto"/>
              <w:right w:val="single" w:sz="4" w:space="0" w:color="auto"/>
            </w:tcBorders>
            <w:shd w:val="clear" w:color="auto" w:fill="auto"/>
            <w:vAlign w:val="center"/>
          </w:tcPr>
          <w:p w14:paraId="011EAC9F" w14:textId="77777777" w:rsidR="004C7DF9" w:rsidRPr="00672273" w:rsidRDefault="00540B01">
            <w:pPr>
              <w:widowControl/>
              <w:jc w:val="right"/>
              <w:rPr>
                <w:rFonts w:ascii="宋体" w:hAnsi="宋体" w:cs="宋体"/>
                <w:kern w:val="0"/>
                <w:sz w:val="18"/>
                <w:szCs w:val="18"/>
              </w:rPr>
            </w:pPr>
            <w:r w:rsidRPr="00672273">
              <w:rPr>
                <w:rFonts w:ascii="宋体" w:hAnsi="宋体" w:cs="宋体" w:hint="eastAsia"/>
                <w:kern w:val="0"/>
                <w:sz w:val="18"/>
                <w:szCs w:val="18"/>
              </w:rPr>
              <w:t xml:space="preserve">　</w:t>
            </w:r>
          </w:p>
        </w:tc>
      </w:tr>
    </w:tbl>
    <w:p w14:paraId="3F20E9A1"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6CAF9908"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表五：</w:t>
      </w:r>
    </w:p>
    <w:tbl>
      <w:tblPr>
        <w:tblW w:w="9166" w:type="dxa"/>
        <w:tblInd w:w="93" w:type="dxa"/>
        <w:tblLayout w:type="fixed"/>
        <w:tblLook w:val="04A0" w:firstRow="1" w:lastRow="0" w:firstColumn="1" w:lastColumn="0" w:noHBand="0" w:noVBand="1"/>
      </w:tblPr>
      <w:tblGrid>
        <w:gridCol w:w="519"/>
        <w:gridCol w:w="492"/>
        <w:gridCol w:w="418"/>
        <w:gridCol w:w="2510"/>
        <w:gridCol w:w="660"/>
        <w:gridCol w:w="1024"/>
        <w:gridCol w:w="216"/>
        <w:gridCol w:w="1626"/>
        <w:gridCol w:w="1701"/>
      </w:tblGrid>
      <w:tr w:rsidR="004C7DF9" w:rsidRPr="00672273" w14:paraId="28EAEB2A" w14:textId="77777777">
        <w:trPr>
          <w:trHeight w:val="450"/>
        </w:trPr>
        <w:tc>
          <w:tcPr>
            <w:tcW w:w="9166" w:type="dxa"/>
            <w:gridSpan w:val="9"/>
            <w:tcBorders>
              <w:top w:val="nil"/>
              <w:left w:val="nil"/>
              <w:bottom w:val="nil"/>
              <w:right w:val="nil"/>
            </w:tcBorders>
            <w:shd w:val="clear" w:color="auto" w:fill="auto"/>
            <w:noWrap/>
            <w:vAlign w:val="center"/>
          </w:tcPr>
          <w:p w14:paraId="278EB60D"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一般公共预算支出情况表</w:t>
            </w:r>
          </w:p>
        </w:tc>
      </w:tr>
      <w:tr w:rsidR="004C7DF9" w:rsidRPr="00672273" w14:paraId="042AF393" w14:textId="77777777">
        <w:trPr>
          <w:trHeight w:val="285"/>
        </w:trPr>
        <w:tc>
          <w:tcPr>
            <w:tcW w:w="3939" w:type="dxa"/>
            <w:gridSpan w:val="4"/>
            <w:tcBorders>
              <w:top w:val="nil"/>
              <w:left w:val="nil"/>
              <w:bottom w:val="nil"/>
              <w:right w:val="nil"/>
            </w:tcBorders>
            <w:shd w:val="clear" w:color="auto" w:fill="auto"/>
            <w:noWrap/>
            <w:vAlign w:val="center"/>
          </w:tcPr>
          <w:p w14:paraId="574C66F3" w14:textId="6E7D8174"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编制部门：</w:t>
            </w:r>
            <w:r w:rsidR="005B78DD" w:rsidRPr="00672273">
              <w:rPr>
                <w:rFonts w:ascii="仿宋_GB2312" w:eastAsia="仿宋_GB2312" w:hAnsi="宋体" w:hint="eastAsia"/>
                <w:kern w:val="0"/>
                <w:sz w:val="24"/>
              </w:rPr>
              <w:t>昌吉州党员教育中心</w:t>
            </w:r>
          </w:p>
        </w:tc>
        <w:tc>
          <w:tcPr>
            <w:tcW w:w="660" w:type="dxa"/>
            <w:tcBorders>
              <w:top w:val="nil"/>
              <w:left w:val="nil"/>
              <w:bottom w:val="nil"/>
              <w:right w:val="nil"/>
            </w:tcBorders>
            <w:shd w:val="clear" w:color="auto" w:fill="auto"/>
            <w:noWrap/>
            <w:vAlign w:val="center"/>
          </w:tcPr>
          <w:p w14:paraId="29165710" w14:textId="77777777" w:rsidR="004C7DF9" w:rsidRPr="00672273" w:rsidRDefault="004C7DF9">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14:paraId="5916D209" w14:textId="77777777" w:rsidR="004C7DF9" w:rsidRPr="00672273" w:rsidRDefault="004C7DF9">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shd w:val="clear" w:color="auto" w:fill="auto"/>
            <w:noWrap/>
            <w:vAlign w:val="center"/>
          </w:tcPr>
          <w:p w14:paraId="5B847936"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单位：万元</w:t>
            </w:r>
          </w:p>
        </w:tc>
      </w:tr>
      <w:tr w:rsidR="004C7DF9" w:rsidRPr="00672273" w14:paraId="1EA8F75F" w14:textId="77777777">
        <w:trPr>
          <w:trHeight w:val="405"/>
        </w:trPr>
        <w:tc>
          <w:tcPr>
            <w:tcW w:w="3939"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7ECEF18A"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14:paraId="6415429A"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一般公共预算支出</w:t>
            </w:r>
          </w:p>
        </w:tc>
      </w:tr>
      <w:tr w:rsidR="004C7DF9" w:rsidRPr="00672273" w14:paraId="7EEE1AFF" w14:textId="77777777">
        <w:trPr>
          <w:trHeight w:val="465"/>
        </w:trPr>
        <w:tc>
          <w:tcPr>
            <w:tcW w:w="1429"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326C0CA" w14:textId="77777777" w:rsidR="004C7DF9" w:rsidRPr="00672273" w:rsidRDefault="00540B01">
            <w:pPr>
              <w:widowControl/>
              <w:jc w:val="center"/>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10BEF7F4" w14:textId="77777777" w:rsidR="004C7DF9" w:rsidRPr="00672273" w:rsidRDefault="00540B01">
            <w:pPr>
              <w:widowControl/>
              <w:jc w:val="center"/>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093AF4B4" w14:textId="77777777" w:rsidR="004C7DF9" w:rsidRPr="00672273" w:rsidRDefault="00540B01">
            <w:pPr>
              <w:widowControl/>
              <w:jc w:val="center"/>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35CA658C" w14:textId="77777777" w:rsidR="004C7DF9" w:rsidRPr="00672273" w:rsidRDefault="00540B01">
            <w:pPr>
              <w:widowControl/>
              <w:jc w:val="center"/>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30A682A1" w14:textId="77777777" w:rsidR="004C7DF9" w:rsidRPr="00672273" w:rsidRDefault="00540B01">
            <w:pPr>
              <w:widowControl/>
              <w:jc w:val="center"/>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项目支出</w:t>
            </w:r>
          </w:p>
        </w:tc>
      </w:tr>
      <w:tr w:rsidR="004C7DF9" w:rsidRPr="00672273" w14:paraId="5A5BA81B" w14:textId="77777777">
        <w:trPr>
          <w:trHeight w:val="300"/>
        </w:trPr>
        <w:tc>
          <w:tcPr>
            <w:tcW w:w="519" w:type="dxa"/>
            <w:tcBorders>
              <w:top w:val="nil"/>
              <w:left w:val="single" w:sz="4" w:space="0" w:color="auto"/>
              <w:bottom w:val="single" w:sz="4" w:space="0" w:color="auto"/>
              <w:right w:val="single" w:sz="4" w:space="0" w:color="auto"/>
            </w:tcBorders>
            <w:shd w:val="clear" w:color="auto" w:fill="auto"/>
            <w:vAlign w:val="center"/>
          </w:tcPr>
          <w:p w14:paraId="0F8EB7E7" w14:textId="77777777" w:rsidR="004C7DF9" w:rsidRPr="00672273" w:rsidRDefault="00540B01">
            <w:pPr>
              <w:widowControl/>
              <w:jc w:val="left"/>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7131D7C8" w14:textId="77777777" w:rsidR="004C7DF9" w:rsidRPr="00672273" w:rsidRDefault="00540B01">
            <w:pPr>
              <w:widowControl/>
              <w:jc w:val="left"/>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款</w:t>
            </w:r>
          </w:p>
        </w:tc>
        <w:tc>
          <w:tcPr>
            <w:tcW w:w="418" w:type="dxa"/>
            <w:tcBorders>
              <w:top w:val="nil"/>
              <w:left w:val="nil"/>
              <w:bottom w:val="single" w:sz="4" w:space="0" w:color="auto"/>
              <w:right w:val="single" w:sz="4" w:space="0" w:color="auto"/>
            </w:tcBorders>
            <w:shd w:val="clear" w:color="auto" w:fill="auto"/>
            <w:vAlign w:val="center"/>
          </w:tcPr>
          <w:p w14:paraId="202FFCB5" w14:textId="77777777" w:rsidR="004C7DF9" w:rsidRPr="00672273" w:rsidRDefault="00540B01">
            <w:pPr>
              <w:widowControl/>
              <w:jc w:val="left"/>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6BFE78B4" w14:textId="77777777" w:rsidR="004C7DF9" w:rsidRPr="00672273" w:rsidRDefault="004C7DF9">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1C698023" w14:textId="77777777" w:rsidR="004C7DF9" w:rsidRPr="00672273" w:rsidRDefault="004C7DF9">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1665842D" w14:textId="77777777" w:rsidR="004C7DF9" w:rsidRPr="00672273" w:rsidRDefault="004C7DF9">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4F8C746F" w14:textId="77777777" w:rsidR="004C7DF9" w:rsidRPr="00672273" w:rsidRDefault="004C7DF9">
            <w:pPr>
              <w:widowControl/>
              <w:jc w:val="left"/>
              <w:rPr>
                <w:rFonts w:ascii="仿宋_GB2312" w:eastAsia="仿宋_GB2312" w:hAnsi="宋体" w:cs="宋体"/>
                <w:b/>
                <w:bCs/>
                <w:color w:val="000000"/>
                <w:kern w:val="0"/>
                <w:sz w:val="20"/>
                <w:szCs w:val="20"/>
              </w:rPr>
            </w:pPr>
          </w:p>
        </w:tc>
      </w:tr>
      <w:tr w:rsidR="004C7DF9" w:rsidRPr="00672273" w14:paraId="6BDF1568"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094CEF3A" w14:textId="77777777" w:rsidR="004C7DF9" w:rsidRPr="00672273" w:rsidRDefault="00540B01">
            <w:pPr>
              <w:widowControl/>
              <w:jc w:val="center"/>
              <w:rPr>
                <w:rFonts w:ascii="仿宋_GB2312" w:eastAsia="仿宋_GB2312" w:hAnsi="宋体" w:cs="宋体"/>
                <w:b/>
                <w:color w:val="000000"/>
                <w:kern w:val="0"/>
                <w:sz w:val="20"/>
                <w:szCs w:val="20"/>
              </w:rPr>
            </w:pPr>
            <w:r w:rsidRPr="00672273">
              <w:rPr>
                <w:rFonts w:ascii="仿宋_GB2312" w:eastAsia="仿宋_GB2312" w:hAnsi="宋体" w:cs="宋体" w:hint="eastAsia"/>
                <w:b/>
                <w:color w:val="000000"/>
                <w:kern w:val="0"/>
                <w:sz w:val="20"/>
                <w:szCs w:val="20"/>
              </w:rPr>
              <w:t>201</w:t>
            </w:r>
          </w:p>
        </w:tc>
        <w:tc>
          <w:tcPr>
            <w:tcW w:w="492" w:type="dxa"/>
            <w:tcBorders>
              <w:top w:val="nil"/>
              <w:left w:val="nil"/>
              <w:bottom w:val="single" w:sz="4" w:space="0" w:color="auto"/>
              <w:right w:val="single" w:sz="4" w:space="0" w:color="auto"/>
            </w:tcBorders>
            <w:shd w:val="clear" w:color="auto" w:fill="auto"/>
            <w:vAlign w:val="center"/>
          </w:tcPr>
          <w:p w14:paraId="67822842" w14:textId="77777777" w:rsidR="004C7DF9" w:rsidRPr="00672273" w:rsidRDefault="00540B01">
            <w:pPr>
              <w:widowControl/>
              <w:jc w:val="center"/>
              <w:rPr>
                <w:rFonts w:ascii="仿宋_GB2312" w:eastAsia="仿宋_GB2312" w:hAnsi="宋体" w:cs="宋体"/>
                <w:b/>
                <w:color w:val="000000"/>
                <w:kern w:val="0"/>
                <w:sz w:val="20"/>
                <w:szCs w:val="20"/>
              </w:rPr>
            </w:pPr>
            <w:r w:rsidRPr="00672273">
              <w:rPr>
                <w:rFonts w:ascii="仿宋_GB2312" w:eastAsia="仿宋_GB2312" w:hAnsi="宋体" w:cs="宋体" w:hint="eastAsia"/>
                <w:b/>
                <w:color w:val="000000"/>
                <w:kern w:val="0"/>
                <w:sz w:val="20"/>
                <w:szCs w:val="20"/>
              </w:rPr>
              <w:t>32</w:t>
            </w:r>
          </w:p>
        </w:tc>
        <w:tc>
          <w:tcPr>
            <w:tcW w:w="418" w:type="dxa"/>
            <w:tcBorders>
              <w:top w:val="nil"/>
              <w:left w:val="nil"/>
              <w:bottom w:val="single" w:sz="4" w:space="0" w:color="auto"/>
              <w:right w:val="single" w:sz="4" w:space="0" w:color="auto"/>
            </w:tcBorders>
            <w:shd w:val="clear" w:color="auto" w:fill="auto"/>
            <w:vAlign w:val="center"/>
          </w:tcPr>
          <w:p w14:paraId="074F61EB" w14:textId="77777777" w:rsidR="004C7DF9" w:rsidRPr="00672273" w:rsidRDefault="00540B01">
            <w:pPr>
              <w:widowControl/>
              <w:jc w:val="center"/>
              <w:rPr>
                <w:rFonts w:ascii="仿宋_GB2312" w:eastAsia="仿宋_GB2312" w:hAnsi="宋体" w:cs="宋体"/>
                <w:b/>
                <w:color w:val="000000"/>
                <w:kern w:val="0"/>
                <w:sz w:val="20"/>
                <w:szCs w:val="20"/>
              </w:rPr>
            </w:pPr>
            <w:r w:rsidRPr="00672273">
              <w:rPr>
                <w:rFonts w:ascii="仿宋_GB2312" w:eastAsia="仿宋_GB2312" w:hAnsi="宋体" w:cs="宋体" w:hint="eastAsia"/>
                <w:b/>
                <w:color w:val="000000"/>
                <w:kern w:val="0"/>
                <w:sz w:val="20"/>
                <w:szCs w:val="20"/>
              </w:rPr>
              <w:t>01</w:t>
            </w:r>
          </w:p>
        </w:tc>
        <w:tc>
          <w:tcPr>
            <w:tcW w:w="2510" w:type="dxa"/>
            <w:tcBorders>
              <w:top w:val="nil"/>
              <w:left w:val="nil"/>
              <w:bottom w:val="single" w:sz="4" w:space="0" w:color="auto"/>
              <w:right w:val="single" w:sz="4" w:space="0" w:color="auto"/>
            </w:tcBorders>
            <w:shd w:val="clear" w:color="auto" w:fill="auto"/>
            <w:vAlign w:val="center"/>
          </w:tcPr>
          <w:p w14:paraId="0B6C241B" w14:textId="77777777" w:rsidR="004C7DF9" w:rsidRPr="00672273" w:rsidRDefault="00540B01">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bCs/>
                <w:color w:val="000000"/>
                <w:kern w:val="0"/>
                <w:sz w:val="20"/>
                <w:szCs w:val="20"/>
              </w:rPr>
              <w:t>一般公共服务支出</w:t>
            </w:r>
          </w:p>
        </w:tc>
        <w:tc>
          <w:tcPr>
            <w:tcW w:w="1684" w:type="dxa"/>
            <w:gridSpan w:val="2"/>
            <w:tcBorders>
              <w:top w:val="nil"/>
              <w:left w:val="nil"/>
              <w:bottom w:val="single" w:sz="4" w:space="0" w:color="auto"/>
              <w:right w:val="single" w:sz="4" w:space="0" w:color="auto"/>
            </w:tcBorders>
            <w:shd w:val="clear" w:color="auto" w:fill="auto"/>
            <w:vAlign w:val="center"/>
          </w:tcPr>
          <w:p w14:paraId="4EB1C7F8"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842" w:type="dxa"/>
            <w:gridSpan w:val="2"/>
            <w:tcBorders>
              <w:top w:val="nil"/>
              <w:left w:val="nil"/>
              <w:bottom w:val="single" w:sz="4" w:space="0" w:color="auto"/>
              <w:right w:val="single" w:sz="4" w:space="0" w:color="auto"/>
            </w:tcBorders>
            <w:shd w:val="clear" w:color="auto" w:fill="auto"/>
            <w:vAlign w:val="center"/>
          </w:tcPr>
          <w:p w14:paraId="15515CB9" w14:textId="77777777" w:rsidR="004C7DF9" w:rsidRPr="00672273" w:rsidRDefault="00540B01">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701" w:type="dxa"/>
            <w:tcBorders>
              <w:top w:val="nil"/>
              <w:left w:val="nil"/>
              <w:bottom w:val="single" w:sz="4" w:space="0" w:color="auto"/>
              <w:right w:val="single" w:sz="4" w:space="0" w:color="auto"/>
            </w:tcBorders>
            <w:shd w:val="clear" w:color="auto" w:fill="auto"/>
            <w:vAlign w:val="center"/>
          </w:tcPr>
          <w:p w14:paraId="6D5EE0B3" w14:textId="77777777" w:rsidR="004C7DF9" w:rsidRPr="00672273" w:rsidRDefault="00540B01">
            <w:pPr>
              <w:widowControl/>
              <w:jc w:val="left"/>
              <w:rPr>
                <w:rFonts w:ascii="仿宋_GB2312" w:eastAsia="仿宋_GB2312" w:hAnsi="宋体" w:cs="宋体"/>
                <w:b/>
                <w:color w:val="000000"/>
                <w:kern w:val="0"/>
                <w:sz w:val="20"/>
                <w:szCs w:val="20"/>
              </w:rPr>
            </w:pPr>
            <w:r w:rsidRPr="00672273">
              <w:rPr>
                <w:rFonts w:ascii="仿宋_GB2312" w:eastAsia="仿宋_GB2312" w:hAnsi="宋体" w:cs="宋体" w:hint="eastAsia"/>
                <w:b/>
                <w:color w:val="000000"/>
                <w:kern w:val="0"/>
                <w:sz w:val="20"/>
                <w:szCs w:val="20"/>
              </w:rPr>
              <w:t xml:space="preserve">　</w:t>
            </w:r>
          </w:p>
        </w:tc>
      </w:tr>
      <w:tr w:rsidR="004C7DF9" w:rsidRPr="00672273" w14:paraId="72E0CDF0"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684523A6" w14:textId="77777777" w:rsidR="004C7DF9" w:rsidRPr="00672273" w:rsidRDefault="004C7DF9">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F7594A9" w14:textId="77777777" w:rsidR="004C7DF9" w:rsidRPr="00672273" w:rsidRDefault="004C7DF9">
            <w:pPr>
              <w:widowControl/>
              <w:jc w:val="center"/>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1CD4ECD1" w14:textId="77777777" w:rsidR="004C7DF9" w:rsidRPr="00672273" w:rsidRDefault="004C7DF9">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F8DC41A"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CA8D96F"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4AA55D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5AAC1FD"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65D98E12"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354977E2" w14:textId="77777777" w:rsidR="004C7DF9" w:rsidRPr="00672273" w:rsidRDefault="004C7DF9">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5E88F124" w14:textId="77777777" w:rsidR="004C7DF9" w:rsidRPr="00672273" w:rsidRDefault="004C7DF9">
            <w:pPr>
              <w:widowControl/>
              <w:jc w:val="center"/>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4697DC54" w14:textId="77777777" w:rsidR="004C7DF9" w:rsidRPr="00672273" w:rsidRDefault="004C7DF9">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4AEC4BB8"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6621BD70" w14:textId="77777777" w:rsidR="004C7DF9" w:rsidRPr="00672273" w:rsidRDefault="004C7DF9">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76D6B99" w14:textId="77777777" w:rsidR="004C7DF9" w:rsidRPr="00672273" w:rsidRDefault="004C7DF9">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BC5945C" w14:textId="77777777" w:rsidR="004C7DF9" w:rsidRPr="00672273" w:rsidRDefault="004C7DF9">
            <w:pPr>
              <w:widowControl/>
              <w:jc w:val="left"/>
              <w:rPr>
                <w:rFonts w:ascii="宋体" w:hAnsi="宋体" w:cs="宋体"/>
                <w:color w:val="000000"/>
                <w:kern w:val="0"/>
                <w:sz w:val="20"/>
                <w:szCs w:val="20"/>
              </w:rPr>
            </w:pPr>
          </w:p>
        </w:tc>
      </w:tr>
      <w:tr w:rsidR="004C7DF9" w:rsidRPr="00672273" w14:paraId="737F4FA6"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662C4418" w14:textId="77777777" w:rsidR="004C7DF9" w:rsidRPr="00672273" w:rsidRDefault="004C7DF9">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B3D3AB7" w14:textId="77777777" w:rsidR="004C7DF9" w:rsidRPr="00672273" w:rsidRDefault="004C7DF9">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07024AD6" w14:textId="77777777" w:rsidR="004C7DF9" w:rsidRPr="00672273" w:rsidRDefault="004C7DF9">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7DFDAABC"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78BFAF1" w14:textId="77777777" w:rsidR="004C7DF9" w:rsidRPr="00672273" w:rsidRDefault="004C7DF9">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2026A0C8" w14:textId="77777777" w:rsidR="004C7DF9" w:rsidRPr="00672273" w:rsidRDefault="004C7DF9">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4F2D919" w14:textId="77777777" w:rsidR="004C7DF9" w:rsidRPr="00672273" w:rsidRDefault="004C7DF9">
            <w:pPr>
              <w:widowControl/>
              <w:jc w:val="left"/>
              <w:rPr>
                <w:rFonts w:ascii="宋体" w:hAnsi="宋体" w:cs="宋体"/>
                <w:color w:val="000000"/>
                <w:kern w:val="0"/>
                <w:sz w:val="20"/>
                <w:szCs w:val="20"/>
              </w:rPr>
            </w:pPr>
          </w:p>
        </w:tc>
      </w:tr>
      <w:tr w:rsidR="004C7DF9" w:rsidRPr="00672273" w14:paraId="1B358CA2"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61F7CA7" w14:textId="77777777" w:rsidR="004C7DF9" w:rsidRPr="00672273" w:rsidRDefault="004C7DF9">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0FDFB7E" w14:textId="77777777" w:rsidR="004C7DF9" w:rsidRPr="00672273" w:rsidRDefault="004C7DF9">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1AA5EF1C" w14:textId="77777777" w:rsidR="004C7DF9" w:rsidRPr="00672273" w:rsidRDefault="004C7DF9">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6AD2D2F2"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34F37C96" w14:textId="77777777" w:rsidR="004C7DF9" w:rsidRPr="00672273" w:rsidRDefault="004C7DF9">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BFF44E7" w14:textId="77777777" w:rsidR="004C7DF9" w:rsidRPr="00672273" w:rsidRDefault="004C7DF9">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B035DE3" w14:textId="77777777" w:rsidR="004C7DF9" w:rsidRPr="00672273" w:rsidRDefault="004C7DF9">
            <w:pPr>
              <w:widowControl/>
              <w:jc w:val="left"/>
              <w:rPr>
                <w:rFonts w:ascii="宋体" w:hAnsi="宋体" w:cs="宋体"/>
                <w:color w:val="000000"/>
                <w:kern w:val="0"/>
                <w:sz w:val="20"/>
                <w:szCs w:val="20"/>
              </w:rPr>
            </w:pPr>
          </w:p>
        </w:tc>
      </w:tr>
      <w:tr w:rsidR="004C7DF9" w:rsidRPr="00672273" w14:paraId="53477F5C"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060DB0C" w14:textId="77777777" w:rsidR="004C7DF9" w:rsidRPr="00672273" w:rsidRDefault="004C7DF9">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EC03E0A" w14:textId="77777777" w:rsidR="004C7DF9" w:rsidRPr="00672273" w:rsidRDefault="004C7DF9">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4018E804" w14:textId="77777777" w:rsidR="004C7DF9" w:rsidRPr="00672273" w:rsidRDefault="004C7DF9">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689A7E3"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39FA7F6A" w14:textId="77777777" w:rsidR="004C7DF9" w:rsidRPr="00672273" w:rsidRDefault="004C7DF9">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59F6D814" w14:textId="77777777" w:rsidR="004C7DF9" w:rsidRPr="00672273" w:rsidRDefault="004C7DF9">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DCC578C" w14:textId="77777777" w:rsidR="004C7DF9" w:rsidRPr="00672273" w:rsidRDefault="004C7DF9">
            <w:pPr>
              <w:widowControl/>
              <w:jc w:val="left"/>
              <w:rPr>
                <w:rFonts w:ascii="宋体" w:hAnsi="宋体" w:cs="宋体"/>
                <w:color w:val="000000"/>
                <w:kern w:val="0"/>
                <w:sz w:val="20"/>
                <w:szCs w:val="20"/>
              </w:rPr>
            </w:pPr>
          </w:p>
        </w:tc>
      </w:tr>
      <w:tr w:rsidR="004C7DF9" w:rsidRPr="00672273" w14:paraId="11AECDF7"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8EDBCA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36BDA91"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6BACBC9F"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CCD18B2"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3394519"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71CA129"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05F4389"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3B24D8BA"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A20457C"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3168E33"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535A0096"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ED54DF6"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81CBD8C"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1A05BE8"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FF2A80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74E33E51"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0F9B3CA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172876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31C1E8E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711391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AC715C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29B034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FD8A29D"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0CFF9886"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4CDAAF19"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C7C2DB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42F2CB4D"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76E32B2"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599BBBD1"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6812328"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32E9463"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7AD641E9"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448AF823"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25E3E0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147EF1F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515F6AF"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16A582E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69A830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50A23BA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5315B898"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08AB913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38EEB15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38161F96"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3C6942F"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42FAEFC"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458C03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BD26FBE"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7537A2CA"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035780B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EF138EE"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1721DD8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93B459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1E8FC9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22EB45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4C99A76"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4D234301"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26D1E62"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F33914E"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585A595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D22500D"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865B659"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11153F2"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0CE15B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45201F48"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5CCE4D93"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182D83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43ADB1B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986829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84C593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6407206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07289E1"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097A7857"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C5CDCE1"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192933C"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3F27231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B78F47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4A47DA17"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186822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03C6EFB"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2FE7F0AC"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3A675D53"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A740A1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40B35B56"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BC3C351"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028C26E"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6B7E528"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7DEF84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392933BF"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008BC6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A30343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46505E20"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437CF4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3C17FF4F"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FAA40BA"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182274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2213982D"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7CB2EA4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6D248A2"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418" w:type="dxa"/>
            <w:tcBorders>
              <w:top w:val="nil"/>
              <w:left w:val="nil"/>
              <w:bottom w:val="single" w:sz="4" w:space="0" w:color="auto"/>
              <w:right w:val="single" w:sz="4" w:space="0" w:color="auto"/>
            </w:tcBorders>
            <w:shd w:val="clear" w:color="auto" w:fill="auto"/>
            <w:vAlign w:val="center"/>
          </w:tcPr>
          <w:p w14:paraId="7C395A8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F52A14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14:paraId="60019EC5"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934C914"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3912D21E"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r>
      <w:tr w:rsidR="004C7DF9" w:rsidRPr="00672273" w14:paraId="7FDEDB29"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64C1B091" w14:textId="77777777" w:rsidR="004C7DF9" w:rsidRPr="00672273" w:rsidRDefault="004C7DF9">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59F89AF" w14:textId="77777777" w:rsidR="004C7DF9" w:rsidRPr="00672273" w:rsidRDefault="004C7DF9">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0471E4B5" w14:textId="77777777" w:rsidR="004C7DF9" w:rsidRPr="00672273" w:rsidRDefault="004C7DF9">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05F970C" w14:textId="77777777" w:rsidR="004C7DF9" w:rsidRPr="00672273" w:rsidRDefault="004C7DF9">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14:paraId="0E32700B" w14:textId="77777777" w:rsidR="004C7DF9" w:rsidRPr="00672273" w:rsidRDefault="004C7DF9">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400110D1" w14:textId="77777777" w:rsidR="004C7DF9" w:rsidRPr="00672273" w:rsidRDefault="004C7DF9">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3EEEBF5" w14:textId="77777777" w:rsidR="004C7DF9" w:rsidRPr="00672273" w:rsidRDefault="004C7DF9">
            <w:pPr>
              <w:widowControl/>
              <w:jc w:val="left"/>
              <w:rPr>
                <w:rFonts w:ascii="宋体" w:hAnsi="宋体" w:cs="宋体"/>
                <w:color w:val="000000"/>
                <w:kern w:val="0"/>
                <w:sz w:val="20"/>
                <w:szCs w:val="20"/>
              </w:rPr>
            </w:pPr>
          </w:p>
        </w:tc>
      </w:tr>
      <w:tr w:rsidR="00233963" w:rsidRPr="00672273" w14:paraId="2FB79B61" w14:textId="77777777">
        <w:trPr>
          <w:trHeight w:val="450"/>
        </w:trPr>
        <w:tc>
          <w:tcPr>
            <w:tcW w:w="519" w:type="dxa"/>
            <w:tcBorders>
              <w:top w:val="nil"/>
              <w:left w:val="single" w:sz="4" w:space="0" w:color="auto"/>
              <w:bottom w:val="single" w:sz="4" w:space="0" w:color="auto"/>
              <w:right w:val="single" w:sz="4" w:space="0" w:color="auto"/>
            </w:tcBorders>
            <w:shd w:val="clear" w:color="auto" w:fill="auto"/>
            <w:vAlign w:val="center"/>
          </w:tcPr>
          <w:p w14:paraId="238AA6D6" w14:textId="77777777" w:rsidR="00233963" w:rsidRPr="00672273" w:rsidRDefault="00233963">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192F2BCC" w14:textId="77777777" w:rsidR="00233963" w:rsidRPr="00672273" w:rsidRDefault="00233963">
            <w:pPr>
              <w:widowControl/>
              <w:jc w:val="left"/>
              <w:rPr>
                <w:rFonts w:ascii="宋体" w:hAnsi="宋体" w:cs="宋体"/>
                <w:color w:val="000000"/>
                <w:kern w:val="0"/>
                <w:sz w:val="20"/>
                <w:szCs w:val="20"/>
              </w:rPr>
            </w:pPr>
          </w:p>
        </w:tc>
        <w:tc>
          <w:tcPr>
            <w:tcW w:w="418" w:type="dxa"/>
            <w:tcBorders>
              <w:top w:val="nil"/>
              <w:left w:val="nil"/>
              <w:bottom w:val="single" w:sz="4" w:space="0" w:color="auto"/>
              <w:right w:val="single" w:sz="4" w:space="0" w:color="auto"/>
            </w:tcBorders>
            <w:shd w:val="clear" w:color="auto" w:fill="auto"/>
            <w:vAlign w:val="center"/>
          </w:tcPr>
          <w:p w14:paraId="41AFF299" w14:textId="77777777" w:rsidR="00233963" w:rsidRPr="00672273" w:rsidRDefault="00233963">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5FAA7FC" w14:textId="77777777" w:rsidR="00233963" w:rsidRPr="00672273" w:rsidRDefault="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14:paraId="4C0B1E33"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842" w:type="dxa"/>
            <w:gridSpan w:val="2"/>
            <w:tcBorders>
              <w:top w:val="nil"/>
              <w:left w:val="nil"/>
              <w:bottom w:val="single" w:sz="4" w:space="0" w:color="auto"/>
              <w:right w:val="single" w:sz="4" w:space="0" w:color="auto"/>
            </w:tcBorders>
            <w:shd w:val="clear" w:color="auto" w:fill="auto"/>
            <w:vAlign w:val="center"/>
          </w:tcPr>
          <w:p w14:paraId="61927872" w14:textId="77777777" w:rsidR="00233963" w:rsidRPr="00672273" w:rsidRDefault="00233963" w:rsidP="00F9716F">
            <w:pPr>
              <w:jc w:val="center"/>
              <w:rPr>
                <w:rFonts w:ascii="仿宋_GB2312" w:eastAsia="仿宋_GB2312" w:hAnsi="宋体" w:cs="宋体"/>
                <w:color w:val="000000"/>
                <w:sz w:val="20"/>
                <w:szCs w:val="20"/>
              </w:rPr>
            </w:pPr>
            <w:r w:rsidRPr="00672273">
              <w:rPr>
                <w:rFonts w:ascii="仿宋_GB2312" w:eastAsia="仿宋_GB2312" w:hint="eastAsia"/>
                <w:color w:val="000000"/>
                <w:sz w:val="20"/>
                <w:szCs w:val="20"/>
              </w:rPr>
              <w:t xml:space="preserve">127.12　</w:t>
            </w:r>
          </w:p>
        </w:tc>
        <w:tc>
          <w:tcPr>
            <w:tcW w:w="1701" w:type="dxa"/>
            <w:tcBorders>
              <w:top w:val="nil"/>
              <w:left w:val="nil"/>
              <w:bottom w:val="single" w:sz="4" w:space="0" w:color="auto"/>
              <w:right w:val="single" w:sz="4" w:space="0" w:color="auto"/>
            </w:tcBorders>
            <w:shd w:val="clear" w:color="auto" w:fill="auto"/>
            <w:vAlign w:val="center"/>
          </w:tcPr>
          <w:p w14:paraId="4B239929" w14:textId="77777777" w:rsidR="00233963" w:rsidRPr="00672273" w:rsidRDefault="00233963">
            <w:pPr>
              <w:widowControl/>
              <w:jc w:val="left"/>
              <w:rPr>
                <w:rFonts w:ascii="宋体" w:hAnsi="宋体" w:cs="宋体"/>
                <w:color w:val="000000"/>
                <w:kern w:val="0"/>
                <w:sz w:val="20"/>
                <w:szCs w:val="20"/>
              </w:rPr>
            </w:pPr>
          </w:p>
        </w:tc>
      </w:tr>
    </w:tbl>
    <w:p w14:paraId="31D097C7"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2A5B8855"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4C7DF9" w:rsidRPr="00672273" w14:paraId="0B3A5ED3" w14:textId="77777777">
        <w:trPr>
          <w:trHeight w:val="375"/>
        </w:trPr>
        <w:tc>
          <w:tcPr>
            <w:tcW w:w="9087" w:type="dxa"/>
            <w:gridSpan w:val="8"/>
            <w:tcBorders>
              <w:top w:val="nil"/>
              <w:left w:val="nil"/>
              <w:bottom w:val="nil"/>
              <w:right w:val="nil"/>
            </w:tcBorders>
            <w:shd w:val="clear" w:color="auto" w:fill="auto"/>
            <w:noWrap/>
            <w:vAlign w:val="center"/>
          </w:tcPr>
          <w:p w14:paraId="1489F2F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一般公共预算基本支出情况表</w:t>
            </w:r>
          </w:p>
        </w:tc>
      </w:tr>
      <w:tr w:rsidR="004C7DF9" w:rsidRPr="00672273" w14:paraId="46208FF7" w14:textId="77777777">
        <w:trPr>
          <w:trHeight w:val="405"/>
        </w:trPr>
        <w:tc>
          <w:tcPr>
            <w:tcW w:w="3984" w:type="dxa"/>
            <w:gridSpan w:val="3"/>
            <w:tcBorders>
              <w:top w:val="nil"/>
              <w:left w:val="nil"/>
              <w:bottom w:val="nil"/>
              <w:right w:val="nil"/>
            </w:tcBorders>
            <w:shd w:val="clear" w:color="auto" w:fill="auto"/>
            <w:noWrap/>
            <w:vAlign w:val="center"/>
          </w:tcPr>
          <w:p w14:paraId="59547282" w14:textId="0B450105"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编制部门：</w:t>
            </w:r>
            <w:r w:rsidR="005B78DD" w:rsidRPr="00672273">
              <w:rPr>
                <w:rFonts w:ascii="仿宋_GB2312" w:eastAsia="仿宋_GB2312" w:hAnsi="宋体" w:hint="eastAsia"/>
                <w:kern w:val="0"/>
                <w:sz w:val="24"/>
              </w:rPr>
              <w:t>昌吉州党员教育中心</w:t>
            </w:r>
          </w:p>
        </w:tc>
        <w:tc>
          <w:tcPr>
            <w:tcW w:w="995" w:type="dxa"/>
            <w:tcBorders>
              <w:top w:val="nil"/>
              <w:left w:val="nil"/>
              <w:bottom w:val="nil"/>
              <w:right w:val="nil"/>
            </w:tcBorders>
            <w:shd w:val="clear" w:color="auto" w:fill="auto"/>
            <w:noWrap/>
            <w:vAlign w:val="center"/>
          </w:tcPr>
          <w:p w14:paraId="17B9C55D" w14:textId="77777777" w:rsidR="004C7DF9" w:rsidRPr="00672273" w:rsidRDefault="004C7DF9">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14:paraId="4CD535FC" w14:textId="77777777" w:rsidR="004C7DF9" w:rsidRPr="00672273" w:rsidRDefault="004C7DF9">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shd w:val="clear" w:color="auto" w:fill="auto"/>
            <w:noWrap/>
            <w:vAlign w:val="center"/>
          </w:tcPr>
          <w:p w14:paraId="2A84DD0A" w14:textId="77777777" w:rsidR="004C7DF9" w:rsidRPr="00672273" w:rsidRDefault="00540B01">
            <w:pPr>
              <w:widowControl/>
              <w:ind w:firstLineChars="300" w:firstLine="720"/>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单位：万元</w:t>
            </w:r>
          </w:p>
        </w:tc>
      </w:tr>
      <w:tr w:rsidR="004C7DF9" w:rsidRPr="00672273" w14:paraId="1AD88DE2" w14:textId="77777777">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A3FCD92"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14:paraId="2CBE47E3"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一般公共预算基本支出</w:t>
            </w:r>
          </w:p>
        </w:tc>
      </w:tr>
      <w:tr w:rsidR="004C7DF9" w:rsidRPr="00672273" w14:paraId="199EB683" w14:textId="77777777">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14:paraId="00C7D658"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14:paraId="0D76AD23"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CDCCFEA"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E210BD3"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34CF8E9C" w14:textId="77777777" w:rsidR="004C7DF9" w:rsidRPr="00672273" w:rsidRDefault="00540B01">
            <w:pPr>
              <w:widowControl/>
              <w:jc w:val="center"/>
              <w:rPr>
                <w:rFonts w:ascii="仿宋_GB2312" w:eastAsia="仿宋_GB2312" w:hAnsi="宋体" w:cs="宋体"/>
                <w:b/>
                <w:bCs/>
                <w:color w:val="000000"/>
                <w:kern w:val="0"/>
                <w:szCs w:val="21"/>
              </w:rPr>
            </w:pPr>
            <w:r w:rsidRPr="00672273">
              <w:rPr>
                <w:rFonts w:ascii="仿宋_GB2312" w:eastAsia="仿宋_GB2312" w:hAnsi="宋体" w:cs="宋体" w:hint="eastAsia"/>
                <w:b/>
                <w:bCs/>
                <w:color w:val="000000"/>
                <w:kern w:val="0"/>
                <w:szCs w:val="21"/>
              </w:rPr>
              <w:t>公用经费</w:t>
            </w:r>
          </w:p>
        </w:tc>
      </w:tr>
      <w:tr w:rsidR="004C7DF9" w:rsidRPr="00672273" w14:paraId="5E5ED381" w14:textId="77777777">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14:paraId="78CC9022" w14:textId="77777777" w:rsidR="004C7DF9" w:rsidRPr="00672273" w:rsidRDefault="00540B01">
            <w:pPr>
              <w:widowControl/>
              <w:jc w:val="left"/>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14:paraId="5AC272AB" w14:textId="77777777" w:rsidR="004C7DF9" w:rsidRPr="00672273" w:rsidRDefault="00540B01">
            <w:pPr>
              <w:widowControl/>
              <w:jc w:val="left"/>
              <w:rPr>
                <w:rFonts w:ascii="仿宋_GB2312" w:eastAsia="仿宋_GB2312" w:hAnsi="宋体" w:cs="宋体"/>
                <w:b/>
                <w:bCs/>
                <w:color w:val="000000"/>
                <w:kern w:val="0"/>
                <w:sz w:val="20"/>
                <w:szCs w:val="20"/>
              </w:rPr>
            </w:pPr>
            <w:r w:rsidRPr="00672273">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14:paraId="70B5EFF2" w14:textId="77777777" w:rsidR="004C7DF9" w:rsidRPr="00672273" w:rsidRDefault="004C7DF9">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0EC3115A" w14:textId="77777777" w:rsidR="004C7DF9" w:rsidRPr="00672273" w:rsidRDefault="004C7DF9">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14:paraId="6C7D55AD" w14:textId="77777777" w:rsidR="004C7DF9" w:rsidRPr="00672273" w:rsidRDefault="004C7DF9">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1F4CBF97" w14:textId="77777777" w:rsidR="004C7DF9" w:rsidRPr="00672273" w:rsidRDefault="004C7DF9">
            <w:pPr>
              <w:widowControl/>
              <w:jc w:val="left"/>
              <w:rPr>
                <w:rFonts w:ascii="宋体" w:hAnsi="宋体" w:cs="宋体"/>
                <w:b/>
                <w:bCs/>
                <w:color w:val="000000"/>
                <w:kern w:val="0"/>
                <w:sz w:val="20"/>
                <w:szCs w:val="20"/>
              </w:rPr>
            </w:pPr>
          </w:p>
        </w:tc>
      </w:tr>
      <w:tr w:rsidR="004C7DF9" w:rsidRPr="00672273" w14:paraId="5F6F44D5"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76E4D8EC"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4462C680" w14:textId="77777777" w:rsidR="004C7DF9" w:rsidRPr="00672273" w:rsidRDefault="00540B01">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14:paraId="1C660494" w14:textId="77777777" w:rsidR="004C7DF9" w:rsidRPr="00672273" w:rsidRDefault="00540B01">
            <w:pPr>
              <w:widowControl/>
              <w:jc w:val="center"/>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shd w:val="clear" w:color="auto" w:fill="auto"/>
            <w:vAlign w:val="center"/>
          </w:tcPr>
          <w:p w14:paraId="10CA60B5"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37.21</w:t>
            </w:r>
          </w:p>
        </w:tc>
        <w:tc>
          <w:tcPr>
            <w:tcW w:w="1701" w:type="dxa"/>
            <w:gridSpan w:val="2"/>
            <w:tcBorders>
              <w:top w:val="nil"/>
              <w:left w:val="nil"/>
              <w:bottom w:val="single" w:sz="4" w:space="0" w:color="auto"/>
              <w:right w:val="single" w:sz="4" w:space="0" w:color="auto"/>
            </w:tcBorders>
            <w:shd w:val="clear" w:color="auto" w:fill="auto"/>
            <w:vAlign w:val="center"/>
          </w:tcPr>
          <w:p w14:paraId="3EECC969"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37.21</w:t>
            </w:r>
          </w:p>
        </w:tc>
        <w:tc>
          <w:tcPr>
            <w:tcW w:w="1701" w:type="dxa"/>
            <w:tcBorders>
              <w:top w:val="nil"/>
              <w:left w:val="nil"/>
              <w:bottom w:val="single" w:sz="4" w:space="0" w:color="auto"/>
              <w:right w:val="single" w:sz="4" w:space="0" w:color="auto"/>
            </w:tcBorders>
            <w:shd w:val="clear" w:color="auto" w:fill="auto"/>
            <w:vAlign w:val="center"/>
          </w:tcPr>
          <w:p w14:paraId="1CF789D4"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1FE95781"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AB08FC5"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72886416" w14:textId="77777777" w:rsidR="004C7DF9" w:rsidRPr="00672273" w:rsidRDefault="00540B01">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14:paraId="757492EE" w14:textId="77777777" w:rsidR="004C7DF9" w:rsidRPr="00672273" w:rsidRDefault="00540B01">
            <w:pPr>
              <w:widowControl/>
              <w:jc w:val="center"/>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津贴补贴</w:t>
            </w:r>
          </w:p>
        </w:tc>
        <w:tc>
          <w:tcPr>
            <w:tcW w:w="1701" w:type="dxa"/>
            <w:gridSpan w:val="2"/>
            <w:tcBorders>
              <w:top w:val="nil"/>
              <w:left w:val="nil"/>
              <w:bottom w:val="single" w:sz="4" w:space="0" w:color="auto"/>
              <w:right w:val="single" w:sz="4" w:space="0" w:color="auto"/>
            </w:tcBorders>
            <w:shd w:val="clear" w:color="auto" w:fill="auto"/>
            <w:vAlign w:val="center"/>
          </w:tcPr>
          <w:p w14:paraId="1435A6E1"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24.33</w:t>
            </w:r>
          </w:p>
        </w:tc>
        <w:tc>
          <w:tcPr>
            <w:tcW w:w="1701" w:type="dxa"/>
            <w:gridSpan w:val="2"/>
            <w:tcBorders>
              <w:top w:val="nil"/>
              <w:left w:val="nil"/>
              <w:bottom w:val="single" w:sz="4" w:space="0" w:color="auto"/>
              <w:right w:val="single" w:sz="4" w:space="0" w:color="auto"/>
            </w:tcBorders>
            <w:shd w:val="clear" w:color="auto" w:fill="auto"/>
            <w:vAlign w:val="center"/>
          </w:tcPr>
          <w:p w14:paraId="694FC74C"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24.33</w:t>
            </w:r>
          </w:p>
        </w:tc>
        <w:tc>
          <w:tcPr>
            <w:tcW w:w="1701" w:type="dxa"/>
            <w:tcBorders>
              <w:top w:val="nil"/>
              <w:left w:val="nil"/>
              <w:bottom w:val="single" w:sz="4" w:space="0" w:color="auto"/>
              <w:right w:val="single" w:sz="4" w:space="0" w:color="auto"/>
            </w:tcBorders>
            <w:shd w:val="clear" w:color="auto" w:fill="auto"/>
            <w:vAlign w:val="center"/>
          </w:tcPr>
          <w:p w14:paraId="349DAC57"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57EAA034"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5CEB7CB" w14:textId="77777777" w:rsidR="004C7DF9" w:rsidRPr="00672273" w:rsidRDefault="00540B01">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766DCEF8" w14:textId="77777777" w:rsidR="004C7DF9" w:rsidRPr="00672273" w:rsidRDefault="00540B01">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tcPr>
          <w:p w14:paraId="6DA9F355" w14:textId="77777777" w:rsidR="004C7DF9" w:rsidRPr="00672273" w:rsidRDefault="00540B01">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资金</w:t>
            </w:r>
          </w:p>
        </w:tc>
        <w:tc>
          <w:tcPr>
            <w:tcW w:w="1701" w:type="dxa"/>
            <w:gridSpan w:val="2"/>
            <w:tcBorders>
              <w:top w:val="nil"/>
              <w:left w:val="nil"/>
              <w:bottom w:val="single" w:sz="4" w:space="0" w:color="auto"/>
              <w:right w:val="single" w:sz="4" w:space="0" w:color="auto"/>
            </w:tcBorders>
            <w:shd w:val="clear" w:color="auto" w:fill="auto"/>
            <w:vAlign w:val="center"/>
          </w:tcPr>
          <w:p w14:paraId="2BE8EBCE"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2.47</w:t>
            </w:r>
          </w:p>
        </w:tc>
        <w:tc>
          <w:tcPr>
            <w:tcW w:w="1701" w:type="dxa"/>
            <w:gridSpan w:val="2"/>
            <w:tcBorders>
              <w:top w:val="nil"/>
              <w:left w:val="nil"/>
              <w:bottom w:val="single" w:sz="4" w:space="0" w:color="auto"/>
              <w:right w:val="single" w:sz="4" w:space="0" w:color="auto"/>
            </w:tcBorders>
            <w:shd w:val="clear" w:color="auto" w:fill="auto"/>
            <w:vAlign w:val="center"/>
          </w:tcPr>
          <w:p w14:paraId="21AB1548"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2.47</w:t>
            </w:r>
          </w:p>
        </w:tc>
        <w:tc>
          <w:tcPr>
            <w:tcW w:w="1701" w:type="dxa"/>
            <w:tcBorders>
              <w:top w:val="nil"/>
              <w:left w:val="nil"/>
              <w:bottom w:val="single" w:sz="4" w:space="0" w:color="auto"/>
              <w:right w:val="single" w:sz="4" w:space="0" w:color="auto"/>
            </w:tcBorders>
            <w:shd w:val="clear" w:color="auto" w:fill="auto"/>
            <w:vAlign w:val="center"/>
          </w:tcPr>
          <w:p w14:paraId="3B5C1DA9"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046D0CF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F10D37D" w14:textId="77777777" w:rsidR="004C7DF9" w:rsidRPr="00672273" w:rsidRDefault="00540B01">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238E5221" w14:textId="77777777" w:rsidR="004C7DF9" w:rsidRPr="00672273" w:rsidRDefault="00540B01">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tcPr>
          <w:p w14:paraId="25F18F29"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14:paraId="3F0DE333"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11.34</w:t>
            </w:r>
          </w:p>
        </w:tc>
        <w:tc>
          <w:tcPr>
            <w:tcW w:w="1701" w:type="dxa"/>
            <w:gridSpan w:val="2"/>
            <w:tcBorders>
              <w:top w:val="nil"/>
              <w:left w:val="nil"/>
              <w:bottom w:val="single" w:sz="4" w:space="0" w:color="auto"/>
              <w:right w:val="single" w:sz="4" w:space="0" w:color="auto"/>
            </w:tcBorders>
            <w:shd w:val="clear" w:color="auto" w:fill="auto"/>
            <w:vAlign w:val="center"/>
          </w:tcPr>
          <w:p w14:paraId="12D1E410"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11.34</w:t>
            </w:r>
          </w:p>
        </w:tc>
        <w:tc>
          <w:tcPr>
            <w:tcW w:w="1701" w:type="dxa"/>
            <w:tcBorders>
              <w:top w:val="nil"/>
              <w:left w:val="nil"/>
              <w:bottom w:val="single" w:sz="4" w:space="0" w:color="auto"/>
              <w:right w:val="single" w:sz="4" w:space="0" w:color="auto"/>
            </w:tcBorders>
            <w:shd w:val="clear" w:color="auto" w:fill="auto"/>
            <w:vAlign w:val="center"/>
          </w:tcPr>
          <w:p w14:paraId="1926E6B2"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2C8A51A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6961798"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27141C34" w14:textId="77777777" w:rsidR="004C7DF9" w:rsidRPr="00672273" w:rsidRDefault="00540B01">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w:t>
            </w:r>
            <w:r w:rsidR="00233963" w:rsidRPr="00672273">
              <w:rPr>
                <w:rFonts w:ascii="仿宋_GB2312" w:eastAsia="仿宋_GB2312" w:hAnsi="宋体" w:cs="宋体" w:hint="eastAsia"/>
                <w:color w:val="000000"/>
                <w:kern w:val="0"/>
                <w:sz w:val="20"/>
                <w:szCs w:val="20"/>
              </w:rPr>
              <w:t>8</w:t>
            </w:r>
          </w:p>
        </w:tc>
        <w:tc>
          <w:tcPr>
            <w:tcW w:w="2891" w:type="dxa"/>
            <w:tcBorders>
              <w:top w:val="nil"/>
              <w:left w:val="nil"/>
              <w:bottom w:val="single" w:sz="4" w:space="0" w:color="auto"/>
              <w:right w:val="single" w:sz="4" w:space="0" w:color="auto"/>
            </w:tcBorders>
            <w:shd w:val="clear" w:color="auto" w:fill="auto"/>
            <w:vAlign w:val="center"/>
          </w:tcPr>
          <w:p w14:paraId="498AC5A4"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14:paraId="6BCCFABE"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12.8</w:t>
            </w:r>
          </w:p>
        </w:tc>
        <w:tc>
          <w:tcPr>
            <w:tcW w:w="1701" w:type="dxa"/>
            <w:gridSpan w:val="2"/>
            <w:tcBorders>
              <w:top w:val="nil"/>
              <w:left w:val="nil"/>
              <w:bottom w:val="single" w:sz="4" w:space="0" w:color="auto"/>
              <w:right w:val="single" w:sz="4" w:space="0" w:color="auto"/>
            </w:tcBorders>
            <w:shd w:val="clear" w:color="auto" w:fill="auto"/>
            <w:vAlign w:val="center"/>
          </w:tcPr>
          <w:p w14:paraId="31BC46E2"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12.8</w:t>
            </w:r>
          </w:p>
        </w:tc>
        <w:tc>
          <w:tcPr>
            <w:tcW w:w="1701" w:type="dxa"/>
            <w:tcBorders>
              <w:top w:val="nil"/>
              <w:left w:val="nil"/>
              <w:bottom w:val="single" w:sz="4" w:space="0" w:color="auto"/>
              <w:right w:val="single" w:sz="4" w:space="0" w:color="auto"/>
            </w:tcBorders>
            <w:shd w:val="clear" w:color="auto" w:fill="auto"/>
            <w:vAlign w:val="center"/>
          </w:tcPr>
          <w:p w14:paraId="1EF80952"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5094626C"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16A41DD"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746D93D9" w14:textId="77777777" w:rsidR="004C7DF9"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shd w:val="clear" w:color="auto" w:fill="auto"/>
            <w:vAlign w:val="center"/>
          </w:tcPr>
          <w:p w14:paraId="2ACDE07F"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14:paraId="372A3AEF"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5.76</w:t>
            </w:r>
          </w:p>
        </w:tc>
        <w:tc>
          <w:tcPr>
            <w:tcW w:w="1701" w:type="dxa"/>
            <w:gridSpan w:val="2"/>
            <w:tcBorders>
              <w:top w:val="nil"/>
              <w:left w:val="nil"/>
              <w:bottom w:val="single" w:sz="4" w:space="0" w:color="auto"/>
              <w:right w:val="single" w:sz="4" w:space="0" w:color="auto"/>
            </w:tcBorders>
            <w:shd w:val="clear" w:color="auto" w:fill="auto"/>
            <w:vAlign w:val="center"/>
          </w:tcPr>
          <w:p w14:paraId="6A23B1A6"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5.76</w:t>
            </w:r>
          </w:p>
        </w:tc>
        <w:tc>
          <w:tcPr>
            <w:tcW w:w="1701" w:type="dxa"/>
            <w:tcBorders>
              <w:top w:val="nil"/>
              <w:left w:val="nil"/>
              <w:bottom w:val="single" w:sz="4" w:space="0" w:color="auto"/>
              <w:right w:val="single" w:sz="4" w:space="0" w:color="auto"/>
            </w:tcBorders>
            <w:shd w:val="clear" w:color="auto" w:fill="auto"/>
            <w:vAlign w:val="center"/>
          </w:tcPr>
          <w:p w14:paraId="76630A70"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0D577A1C"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790AD43" w14:textId="77777777" w:rsidR="004C7DF9" w:rsidRPr="00672273" w:rsidRDefault="00540B01">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3453CFFD" w14:textId="77777777" w:rsidR="004C7DF9" w:rsidRPr="00672273" w:rsidRDefault="00540B01">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1</w:t>
            </w:r>
            <w:r w:rsidR="00233963" w:rsidRPr="00672273">
              <w:rPr>
                <w:rFonts w:ascii="宋体" w:hAnsi="宋体" w:cs="宋体" w:hint="eastAsia"/>
                <w:color w:val="000000"/>
                <w:kern w:val="0"/>
                <w:sz w:val="20"/>
                <w:szCs w:val="20"/>
              </w:rPr>
              <w:t>1</w:t>
            </w:r>
          </w:p>
        </w:tc>
        <w:tc>
          <w:tcPr>
            <w:tcW w:w="2891" w:type="dxa"/>
            <w:tcBorders>
              <w:top w:val="nil"/>
              <w:left w:val="nil"/>
              <w:bottom w:val="single" w:sz="4" w:space="0" w:color="auto"/>
              <w:right w:val="single" w:sz="4" w:space="0" w:color="auto"/>
            </w:tcBorders>
            <w:shd w:val="clear" w:color="auto" w:fill="auto"/>
            <w:vAlign w:val="center"/>
          </w:tcPr>
          <w:p w14:paraId="0E5EDEED"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14:paraId="689ADE8C"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4.48</w:t>
            </w:r>
          </w:p>
        </w:tc>
        <w:tc>
          <w:tcPr>
            <w:tcW w:w="1701" w:type="dxa"/>
            <w:gridSpan w:val="2"/>
            <w:tcBorders>
              <w:top w:val="nil"/>
              <w:left w:val="nil"/>
              <w:bottom w:val="single" w:sz="4" w:space="0" w:color="auto"/>
              <w:right w:val="single" w:sz="4" w:space="0" w:color="auto"/>
            </w:tcBorders>
            <w:shd w:val="clear" w:color="auto" w:fill="auto"/>
            <w:vAlign w:val="center"/>
          </w:tcPr>
          <w:p w14:paraId="18588065"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4.48</w:t>
            </w:r>
          </w:p>
        </w:tc>
        <w:tc>
          <w:tcPr>
            <w:tcW w:w="1701" w:type="dxa"/>
            <w:tcBorders>
              <w:top w:val="nil"/>
              <w:left w:val="nil"/>
              <w:bottom w:val="single" w:sz="4" w:space="0" w:color="auto"/>
              <w:right w:val="single" w:sz="4" w:space="0" w:color="auto"/>
            </w:tcBorders>
            <w:shd w:val="clear" w:color="auto" w:fill="auto"/>
            <w:vAlign w:val="center"/>
          </w:tcPr>
          <w:p w14:paraId="16426CE0"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6CFF1193"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FF44881"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098E6FE2" w14:textId="77777777" w:rsidR="004C7DF9"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shd w:val="clear" w:color="auto" w:fill="auto"/>
            <w:vAlign w:val="center"/>
          </w:tcPr>
          <w:p w14:paraId="3866DDAF"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其他社会保险缴费</w:t>
            </w:r>
          </w:p>
        </w:tc>
        <w:tc>
          <w:tcPr>
            <w:tcW w:w="1701" w:type="dxa"/>
            <w:gridSpan w:val="2"/>
            <w:tcBorders>
              <w:top w:val="nil"/>
              <w:left w:val="nil"/>
              <w:bottom w:val="single" w:sz="4" w:space="0" w:color="auto"/>
              <w:right w:val="single" w:sz="4" w:space="0" w:color="auto"/>
            </w:tcBorders>
            <w:shd w:val="clear" w:color="auto" w:fill="auto"/>
            <w:vAlign w:val="center"/>
          </w:tcPr>
          <w:p w14:paraId="5D535F55"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0.2</w:t>
            </w:r>
          </w:p>
        </w:tc>
        <w:tc>
          <w:tcPr>
            <w:tcW w:w="1701" w:type="dxa"/>
            <w:gridSpan w:val="2"/>
            <w:tcBorders>
              <w:top w:val="nil"/>
              <w:left w:val="nil"/>
              <w:bottom w:val="single" w:sz="4" w:space="0" w:color="auto"/>
              <w:right w:val="single" w:sz="4" w:space="0" w:color="auto"/>
            </w:tcBorders>
            <w:shd w:val="clear" w:color="auto" w:fill="auto"/>
            <w:vAlign w:val="center"/>
          </w:tcPr>
          <w:p w14:paraId="627D3B22"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0.2</w:t>
            </w:r>
          </w:p>
        </w:tc>
        <w:tc>
          <w:tcPr>
            <w:tcW w:w="1701" w:type="dxa"/>
            <w:tcBorders>
              <w:top w:val="nil"/>
              <w:left w:val="nil"/>
              <w:bottom w:val="single" w:sz="4" w:space="0" w:color="auto"/>
              <w:right w:val="single" w:sz="4" w:space="0" w:color="auto"/>
            </w:tcBorders>
            <w:shd w:val="clear" w:color="auto" w:fill="auto"/>
            <w:vAlign w:val="center"/>
          </w:tcPr>
          <w:p w14:paraId="79527FD5" w14:textId="77777777" w:rsidR="004C7DF9" w:rsidRPr="00672273" w:rsidRDefault="004C7DF9" w:rsidP="00233963">
            <w:pPr>
              <w:widowControl/>
              <w:jc w:val="center"/>
              <w:rPr>
                <w:rFonts w:ascii="宋体" w:hAnsi="宋体" w:cs="宋体"/>
                <w:color w:val="000000"/>
                <w:kern w:val="0"/>
                <w:sz w:val="20"/>
                <w:szCs w:val="20"/>
              </w:rPr>
            </w:pPr>
          </w:p>
        </w:tc>
      </w:tr>
      <w:tr w:rsidR="004C7DF9" w:rsidRPr="00672273" w14:paraId="25CA629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05236B5" w14:textId="77777777" w:rsidR="004C7DF9" w:rsidRPr="00672273" w:rsidRDefault="00540B01">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14:paraId="3D096C6F" w14:textId="77777777" w:rsidR="004C7DF9"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tcPr>
          <w:p w14:paraId="2D91BE62" w14:textId="77777777" w:rsidR="004C7DF9" w:rsidRPr="00672273" w:rsidRDefault="00540B01">
            <w:pPr>
              <w:widowControl/>
              <w:jc w:val="center"/>
              <w:rPr>
                <w:rFonts w:ascii="宋体" w:hAnsi="宋体" w:cs="宋体"/>
                <w:color w:val="000000"/>
                <w:kern w:val="0"/>
                <w:sz w:val="20"/>
                <w:szCs w:val="20"/>
              </w:rPr>
            </w:pPr>
            <w:r w:rsidRPr="00672273">
              <w:rPr>
                <w:rFonts w:ascii="宋体"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14:paraId="4B418A32"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7.68</w:t>
            </w:r>
          </w:p>
        </w:tc>
        <w:tc>
          <w:tcPr>
            <w:tcW w:w="1701" w:type="dxa"/>
            <w:gridSpan w:val="2"/>
            <w:tcBorders>
              <w:top w:val="nil"/>
              <w:left w:val="nil"/>
              <w:bottom w:val="single" w:sz="4" w:space="0" w:color="auto"/>
              <w:right w:val="single" w:sz="4" w:space="0" w:color="auto"/>
            </w:tcBorders>
            <w:shd w:val="clear" w:color="auto" w:fill="auto"/>
            <w:vAlign w:val="center"/>
          </w:tcPr>
          <w:p w14:paraId="2C5F7CC7" w14:textId="77777777" w:rsidR="004C7DF9" w:rsidRPr="00672273" w:rsidRDefault="00540B01"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7.68</w:t>
            </w:r>
          </w:p>
        </w:tc>
        <w:tc>
          <w:tcPr>
            <w:tcW w:w="1701" w:type="dxa"/>
            <w:tcBorders>
              <w:top w:val="nil"/>
              <w:left w:val="nil"/>
              <w:bottom w:val="single" w:sz="4" w:space="0" w:color="auto"/>
              <w:right w:val="single" w:sz="4" w:space="0" w:color="auto"/>
            </w:tcBorders>
            <w:shd w:val="clear" w:color="auto" w:fill="auto"/>
            <w:vAlign w:val="center"/>
          </w:tcPr>
          <w:p w14:paraId="6642A540" w14:textId="77777777" w:rsidR="004C7DF9" w:rsidRPr="00672273" w:rsidRDefault="004C7DF9" w:rsidP="00233963">
            <w:pPr>
              <w:widowControl/>
              <w:jc w:val="center"/>
              <w:rPr>
                <w:rFonts w:ascii="宋体" w:hAnsi="宋体" w:cs="宋体"/>
                <w:color w:val="000000"/>
                <w:kern w:val="0"/>
                <w:sz w:val="20"/>
                <w:szCs w:val="20"/>
              </w:rPr>
            </w:pPr>
          </w:p>
        </w:tc>
      </w:tr>
      <w:tr w:rsidR="00233963" w:rsidRPr="00672273" w14:paraId="2FBD0CC1"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035FD1F" w14:textId="77777777" w:rsidR="00233963" w:rsidRPr="00672273" w:rsidRDefault="00233963" w:rsidP="00F9716F">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123C712C" w14:textId="77777777" w:rsidR="00233963"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14:paraId="33CE4F78"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shd w:val="clear" w:color="auto" w:fill="auto"/>
            <w:vAlign w:val="center"/>
          </w:tcPr>
          <w:p w14:paraId="0CCB8810"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4.84</w:t>
            </w:r>
          </w:p>
        </w:tc>
        <w:tc>
          <w:tcPr>
            <w:tcW w:w="1701" w:type="dxa"/>
            <w:gridSpan w:val="2"/>
            <w:tcBorders>
              <w:top w:val="nil"/>
              <w:left w:val="nil"/>
              <w:bottom w:val="single" w:sz="4" w:space="0" w:color="auto"/>
              <w:right w:val="single" w:sz="4" w:space="0" w:color="auto"/>
            </w:tcBorders>
            <w:shd w:val="clear" w:color="auto" w:fill="auto"/>
            <w:vAlign w:val="center"/>
          </w:tcPr>
          <w:p w14:paraId="772F7CA4"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3CD8D92"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4.84</w:t>
            </w:r>
          </w:p>
        </w:tc>
      </w:tr>
      <w:tr w:rsidR="00233963" w:rsidRPr="00672273" w14:paraId="551FCEBC"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29F258E" w14:textId="77777777" w:rsidR="00233963" w:rsidRPr="00672273" w:rsidRDefault="00233963" w:rsidP="00F9716F">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2E70591B" w14:textId="77777777" w:rsidR="00233963"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14:paraId="27173435"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取暖费</w:t>
            </w:r>
          </w:p>
        </w:tc>
        <w:tc>
          <w:tcPr>
            <w:tcW w:w="1701" w:type="dxa"/>
            <w:gridSpan w:val="2"/>
            <w:tcBorders>
              <w:top w:val="nil"/>
              <w:left w:val="nil"/>
              <w:bottom w:val="single" w:sz="4" w:space="0" w:color="auto"/>
              <w:right w:val="single" w:sz="4" w:space="0" w:color="auto"/>
            </w:tcBorders>
            <w:shd w:val="clear" w:color="auto" w:fill="auto"/>
            <w:vAlign w:val="center"/>
          </w:tcPr>
          <w:p w14:paraId="403AA61A"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5.35</w:t>
            </w:r>
          </w:p>
        </w:tc>
        <w:tc>
          <w:tcPr>
            <w:tcW w:w="1701" w:type="dxa"/>
            <w:gridSpan w:val="2"/>
            <w:tcBorders>
              <w:top w:val="nil"/>
              <w:left w:val="nil"/>
              <w:bottom w:val="single" w:sz="4" w:space="0" w:color="auto"/>
              <w:right w:val="single" w:sz="4" w:space="0" w:color="auto"/>
            </w:tcBorders>
            <w:shd w:val="clear" w:color="auto" w:fill="auto"/>
            <w:vAlign w:val="center"/>
          </w:tcPr>
          <w:p w14:paraId="25030CE9"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1131BD8"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5.35</w:t>
            </w:r>
          </w:p>
        </w:tc>
      </w:tr>
      <w:tr w:rsidR="00233963" w:rsidRPr="00672273" w14:paraId="6C3527A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04AF503" w14:textId="77777777" w:rsidR="00233963" w:rsidRPr="00672273" w:rsidRDefault="00233963" w:rsidP="00F9716F">
            <w:pPr>
              <w:widowControl/>
              <w:jc w:val="righ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16A65CEB" w14:textId="77777777" w:rsidR="00233963" w:rsidRPr="00672273" w:rsidRDefault="00233963">
            <w:pPr>
              <w:widowControl/>
              <w:jc w:val="left"/>
              <w:rPr>
                <w:rFonts w:ascii="仿宋_GB2312" w:eastAsia="仿宋_GB2312" w:hAnsi="宋体" w:cs="宋体"/>
                <w:color w:val="000000"/>
                <w:kern w:val="0"/>
                <w:sz w:val="20"/>
                <w:szCs w:val="20"/>
              </w:rPr>
            </w:pPr>
            <w:r w:rsidRPr="00672273">
              <w:rPr>
                <w:rFonts w:ascii="仿宋_GB2312" w:eastAsia="仿宋_GB2312"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shd w:val="clear" w:color="auto" w:fill="auto"/>
            <w:vAlign w:val="center"/>
          </w:tcPr>
          <w:p w14:paraId="07475B45"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物业管理费</w:t>
            </w:r>
          </w:p>
        </w:tc>
        <w:tc>
          <w:tcPr>
            <w:tcW w:w="1701" w:type="dxa"/>
            <w:gridSpan w:val="2"/>
            <w:tcBorders>
              <w:top w:val="nil"/>
              <w:left w:val="nil"/>
              <w:bottom w:val="single" w:sz="4" w:space="0" w:color="auto"/>
              <w:right w:val="single" w:sz="4" w:space="0" w:color="auto"/>
            </w:tcBorders>
            <w:shd w:val="clear" w:color="auto" w:fill="auto"/>
            <w:vAlign w:val="center"/>
          </w:tcPr>
          <w:p w14:paraId="57852CDF"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2.5</w:t>
            </w:r>
          </w:p>
        </w:tc>
        <w:tc>
          <w:tcPr>
            <w:tcW w:w="1701" w:type="dxa"/>
            <w:gridSpan w:val="2"/>
            <w:tcBorders>
              <w:top w:val="nil"/>
              <w:left w:val="nil"/>
              <w:bottom w:val="single" w:sz="4" w:space="0" w:color="auto"/>
              <w:right w:val="single" w:sz="4" w:space="0" w:color="auto"/>
            </w:tcBorders>
            <w:shd w:val="clear" w:color="auto" w:fill="auto"/>
            <w:vAlign w:val="center"/>
          </w:tcPr>
          <w:p w14:paraId="2B1759CE"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9DCF1CD"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2.5</w:t>
            </w:r>
          </w:p>
        </w:tc>
      </w:tr>
      <w:tr w:rsidR="00233963" w:rsidRPr="00672273" w14:paraId="596E163B"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E3E2361"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40E01CA0"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14:paraId="70B6FE8A" w14:textId="77777777" w:rsidR="00233963" w:rsidRPr="00672273" w:rsidRDefault="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shd w:val="clear" w:color="auto" w:fill="auto"/>
            <w:vAlign w:val="center"/>
          </w:tcPr>
          <w:p w14:paraId="374FDADC"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14:paraId="0D8C04F7"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FA71F71"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w:t>
            </w:r>
          </w:p>
        </w:tc>
      </w:tr>
      <w:tr w:rsidR="00233963" w:rsidRPr="00672273" w14:paraId="18B691D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6F57A9A7"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11144BCE"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16</w:t>
            </w:r>
          </w:p>
        </w:tc>
        <w:tc>
          <w:tcPr>
            <w:tcW w:w="2891" w:type="dxa"/>
            <w:tcBorders>
              <w:top w:val="nil"/>
              <w:left w:val="nil"/>
              <w:bottom w:val="single" w:sz="4" w:space="0" w:color="auto"/>
              <w:right w:val="single" w:sz="4" w:space="0" w:color="auto"/>
            </w:tcBorders>
            <w:shd w:val="clear" w:color="auto" w:fill="auto"/>
            <w:vAlign w:val="center"/>
          </w:tcPr>
          <w:p w14:paraId="52ACD31C"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培训费</w:t>
            </w:r>
          </w:p>
        </w:tc>
        <w:tc>
          <w:tcPr>
            <w:tcW w:w="1701" w:type="dxa"/>
            <w:gridSpan w:val="2"/>
            <w:tcBorders>
              <w:top w:val="nil"/>
              <w:left w:val="nil"/>
              <w:bottom w:val="single" w:sz="4" w:space="0" w:color="auto"/>
              <w:right w:val="single" w:sz="4" w:space="0" w:color="auto"/>
            </w:tcBorders>
            <w:shd w:val="clear" w:color="auto" w:fill="auto"/>
            <w:vAlign w:val="center"/>
          </w:tcPr>
          <w:p w14:paraId="4B2BB8A1"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0.61</w:t>
            </w:r>
          </w:p>
        </w:tc>
        <w:tc>
          <w:tcPr>
            <w:tcW w:w="1701" w:type="dxa"/>
            <w:gridSpan w:val="2"/>
            <w:tcBorders>
              <w:top w:val="nil"/>
              <w:left w:val="nil"/>
              <w:bottom w:val="single" w:sz="4" w:space="0" w:color="auto"/>
              <w:right w:val="single" w:sz="4" w:space="0" w:color="auto"/>
            </w:tcBorders>
            <w:shd w:val="clear" w:color="auto" w:fill="auto"/>
            <w:vAlign w:val="center"/>
          </w:tcPr>
          <w:p w14:paraId="6756E20F"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B2B5708"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0.61</w:t>
            </w:r>
          </w:p>
        </w:tc>
      </w:tr>
      <w:tr w:rsidR="00233963" w:rsidRPr="00672273" w14:paraId="0597ED4B"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2F06C1D3"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31467CC4"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shd w:val="clear" w:color="auto" w:fill="auto"/>
            <w:vAlign w:val="center"/>
          </w:tcPr>
          <w:p w14:paraId="782D3F1F" w14:textId="77777777" w:rsidR="00233963" w:rsidRPr="00672273" w:rsidRDefault="00233963">
            <w:pPr>
              <w:widowControl/>
              <w:jc w:val="center"/>
              <w:rPr>
                <w:rFonts w:ascii="宋体" w:cs="宋体"/>
                <w:color w:val="000000"/>
                <w:kern w:val="0"/>
                <w:sz w:val="20"/>
                <w:szCs w:val="20"/>
              </w:rPr>
            </w:pPr>
            <w:r w:rsidRPr="00672273">
              <w:rPr>
                <w:rFonts w:ascii="宋体" w:cs="宋体" w:hint="eastAsia"/>
                <w:color w:val="000000"/>
                <w:kern w:val="0"/>
                <w:sz w:val="20"/>
                <w:szCs w:val="20"/>
              </w:rPr>
              <w:t>公务接待费</w:t>
            </w:r>
          </w:p>
        </w:tc>
        <w:tc>
          <w:tcPr>
            <w:tcW w:w="1701" w:type="dxa"/>
            <w:gridSpan w:val="2"/>
            <w:tcBorders>
              <w:top w:val="nil"/>
              <w:left w:val="nil"/>
              <w:bottom w:val="single" w:sz="4" w:space="0" w:color="auto"/>
              <w:right w:val="single" w:sz="4" w:space="0" w:color="auto"/>
            </w:tcBorders>
            <w:shd w:val="clear" w:color="auto" w:fill="auto"/>
            <w:vAlign w:val="center"/>
          </w:tcPr>
          <w:p w14:paraId="7ADB72E2"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0.14</w:t>
            </w:r>
          </w:p>
        </w:tc>
        <w:tc>
          <w:tcPr>
            <w:tcW w:w="1701" w:type="dxa"/>
            <w:gridSpan w:val="2"/>
            <w:tcBorders>
              <w:top w:val="nil"/>
              <w:left w:val="nil"/>
              <w:bottom w:val="single" w:sz="4" w:space="0" w:color="auto"/>
              <w:right w:val="single" w:sz="4" w:space="0" w:color="auto"/>
            </w:tcBorders>
            <w:shd w:val="clear" w:color="auto" w:fill="auto"/>
            <w:vAlign w:val="center"/>
          </w:tcPr>
          <w:p w14:paraId="4FD33439"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4874CBD"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0.14</w:t>
            </w:r>
          </w:p>
        </w:tc>
      </w:tr>
      <w:tr w:rsidR="00233963" w:rsidRPr="00672273" w14:paraId="537D4975"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307708D3"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619A516E"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shd w:val="clear" w:color="auto" w:fill="auto"/>
            <w:vAlign w:val="center"/>
          </w:tcPr>
          <w:p w14:paraId="7832CD70"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shd w:val="clear" w:color="auto" w:fill="auto"/>
            <w:vAlign w:val="center"/>
          </w:tcPr>
          <w:p w14:paraId="500031C8" w14:textId="77777777" w:rsidR="00233963" w:rsidRPr="00672273" w:rsidRDefault="00233963" w:rsidP="00F9716F">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0.74</w:t>
            </w:r>
          </w:p>
        </w:tc>
        <w:tc>
          <w:tcPr>
            <w:tcW w:w="1701" w:type="dxa"/>
            <w:gridSpan w:val="2"/>
            <w:tcBorders>
              <w:top w:val="nil"/>
              <w:left w:val="nil"/>
              <w:bottom w:val="single" w:sz="4" w:space="0" w:color="auto"/>
              <w:right w:val="single" w:sz="4" w:space="0" w:color="auto"/>
            </w:tcBorders>
            <w:shd w:val="clear" w:color="auto" w:fill="auto"/>
            <w:vAlign w:val="center"/>
          </w:tcPr>
          <w:p w14:paraId="3282954E"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56A6AE65"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0.74</w:t>
            </w:r>
          </w:p>
        </w:tc>
      </w:tr>
      <w:tr w:rsidR="00233963" w:rsidRPr="00672273" w14:paraId="21229D70"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877F582"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7D123432"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shd w:val="clear" w:color="auto" w:fill="auto"/>
            <w:vAlign w:val="center"/>
          </w:tcPr>
          <w:p w14:paraId="3E69564E"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shd w:val="clear" w:color="auto" w:fill="auto"/>
            <w:vAlign w:val="center"/>
          </w:tcPr>
          <w:p w14:paraId="6A20B6CA"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1.88</w:t>
            </w:r>
          </w:p>
        </w:tc>
        <w:tc>
          <w:tcPr>
            <w:tcW w:w="1701" w:type="dxa"/>
            <w:gridSpan w:val="2"/>
            <w:tcBorders>
              <w:top w:val="nil"/>
              <w:left w:val="nil"/>
              <w:bottom w:val="single" w:sz="4" w:space="0" w:color="auto"/>
              <w:right w:val="single" w:sz="4" w:space="0" w:color="auto"/>
            </w:tcBorders>
            <w:shd w:val="clear" w:color="auto" w:fill="auto"/>
            <w:vAlign w:val="center"/>
          </w:tcPr>
          <w:p w14:paraId="04115607"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81DFA93"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1.88</w:t>
            </w:r>
          </w:p>
        </w:tc>
      </w:tr>
      <w:tr w:rsidR="00233963" w:rsidRPr="00672273" w14:paraId="014A52BE"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7FEA8D4" w14:textId="77777777" w:rsidR="00233963" w:rsidRPr="00672273" w:rsidRDefault="00233963">
            <w:pPr>
              <w:widowControl/>
              <w:jc w:val="righ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0F9FB060" w14:textId="77777777" w:rsidR="00233963" w:rsidRPr="00672273" w:rsidRDefault="00233963">
            <w:pPr>
              <w:widowControl/>
              <w:jc w:val="left"/>
              <w:rPr>
                <w:rFonts w:ascii="宋体" w:hAnsi="宋体" w:cs="宋体"/>
                <w:color w:val="000000"/>
                <w:kern w:val="0"/>
                <w:sz w:val="20"/>
                <w:szCs w:val="20"/>
              </w:rPr>
            </w:pPr>
            <w:r w:rsidRPr="00672273">
              <w:rPr>
                <w:rFonts w:ascii="仿宋_GB2312" w:eastAsia="仿宋_GB2312"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shd w:val="clear" w:color="auto" w:fill="auto"/>
            <w:vAlign w:val="center"/>
          </w:tcPr>
          <w:p w14:paraId="7C3E00CD"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公务用车运行维护费</w:t>
            </w:r>
          </w:p>
        </w:tc>
        <w:tc>
          <w:tcPr>
            <w:tcW w:w="1701" w:type="dxa"/>
            <w:gridSpan w:val="2"/>
            <w:tcBorders>
              <w:top w:val="nil"/>
              <w:left w:val="nil"/>
              <w:bottom w:val="single" w:sz="4" w:space="0" w:color="auto"/>
              <w:right w:val="single" w:sz="4" w:space="0" w:color="auto"/>
            </w:tcBorders>
            <w:shd w:val="clear" w:color="auto" w:fill="auto"/>
            <w:vAlign w:val="center"/>
          </w:tcPr>
          <w:p w14:paraId="71B1C5EF"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2.15</w:t>
            </w:r>
          </w:p>
        </w:tc>
        <w:tc>
          <w:tcPr>
            <w:tcW w:w="1701" w:type="dxa"/>
            <w:gridSpan w:val="2"/>
            <w:tcBorders>
              <w:top w:val="nil"/>
              <w:left w:val="nil"/>
              <w:bottom w:val="single" w:sz="4" w:space="0" w:color="auto"/>
              <w:right w:val="single" w:sz="4" w:space="0" w:color="auto"/>
            </w:tcBorders>
            <w:shd w:val="clear" w:color="auto" w:fill="auto"/>
            <w:vAlign w:val="center"/>
          </w:tcPr>
          <w:p w14:paraId="4C035FA1"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8787C6E"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2.15</w:t>
            </w:r>
          </w:p>
        </w:tc>
      </w:tr>
      <w:tr w:rsidR="00233963" w:rsidRPr="00672273" w14:paraId="2EDC43C2"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1B550124" w14:textId="77777777" w:rsidR="00233963" w:rsidRPr="00672273" w:rsidRDefault="00233963">
            <w:pPr>
              <w:widowControl/>
              <w:jc w:val="left"/>
              <w:rPr>
                <w:rFonts w:ascii="仿宋_GB2312" w:eastAsia="仿宋_GB2312" w:hAnsi="宋体" w:cs="宋体"/>
                <w:color w:val="000000"/>
                <w:kern w:val="0"/>
                <w:sz w:val="20"/>
                <w:szCs w:val="20"/>
              </w:rPr>
            </w:pPr>
            <w:r w:rsidRPr="00672273">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14:paraId="27198BD0" w14:textId="77777777" w:rsidR="00233963" w:rsidRPr="00672273" w:rsidRDefault="00233963">
            <w:pPr>
              <w:widowControl/>
              <w:jc w:val="left"/>
              <w:rPr>
                <w:rFonts w:ascii="仿宋_GB2312" w:eastAsia="仿宋_GB2312" w:hAnsi="宋体" w:cs="宋体"/>
                <w:color w:val="000000"/>
                <w:kern w:val="0"/>
                <w:sz w:val="20"/>
                <w:szCs w:val="20"/>
              </w:rPr>
            </w:pPr>
            <w:r w:rsidRPr="00672273">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shd w:val="clear" w:color="auto" w:fill="auto"/>
            <w:vAlign w:val="center"/>
          </w:tcPr>
          <w:p w14:paraId="1A155F5A" w14:textId="77777777" w:rsidR="00233963" w:rsidRPr="00672273" w:rsidRDefault="00233963">
            <w:pPr>
              <w:widowControl/>
              <w:jc w:val="center"/>
              <w:rPr>
                <w:rFonts w:ascii="宋体" w:hAnsi="宋体" w:cs="宋体"/>
                <w:color w:val="000000"/>
                <w:kern w:val="0"/>
                <w:sz w:val="20"/>
                <w:szCs w:val="20"/>
              </w:rPr>
            </w:pPr>
            <w:r w:rsidRPr="00672273">
              <w:rPr>
                <w:rFonts w:ascii="宋体" w:cs="宋体" w:hint="eastAsia"/>
                <w:color w:val="000000"/>
                <w:kern w:val="0"/>
                <w:sz w:val="20"/>
                <w:szCs w:val="20"/>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14:paraId="40F7C50B"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0.74</w:t>
            </w:r>
          </w:p>
        </w:tc>
        <w:tc>
          <w:tcPr>
            <w:tcW w:w="1701" w:type="dxa"/>
            <w:gridSpan w:val="2"/>
            <w:tcBorders>
              <w:top w:val="nil"/>
              <w:left w:val="nil"/>
              <w:bottom w:val="single" w:sz="4" w:space="0" w:color="auto"/>
              <w:right w:val="single" w:sz="4" w:space="0" w:color="auto"/>
            </w:tcBorders>
            <w:shd w:val="clear" w:color="auto" w:fill="auto"/>
            <w:vAlign w:val="center"/>
          </w:tcPr>
          <w:p w14:paraId="7C4F01CF"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E055D61"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0.74</w:t>
            </w:r>
          </w:p>
        </w:tc>
      </w:tr>
      <w:tr w:rsidR="00233963" w:rsidRPr="00672273" w14:paraId="04082AE8"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53202425"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14:paraId="131781E6"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tcPr>
          <w:p w14:paraId="07DF21F6" w14:textId="77777777" w:rsidR="00233963" w:rsidRPr="00672273" w:rsidRDefault="00233963">
            <w:pPr>
              <w:widowControl/>
              <w:jc w:val="center"/>
              <w:rPr>
                <w:rFonts w:ascii="宋体" w:hAnsi="宋体" w:cs="宋体"/>
                <w:bCs/>
                <w:color w:val="000000"/>
                <w:kern w:val="0"/>
                <w:sz w:val="20"/>
                <w:szCs w:val="20"/>
              </w:rPr>
            </w:pPr>
            <w:r w:rsidRPr="00672273">
              <w:rPr>
                <w:rFonts w:ascii="宋体" w:hAnsi="宋体" w:cs="宋体" w:hint="eastAsia"/>
                <w:bCs/>
                <w:color w:val="000000"/>
                <w:kern w:val="0"/>
                <w:sz w:val="20"/>
                <w:szCs w:val="20"/>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14:paraId="16267FD6"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0.9</w:t>
            </w:r>
          </w:p>
        </w:tc>
        <w:tc>
          <w:tcPr>
            <w:tcW w:w="1701" w:type="dxa"/>
            <w:gridSpan w:val="2"/>
            <w:tcBorders>
              <w:top w:val="nil"/>
              <w:left w:val="nil"/>
              <w:bottom w:val="single" w:sz="4" w:space="0" w:color="auto"/>
              <w:right w:val="single" w:sz="4" w:space="0" w:color="auto"/>
            </w:tcBorders>
            <w:shd w:val="clear" w:color="auto" w:fill="auto"/>
            <w:vAlign w:val="center"/>
          </w:tcPr>
          <w:p w14:paraId="5E02E153"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0.9</w:t>
            </w:r>
          </w:p>
        </w:tc>
        <w:tc>
          <w:tcPr>
            <w:tcW w:w="1701" w:type="dxa"/>
            <w:tcBorders>
              <w:top w:val="nil"/>
              <w:left w:val="nil"/>
              <w:bottom w:val="single" w:sz="4" w:space="0" w:color="auto"/>
              <w:right w:val="single" w:sz="4" w:space="0" w:color="auto"/>
            </w:tcBorders>
            <w:shd w:val="clear" w:color="auto" w:fill="auto"/>
            <w:vAlign w:val="center"/>
          </w:tcPr>
          <w:p w14:paraId="2F8B09EA" w14:textId="77777777" w:rsidR="00233963" w:rsidRPr="00672273" w:rsidRDefault="00233963" w:rsidP="00233963">
            <w:pPr>
              <w:widowControl/>
              <w:jc w:val="center"/>
              <w:rPr>
                <w:rFonts w:ascii="宋体" w:hAnsi="宋体" w:cs="宋体"/>
                <w:color w:val="000000"/>
                <w:kern w:val="0"/>
                <w:sz w:val="20"/>
                <w:szCs w:val="20"/>
              </w:rPr>
            </w:pPr>
          </w:p>
        </w:tc>
      </w:tr>
      <w:tr w:rsidR="00233963" w:rsidRPr="00672273" w14:paraId="08D57C49"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4862B20A"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14:paraId="0D550679"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14:paraId="11E60575" w14:textId="77777777" w:rsidR="00233963" w:rsidRPr="00672273" w:rsidRDefault="00233963">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406C2781" w14:textId="77777777" w:rsidR="00233963" w:rsidRPr="00672273" w:rsidRDefault="00233963" w:rsidP="00233963">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14:paraId="10345D14" w14:textId="77777777" w:rsidR="00233963" w:rsidRPr="00672273" w:rsidRDefault="00233963" w:rsidP="00233963">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3E37A3E" w14:textId="77777777" w:rsidR="00233963" w:rsidRPr="00672273" w:rsidRDefault="00233963" w:rsidP="00233963">
            <w:pPr>
              <w:widowControl/>
              <w:jc w:val="center"/>
              <w:rPr>
                <w:rFonts w:ascii="宋体" w:hAnsi="宋体" w:cs="宋体"/>
                <w:color w:val="000000"/>
                <w:kern w:val="0"/>
                <w:sz w:val="20"/>
                <w:szCs w:val="20"/>
              </w:rPr>
            </w:pPr>
          </w:p>
        </w:tc>
      </w:tr>
      <w:tr w:rsidR="00233963" w:rsidRPr="00672273" w14:paraId="24D62609" w14:textId="77777777">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14:paraId="010DB53F"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14:paraId="05EED242" w14:textId="77777777" w:rsidR="00233963" w:rsidRPr="00672273" w:rsidRDefault="00233963">
            <w:pPr>
              <w:widowControl/>
              <w:jc w:val="left"/>
              <w:rPr>
                <w:rFonts w:ascii="宋体" w:hAnsi="宋体" w:cs="宋体"/>
                <w:color w:val="000000"/>
                <w:kern w:val="0"/>
                <w:sz w:val="20"/>
                <w:szCs w:val="20"/>
              </w:rPr>
            </w:pPr>
            <w:r w:rsidRPr="00672273">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shd w:val="clear" w:color="auto" w:fill="auto"/>
            <w:vAlign w:val="center"/>
          </w:tcPr>
          <w:p w14:paraId="3604F370" w14:textId="77777777" w:rsidR="00233963" w:rsidRPr="00672273" w:rsidRDefault="00233963">
            <w:pPr>
              <w:widowControl/>
              <w:jc w:val="center"/>
              <w:rPr>
                <w:rFonts w:ascii="宋体" w:hAnsi="宋体" w:cs="宋体"/>
                <w:color w:val="000000"/>
                <w:kern w:val="0"/>
                <w:sz w:val="20"/>
                <w:szCs w:val="20"/>
              </w:rPr>
            </w:pPr>
            <w:r w:rsidRPr="00672273">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shd w:val="clear" w:color="auto" w:fill="auto"/>
            <w:vAlign w:val="center"/>
          </w:tcPr>
          <w:p w14:paraId="76FBDD45"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127.12</w:t>
            </w:r>
          </w:p>
        </w:tc>
        <w:tc>
          <w:tcPr>
            <w:tcW w:w="1701" w:type="dxa"/>
            <w:gridSpan w:val="2"/>
            <w:tcBorders>
              <w:top w:val="nil"/>
              <w:left w:val="nil"/>
              <w:bottom w:val="single" w:sz="4" w:space="0" w:color="auto"/>
              <w:right w:val="single" w:sz="4" w:space="0" w:color="auto"/>
            </w:tcBorders>
            <w:shd w:val="clear" w:color="auto" w:fill="auto"/>
            <w:vAlign w:val="center"/>
          </w:tcPr>
          <w:p w14:paraId="376488E4"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107.17</w:t>
            </w:r>
          </w:p>
        </w:tc>
        <w:tc>
          <w:tcPr>
            <w:tcW w:w="1701" w:type="dxa"/>
            <w:tcBorders>
              <w:top w:val="nil"/>
              <w:left w:val="nil"/>
              <w:bottom w:val="single" w:sz="4" w:space="0" w:color="auto"/>
              <w:right w:val="single" w:sz="4" w:space="0" w:color="auto"/>
            </w:tcBorders>
            <w:shd w:val="clear" w:color="auto" w:fill="auto"/>
            <w:vAlign w:val="center"/>
          </w:tcPr>
          <w:p w14:paraId="26E4712A" w14:textId="77777777" w:rsidR="00233963" w:rsidRPr="00672273" w:rsidRDefault="00233963" w:rsidP="00233963">
            <w:pPr>
              <w:widowControl/>
              <w:jc w:val="center"/>
              <w:rPr>
                <w:rFonts w:ascii="宋体" w:hAnsi="宋体" w:cs="宋体"/>
                <w:color w:val="000000"/>
                <w:kern w:val="0"/>
                <w:sz w:val="20"/>
                <w:szCs w:val="20"/>
              </w:rPr>
            </w:pPr>
            <w:r w:rsidRPr="00672273">
              <w:rPr>
                <w:rFonts w:ascii="宋体" w:hAnsi="宋体" w:cs="宋体" w:hint="eastAsia"/>
                <w:color w:val="000000"/>
                <w:kern w:val="0"/>
                <w:sz w:val="20"/>
                <w:szCs w:val="20"/>
              </w:rPr>
              <w:t>19.95</w:t>
            </w:r>
          </w:p>
        </w:tc>
      </w:tr>
    </w:tbl>
    <w:p w14:paraId="467DEF93"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685CBF1B"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4C7DF9" w:rsidRPr="00672273" w14:paraId="5DD3D1B3" w14:textId="77777777">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14:paraId="491C4D71"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lastRenderedPageBreak/>
              <w:t>项目支出情况表</w:t>
            </w:r>
          </w:p>
        </w:tc>
      </w:tr>
      <w:tr w:rsidR="004C7DF9" w:rsidRPr="00672273" w14:paraId="160B0A58" w14:textId="77777777">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14:paraId="22209E37" w14:textId="19CE0758"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编制部门：</w:t>
            </w:r>
            <w:r w:rsidR="005B78DD" w:rsidRPr="00672273">
              <w:rPr>
                <w:rFonts w:ascii="仿宋_GB2312" w:eastAsia="仿宋_GB2312" w:hAnsi="宋体" w:hint="eastAsia"/>
                <w:kern w:val="0"/>
                <w:sz w:val="24"/>
              </w:rPr>
              <w:t>昌吉州党员教育中心</w:t>
            </w:r>
          </w:p>
        </w:tc>
        <w:tc>
          <w:tcPr>
            <w:tcW w:w="995" w:type="dxa"/>
            <w:gridSpan w:val="2"/>
            <w:tcBorders>
              <w:top w:val="nil"/>
              <w:left w:val="nil"/>
              <w:bottom w:val="nil"/>
              <w:right w:val="nil"/>
            </w:tcBorders>
            <w:shd w:val="clear" w:color="auto" w:fill="auto"/>
            <w:noWrap/>
            <w:vAlign w:val="center"/>
          </w:tcPr>
          <w:p w14:paraId="586263D1" w14:textId="77777777" w:rsidR="004C7DF9" w:rsidRPr="00672273" w:rsidRDefault="004C7DF9">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14:paraId="519C3FD6" w14:textId="77777777" w:rsidR="004C7DF9" w:rsidRPr="00672273" w:rsidRDefault="004C7DF9">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shd w:val="clear" w:color="auto" w:fill="auto"/>
            <w:noWrap/>
            <w:vAlign w:val="center"/>
          </w:tcPr>
          <w:p w14:paraId="7249D8B2" w14:textId="77777777" w:rsidR="004C7DF9" w:rsidRPr="00672273" w:rsidRDefault="00540B01">
            <w:pPr>
              <w:widowControl/>
              <w:ind w:firstLineChars="400" w:firstLine="960"/>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单位：万元</w:t>
            </w:r>
          </w:p>
        </w:tc>
      </w:tr>
      <w:tr w:rsidR="004C7DF9" w:rsidRPr="00672273" w14:paraId="3D8D47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noWrap/>
            <w:vAlign w:val="center"/>
          </w:tcPr>
          <w:p w14:paraId="4098982D"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14:paraId="3912D7C1"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22EBE60D" w14:textId="77777777" w:rsidR="004C7DF9" w:rsidRPr="00672273" w:rsidRDefault="00540B01">
            <w:pPr>
              <w:jc w:val="center"/>
              <w:rPr>
                <w:rFonts w:ascii="Calibri" w:hAnsi="Calibri"/>
                <w:sz w:val="24"/>
              </w:rPr>
            </w:pPr>
            <w:r w:rsidRPr="00672273">
              <w:rPr>
                <w:rFonts w:ascii="仿宋_GB2312" w:eastAsia="仿宋_GB2312" w:hAnsi="宋体" w:hint="eastAsia"/>
                <w:b/>
                <w:kern w:val="0"/>
                <w:sz w:val="24"/>
              </w:rPr>
              <w:t>项目名称</w:t>
            </w:r>
          </w:p>
        </w:tc>
        <w:tc>
          <w:tcPr>
            <w:tcW w:w="750" w:type="dxa"/>
            <w:vMerge w:val="restart"/>
            <w:shd w:val="clear" w:color="auto" w:fill="auto"/>
            <w:vAlign w:val="center"/>
          </w:tcPr>
          <w:p w14:paraId="4EE53985"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14:paraId="4ADC7104"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05E88E28"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45A256FE"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7FF02C88"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3BE94A94"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7FDEDC44"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23B50801"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7300C608"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7FBA1F88"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2258A3B6" w14:textId="77777777" w:rsidR="004C7DF9" w:rsidRPr="00672273" w:rsidRDefault="00540B01">
            <w:pPr>
              <w:widowControl/>
              <w:jc w:val="center"/>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其他支出</w:t>
            </w:r>
          </w:p>
        </w:tc>
      </w:tr>
      <w:tr w:rsidR="004C7DF9" w:rsidRPr="00672273" w14:paraId="6779D2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noWrap/>
            <w:vAlign w:val="center"/>
          </w:tcPr>
          <w:p w14:paraId="700EE08A" w14:textId="77777777" w:rsidR="004C7DF9" w:rsidRPr="00672273" w:rsidRDefault="00540B01">
            <w:pPr>
              <w:widowControl/>
              <w:jc w:val="left"/>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14:paraId="05C8FA1C" w14:textId="77777777" w:rsidR="004C7DF9" w:rsidRPr="00672273" w:rsidRDefault="00540B01">
            <w:pPr>
              <w:widowControl/>
              <w:jc w:val="left"/>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tcPr>
          <w:p w14:paraId="0A2FADE9" w14:textId="77777777" w:rsidR="004C7DF9" w:rsidRPr="00672273" w:rsidRDefault="00540B01">
            <w:pPr>
              <w:widowControl/>
              <w:jc w:val="left"/>
              <w:outlineLvl w:val="1"/>
              <w:rPr>
                <w:rFonts w:ascii="仿宋_GB2312" w:eastAsia="仿宋_GB2312" w:hAnsi="宋体"/>
                <w:b/>
                <w:kern w:val="0"/>
                <w:sz w:val="18"/>
                <w:szCs w:val="18"/>
              </w:rPr>
            </w:pPr>
            <w:r w:rsidRPr="00672273">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14:paraId="622F7DCA" w14:textId="77777777" w:rsidR="004C7DF9" w:rsidRPr="00672273" w:rsidRDefault="004C7DF9">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52F9866C" w14:textId="77777777" w:rsidR="004C7DF9" w:rsidRPr="00672273" w:rsidRDefault="004C7DF9">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49A6C77C" w14:textId="77777777" w:rsidR="004C7DF9" w:rsidRPr="00672273" w:rsidRDefault="004C7DF9">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14:paraId="1E3FA941" w14:textId="77777777" w:rsidR="004C7DF9" w:rsidRPr="00672273" w:rsidRDefault="004C7DF9">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0B4CE7DA" w14:textId="77777777" w:rsidR="004C7DF9" w:rsidRPr="00672273" w:rsidRDefault="004C7DF9">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20674361" w14:textId="77777777" w:rsidR="004C7DF9" w:rsidRPr="00672273" w:rsidRDefault="004C7DF9">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3490A805" w14:textId="77777777" w:rsidR="004C7DF9" w:rsidRPr="00672273" w:rsidRDefault="004C7DF9">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2C8AA21B" w14:textId="77777777" w:rsidR="004C7DF9" w:rsidRPr="00672273" w:rsidRDefault="004C7DF9">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5D79BAED" w14:textId="77777777" w:rsidR="004C7DF9" w:rsidRPr="00672273" w:rsidRDefault="004C7DF9">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2204FD20" w14:textId="77777777" w:rsidR="004C7DF9" w:rsidRPr="00672273" w:rsidRDefault="004C7DF9">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46F8519" w14:textId="77777777" w:rsidR="004C7DF9" w:rsidRPr="00672273" w:rsidRDefault="004C7DF9">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551ED12" w14:textId="77777777" w:rsidR="004C7DF9" w:rsidRPr="00672273" w:rsidRDefault="004C7DF9">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23008EFA" w14:textId="77777777" w:rsidR="004C7DF9" w:rsidRPr="00672273" w:rsidRDefault="004C7DF9">
            <w:pPr>
              <w:widowControl/>
              <w:jc w:val="left"/>
              <w:outlineLvl w:val="1"/>
              <w:rPr>
                <w:rFonts w:ascii="仿宋_GB2312" w:eastAsia="仿宋_GB2312" w:hAnsi="宋体"/>
                <w:b/>
                <w:kern w:val="0"/>
                <w:sz w:val="18"/>
                <w:szCs w:val="18"/>
              </w:rPr>
            </w:pPr>
          </w:p>
        </w:tc>
      </w:tr>
      <w:tr w:rsidR="004C7DF9" w:rsidRPr="00672273" w14:paraId="378974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14:paraId="479055BA"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397" w:type="dxa"/>
            <w:shd w:val="clear" w:color="auto" w:fill="auto"/>
          </w:tcPr>
          <w:p w14:paraId="073591DF"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397" w:type="dxa"/>
            <w:shd w:val="clear" w:color="auto" w:fill="auto"/>
          </w:tcPr>
          <w:p w14:paraId="2D29CE90"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851" w:type="dxa"/>
            <w:shd w:val="clear" w:color="auto" w:fill="auto"/>
          </w:tcPr>
          <w:p w14:paraId="37E626C8"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1456" w:type="dxa"/>
            <w:shd w:val="clear" w:color="auto" w:fill="auto"/>
          </w:tcPr>
          <w:p w14:paraId="136A908A"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750" w:type="dxa"/>
            <w:shd w:val="clear" w:color="auto" w:fill="auto"/>
          </w:tcPr>
          <w:p w14:paraId="7A37B55A"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569" w:type="dxa"/>
            <w:gridSpan w:val="2"/>
            <w:shd w:val="clear" w:color="auto" w:fill="auto"/>
          </w:tcPr>
          <w:p w14:paraId="463538E1"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536" w:type="dxa"/>
            <w:shd w:val="clear" w:color="auto" w:fill="auto"/>
          </w:tcPr>
          <w:p w14:paraId="02D3DAE5"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652" w:type="dxa"/>
            <w:shd w:val="clear" w:color="auto" w:fill="auto"/>
          </w:tcPr>
          <w:p w14:paraId="14813DCA"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652" w:type="dxa"/>
            <w:shd w:val="clear" w:color="auto" w:fill="auto"/>
          </w:tcPr>
          <w:p w14:paraId="3D2C2383"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578" w:type="dxa"/>
            <w:gridSpan w:val="2"/>
            <w:shd w:val="clear" w:color="auto" w:fill="auto"/>
          </w:tcPr>
          <w:p w14:paraId="615B1AC0"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419" w:type="dxa"/>
            <w:shd w:val="clear" w:color="auto" w:fill="auto"/>
          </w:tcPr>
          <w:p w14:paraId="7F1E207F"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578" w:type="dxa"/>
            <w:shd w:val="clear" w:color="auto" w:fill="auto"/>
          </w:tcPr>
          <w:p w14:paraId="41D1A5CB"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420" w:type="dxa"/>
            <w:shd w:val="clear" w:color="auto" w:fill="auto"/>
          </w:tcPr>
          <w:p w14:paraId="22D227C0"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420" w:type="dxa"/>
            <w:shd w:val="clear" w:color="auto" w:fill="auto"/>
          </w:tcPr>
          <w:p w14:paraId="734BC3C5"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c>
          <w:tcPr>
            <w:tcW w:w="397" w:type="dxa"/>
            <w:gridSpan w:val="2"/>
            <w:shd w:val="clear" w:color="auto" w:fill="auto"/>
          </w:tcPr>
          <w:p w14:paraId="3CA2404C" w14:textId="77777777" w:rsidR="004C7DF9" w:rsidRPr="00672273" w:rsidRDefault="00540B01">
            <w:pPr>
              <w:widowControl/>
              <w:jc w:val="left"/>
              <w:outlineLvl w:val="1"/>
              <w:rPr>
                <w:rFonts w:ascii="仿宋_GB2312" w:eastAsia="仿宋_GB2312" w:hAnsi="宋体"/>
                <w:kern w:val="0"/>
                <w:sz w:val="32"/>
                <w:szCs w:val="32"/>
              </w:rPr>
            </w:pPr>
            <w:r w:rsidRPr="00672273">
              <w:rPr>
                <w:rFonts w:ascii="仿宋_GB2312" w:eastAsia="仿宋_GB2312" w:hAnsi="宋体" w:hint="eastAsia"/>
                <w:kern w:val="0"/>
                <w:sz w:val="32"/>
                <w:szCs w:val="32"/>
              </w:rPr>
              <w:t xml:space="preserve">　</w:t>
            </w:r>
          </w:p>
        </w:tc>
      </w:tr>
    </w:tbl>
    <w:p w14:paraId="2F4585F8"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备注：无内容应公开空表并说明情况。</w:t>
      </w:r>
    </w:p>
    <w:p w14:paraId="1931504A"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情况说明：2019年党员教育中心项目经费未拨付。</w:t>
      </w:r>
    </w:p>
    <w:p w14:paraId="13E1EE84" w14:textId="77777777" w:rsidR="004C7DF9" w:rsidRPr="00672273" w:rsidRDefault="004C7DF9">
      <w:pPr>
        <w:widowControl/>
        <w:jc w:val="left"/>
        <w:outlineLvl w:val="1"/>
        <w:rPr>
          <w:rFonts w:ascii="仿宋_GB2312" w:eastAsia="仿宋_GB2312" w:hAnsi="宋体"/>
          <w:b/>
          <w:kern w:val="0"/>
          <w:sz w:val="32"/>
          <w:szCs w:val="32"/>
        </w:rPr>
      </w:pPr>
    </w:p>
    <w:p w14:paraId="5D880A4E"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表八：</w:t>
      </w:r>
    </w:p>
    <w:p w14:paraId="47002FB2" w14:textId="77777777" w:rsidR="004C7DF9" w:rsidRPr="00672273" w:rsidRDefault="004C7DF9">
      <w:pPr>
        <w:widowControl/>
        <w:jc w:val="left"/>
        <w:outlineLvl w:val="1"/>
        <w:rPr>
          <w:rFonts w:ascii="仿宋_GB2312" w:eastAsia="仿宋_GB2312" w:hAnsi="宋体"/>
          <w:b/>
          <w:kern w:val="0"/>
          <w:sz w:val="32"/>
          <w:szCs w:val="32"/>
        </w:rPr>
      </w:pPr>
    </w:p>
    <w:p w14:paraId="6D32A5F0" w14:textId="77777777" w:rsidR="004C7DF9" w:rsidRPr="00672273" w:rsidRDefault="00540B01">
      <w:pPr>
        <w:widowControl/>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一般公共预算“三公”经费支出情况表</w:t>
      </w:r>
    </w:p>
    <w:p w14:paraId="4B14E611" w14:textId="1FE1B3D4" w:rsidR="004C7DF9" w:rsidRPr="00672273" w:rsidRDefault="00540B01">
      <w:pPr>
        <w:widowControl/>
        <w:jc w:val="left"/>
        <w:outlineLvl w:val="1"/>
        <w:rPr>
          <w:rFonts w:ascii="仿宋_GB2312" w:eastAsia="仿宋_GB2312" w:hAnsi="宋体"/>
          <w:kern w:val="0"/>
          <w:sz w:val="24"/>
        </w:rPr>
      </w:pPr>
      <w:r w:rsidRPr="00672273">
        <w:rPr>
          <w:rFonts w:ascii="仿宋_GB2312" w:eastAsia="仿宋_GB2312" w:hAnsi="宋体" w:hint="eastAsia"/>
          <w:kern w:val="0"/>
          <w:sz w:val="24"/>
        </w:rPr>
        <w:t>编制单位：</w:t>
      </w:r>
      <w:r w:rsidR="005B78DD" w:rsidRPr="00672273">
        <w:rPr>
          <w:rFonts w:ascii="仿宋_GB2312" w:eastAsia="仿宋_GB2312" w:hAnsi="宋体" w:hint="eastAsia"/>
          <w:kern w:val="0"/>
          <w:sz w:val="24"/>
        </w:rPr>
        <w:t xml:space="preserve">昌吉州党员教育中心 </w:t>
      </w:r>
      <w:r w:rsidRPr="00672273">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4C7DF9" w:rsidRPr="00672273" w14:paraId="2A83436A"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CAFA01"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E604C8"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77522F6A"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F1EFA5" w14:textId="77777777" w:rsidR="004C7DF9" w:rsidRPr="00672273" w:rsidRDefault="00540B01">
            <w:pPr>
              <w:widowControl/>
              <w:jc w:val="center"/>
              <w:rPr>
                <w:rFonts w:ascii="宋体" w:hAnsi="宋体" w:cs="宋体"/>
                <w:b/>
                <w:bCs/>
                <w:color w:val="000000"/>
                <w:kern w:val="0"/>
                <w:sz w:val="22"/>
                <w:szCs w:val="22"/>
              </w:rPr>
            </w:pPr>
            <w:r w:rsidRPr="00672273">
              <w:rPr>
                <w:rFonts w:ascii="宋体" w:hAnsi="宋体" w:cs="宋体" w:hint="eastAsia"/>
                <w:b/>
                <w:bCs/>
                <w:color w:val="000000"/>
                <w:kern w:val="0"/>
                <w:sz w:val="22"/>
                <w:szCs w:val="22"/>
              </w:rPr>
              <w:t>公务接待费</w:t>
            </w:r>
          </w:p>
        </w:tc>
      </w:tr>
      <w:tr w:rsidR="004C7DF9" w:rsidRPr="00672273" w14:paraId="6A8E3FD9"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08BE1560" w14:textId="77777777" w:rsidR="004C7DF9" w:rsidRPr="00672273" w:rsidRDefault="004C7DF9">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F46AB82" w14:textId="77777777" w:rsidR="004C7DF9" w:rsidRPr="00672273" w:rsidRDefault="004C7DF9">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552E9DCD"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786899CF"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5FE1A052" w14:textId="77777777" w:rsidR="004C7DF9" w:rsidRPr="00672273" w:rsidRDefault="00540B01">
            <w:pPr>
              <w:widowControl/>
              <w:jc w:val="center"/>
              <w:rPr>
                <w:rFonts w:ascii="仿宋_GB2312" w:eastAsia="仿宋_GB2312" w:hAnsi="宋体" w:cs="宋体"/>
                <w:b/>
                <w:bCs/>
                <w:color w:val="000000"/>
                <w:kern w:val="0"/>
                <w:sz w:val="22"/>
                <w:szCs w:val="22"/>
              </w:rPr>
            </w:pPr>
            <w:r w:rsidRPr="00672273">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6DD04905" w14:textId="77777777" w:rsidR="004C7DF9" w:rsidRPr="00672273" w:rsidRDefault="004C7DF9">
            <w:pPr>
              <w:widowControl/>
              <w:jc w:val="left"/>
              <w:rPr>
                <w:rFonts w:ascii="宋体" w:hAnsi="宋体" w:cs="宋体"/>
                <w:b/>
                <w:bCs/>
                <w:color w:val="000000"/>
                <w:kern w:val="0"/>
                <w:sz w:val="22"/>
                <w:szCs w:val="22"/>
              </w:rPr>
            </w:pPr>
          </w:p>
        </w:tc>
      </w:tr>
      <w:tr w:rsidR="004C7DF9" w:rsidRPr="00672273" w14:paraId="1699F52C"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6E344B8F"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2.3</w:t>
            </w:r>
          </w:p>
        </w:tc>
        <w:tc>
          <w:tcPr>
            <w:tcW w:w="1417" w:type="dxa"/>
            <w:tcBorders>
              <w:top w:val="nil"/>
              <w:left w:val="nil"/>
              <w:bottom w:val="single" w:sz="4" w:space="0" w:color="auto"/>
              <w:right w:val="single" w:sz="4" w:space="0" w:color="auto"/>
            </w:tcBorders>
            <w:shd w:val="clear" w:color="auto" w:fill="auto"/>
            <w:vAlign w:val="center"/>
          </w:tcPr>
          <w:p w14:paraId="6743A415"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28FAB2A4"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2.15</w:t>
            </w:r>
          </w:p>
        </w:tc>
        <w:tc>
          <w:tcPr>
            <w:tcW w:w="1418" w:type="dxa"/>
            <w:tcBorders>
              <w:top w:val="nil"/>
              <w:left w:val="nil"/>
              <w:bottom w:val="single" w:sz="4" w:space="0" w:color="auto"/>
              <w:right w:val="single" w:sz="4" w:space="0" w:color="auto"/>
            </w:tcBorders>
            <w:shd w:val="clear" w:color="auto" w:fill="auto"/>
            <w:vAlign w:val="center"/>
          </w:tcPr>
          <w:p w14:paraId="34A3FE78"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1266009D"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2.15</w:t>
            </w:r>
          </w:p>
        </w:tc>
        <w:tc>
          <w:tcPr>
            <w:tcW w:w="1559" w:type="dxa"/>
            <w:tcBorders>
              <w:top w:val="nil"/>
              <w:left w:val="nil"/>
              <w:bottom w:val="single" w:sz="4" w:space="0" w:color="auto"/>
              <w:right w:val="single" w:sz="4" w:space="0" w:color="auto"/>
            </w:tcBorders>
            <w:shd w:val="clear" w:color="auto" w:fill="auto"/>
            <w:vAlign w:val="center"/>
          </w:tcPr>
          <w:p w14:paraId="6E32314B"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0.15</w:t>
            </w:r>
          </w:p>
        </w:tc>
      </w:tr>
      <w:tr w:rsidR="004C7DF9" w:rsidRPr="00672273" w14:paraId="566E6C57"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2B5F5441"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03300F18"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5BFB826"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07087F00"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BFCCA69"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BEE0CD0"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r>
      <w:tr w:rsidR="004C7DF9" w:rsidRPr="00672273" w14:paraId="027D92A2"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653F2B35"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436975C8"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FD85837"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69BD18A9"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667EDB4"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C16D1DB"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r>
      <w:tr w:rsidR="004C7DF9" w:rsidRPr="00672273" w14:paraId="38706AFA"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266EFCB0"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0AE0A96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7CEDCFB"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060074DC"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A8FD01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A2E2C90"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r>
      <w:tr w:rsidR="004C7DF9" w:rsidRPr="00672273" w14:paraId="381759C3"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4BC4CA6B"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57963D4B"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9BA3898"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3819EA99"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549BF14"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93457C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r>
    </w:tbl>
    <w:p w14:paraId="72DB4EBA" w14:textId="77777777" w:rsidR="004C7DF9" w:rsidRPr="00672273" w:rsidRDefault="00540B01">
      <w:pPr>
        <w:widowControl/>
        <w:outlineLvl w:val="1"/>
        <w:rPr>
          <w:rFonts w:ascii="仿宋_GB2312" w:eastAsia="仿宋_GB2312" w:hAnsi="宋体"/>
          <w:b/>
          <w:kern w:val="0"/>
          <w:sz w:val="32"/>
          <w:szCs w:val="32"/>
        </w:rPr>
      </w:pPr>
      <w:r w:rsidRPr="00672273">
        <w:rPr>
          <w:rFonts w:ascii="仿宋_GB2312" w:eastAsia="仿宋_GB2312" w:hAnsi="宋体" w:hint="eastAsia"/>
          <w:b/>
          <w:kern w:val="0"/>
          <w:sz w:val="28"/>
          <w:szCs w:val="32"/>
        </w:rPr>
        <w:t>备注：无内容应公开空表并说明情况。</w:t>
      </w:r>
    </w:p>
    <w:p w14:paraId="62681AF2" w14:textId="77777777" w:rsidR="004C7DF9" w:rsidRPr="00672273" w:rsidRDefault="004C7DF9">
      <w:pPr>
        <w:widowControl/>
        <w:outlineLvl w:val="1"/>
        <w:rPr>
          <w:rFonts w:ascii="仿宋_GB2312" w:eastAsia="仿宋_GB2312" w:hAnsi="宋体"/>
          <w:kern w:val="0"/>
          <w:sz w:val="32"/>
          <w:szCs w:val="32"/>
        </w:rPr>
      </w:pPr>
    </w:p>
    <w:p w14:paraId="4EDEACF9" w14:textId="77777777" w:rsidR="004C7DF9" w:rsidRPr="00672273" w:rsidRDefault="004C7DF9">
      <w:pPr>
        <w:widowControl/>
        <w:outlineLvl w:val="1"/>
        <w:rPr>
          <w:rFonts w:ascii="仿宋_GB2312" w:eastAsia="仿宋_GB2312" w:hAnsi="宋体"/>
          <w:kern w:val="0"/>
          <w:sz w:val="32"/>
          <w:szCs w:val="32"/>
        </w:rPr>
      </w:pPr>
    </w:p>
    <w:p w14:paraId="4F9EBE59" w14:textId="77777777" w:rsidR="004C7DF9" w:rsidRPr="00672273" w:rsidRDefault="004C7DF9">
      <w:pPr>
        <w:widowControl/>
        <w:outlineLvl w:val="1"/>
        <w:rPr>
          <w:rFonts w:ascii="仿宋_GB2312" w:eastAsia="仿宋_GB2312" w:hAnsi="宋体"/>
          <w:kern w:val="0"/>
          <w:sz w:val="32"/>
          <w:szCs w:val="32"/>
        </w:rPr>
      </w:pPr>
    </w:p>
    <w:p w14:paraId="17F939C5" w14:textId="77777777" w:rsidR="004C7DF9" w:rsidRPr="00672273" w:rsidRDefault="004C7DF9">
      <w:pPr>
        <w:widowControl/>
        <w:outlineLvl w:val="1"/>
        <w:rPr>
          <w:rFonts w:ascii="仿宋_GB2312" w:eastAsia="仿宋_GB2312" w:hAnsi="宋体"/>
          <w:kern w:val="0"/>
          <w:sz w:val="32"/>
          <w:szCs w:val="32"/>
        </w:rPr>
      </w:pPr>
    </w:p>
    <w:p w14:paraId="4F2A0173" w14:textId="77777777" w:rsidR="004C7DF9" w:rsidRPr="00672273" w:rsidRDefault="00540B01">
      <w:pPr>
        <w:widowControl/>
        <w:jc w:val="left"/>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lastRenderedPageBreak/>
        <w:t>表九：</w:t>
      </w:r>
    </w:p>
    <w:p w14:paraId="19866C2D" w14:textId="77777777" w:rsidR="004C7DF9" w:rsidRPr="00672273" w:rsidRDefault="00540B01">
      <w:pPr>
        <w:widowControl/>
        <w:jc w:val="center"/>
        <w:outlineLvl w:val="1"/>
        <w:rPr>
          <w:rFonts w:ascii="仿宋_GB2312" w:eastAsia="仿宋_GB2312" w:hAnsi="宋体"/>
          <w:b/>
          <w:kern w:val="0"/>
          <w:sz w:val="32"/>
          <w:szCs w:val="32"/>
        </w:rPr>
      </w:pPr>
      <w:r w:rsidRPr="00672273">
        <w:rPr>
          <w:rFonts w:ascii="仿宋_GB2312" w:eastAsia="仿宋_GB2312" w:hAnsi="宋体" w:hint="eastAsia"/>
          <w:b/>
          <w:kern w:val="0"/>
          <w:sz w:val="32"/>
          <w:szCs w:val="32"/>
        </w:rPr>
        <w:t>政府性基金预算支出情况表</w:t>
      </w:r>
    </w:p>
    <w:p w14:paraId="54F0B431" w14:textId="34DC9402" w:rsidR="004C7DF9" w:rsidRPr="00672273" w:rsidRDefault="00540B01" w:rsidP="005B78DD">
      <w:pPr>
        <w:widowControl/>
        <w:jc w:val="left"/>
        <w:outlineLvl w:val="1"/>
        <w:rPr>
          <w:rFonts w:ascii="仿宋_GB2312" w:eastAsia="仿宋_GB2312" w:hAnsi="宋体"/>
          <w:kern w:val="0"/>
          <w:sz w:val="24"/>
        </w:rPr>
      </w:pPr>
      <w:r w:rsidRPr="00672273">
        <w:rPr>
          <w:rFonts w:ascii="仿宋_GB2312" w:eastAsia="仿宋_GB2312" w:hAnsi="宋体" w:hint="eastAsia"/>
          <w:kern w:val="0"/>
          <w:sz w:val="24"/>
        </w:rPr>
        <w:t>编制单位：</w:t>
      </w:r>
      <w:r w:rsidR="005B78DD" w:rsidRPr="00672273">
        <w:rPr>
          <w:rFonts w:ascii="仿宋_GB2312" w:eastAsia="仿宋_GB2312" w:hAnsi="宋体" w:hint="eastAsia"/>
          <w:kern w:val="0"/>
          <w:sz w:val="24"/>
        </w:rPr>
        <w:t xml:space="preserve">昌吉州党员教育中心 </w:t>
      </w:r>
      <w:r w:rsidRPr="00672273">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4C7DF9" w:rsidRPr="00672273" w14:paraId="47ED19F5"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D9E55"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23EFF740"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政府性基金预算支出</w:t>
            </w:r>
          </w:p>
        </w:tc>
      </w:tr>
      <w:tr w:rsidR="004C7DF9" w:rsidRPr="00672273" w14:paraId="4EE3299D"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99F52" w14:textId="77777777" w:rsidR="004C7DF9" w:rsidRPr="00672273" w:rsidRDefault="00540B01">
            <w:pPr>
              <w:widowControl/>
              <w:jc w:val="center"/>
              <w:rPr>
                <w:rFonts w:ascii="仿宋_GB2312" w:eastAsia="仿宋_GB2312" w:hAnsi="宋体" w:cs="宋体"/>
                <w:b/>
                <w:bCs/>
                <w:color w:val="000000"/>
                <w:kern w:val="0"/>
                <w:sz w:val="18"/>
                <w:szCs w:val="18"/>
              </w:rPr>
            </w:pPr>
            <w:r w:rsidRPr="00672273">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02320C65"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55123F0E"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3809D70D"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6C8BEBD5"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项目支出</w:t>
            </w:r>
          </w:p>
        </w:tc>
      </w:tr>
      <w:tr w:rsidR="004C7DF9" w:rsidRPr="00672273" w14:paraId="46E89FD3"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BC040C7"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1981FCD8"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2ACDA956" w14:textId="77777777" w:rsidR="004C7DF9" w:rsidRPr="00672273" w:rsidRDefault="00540B01">
            <w:pPr>
              <w:widowControl/>
              <w:jc w:val="center"/>
              <w:rPr>
                <w:rFonts w:ascii="仿宋_GB2312" w:eastAsia="仿宋_GB2312" w:hAnsi="宋体" w:cs="宋体"/>
                <w:b/>
                <w:bCs/>
                <w:color w:val="000000"/>
                <w:kern w:val="0"/>
                <w:sz w:val="24"/>
              </w:rPr>
            </w:pPr>
            <w:r w:rsidRPr="00672273">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2EE60AEE" w14:textId="77777777" w:rsidR="004C7DF9" w:rsidRPr="00672273" w:rsidRDefault="004C7DF9">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A3E1943" w14:textId="77777777" w:rsidR="004C7DF9" w:rsidRPr="00672273" w:rsidRDefault="004C7DF9">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4B5C0026" w14:textId="77777777" w:rsidR="004C7DF9" w:rsidRPr="00672273" w:rsidRDefault="004C7DF9">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237E7F5C" w14:textId="77777777" w:rsidR="004C7DF9" w:rsidRPr="00672273" w:rsidRDefault="004C7DF9">
            <w:pPr>
              <w:widowControl/>
              <w:jc w:val="left"/>
              <w:rPr>
                <w:rFonts w:ascii="仿宋_GB2312" w:eastAsia="仿宋_GB2312" w:hAnsi="宋体" w:cs="宋体"/>
                <w:b/>
                <w:bCs/>
                <w:color w:val="000000"/>
                <w:kern w:val="0"/>
                <w:sz w:val="24"/>
              </w:rPr>
            </w:pPr>
          </w:p>
        </w:tc>
      </w:tr>
      <w:tr w:rsidR="004C7DF9" w:rsidRPr="00672273" w14:paraId="25DA7E5A"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5482C5B"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CDA7C9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4E9BAE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15B38C1B"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宋体" w:hAnsi="宋体" w:cs="宋体" w:hint="eastAsia"/>
                <w:bCs/>
                <w:color w:val="000000" w:themeColor="text1"/>
                <w:kern w:val="0"/>
                <w:sz w:val="24"/>
              </w:rPr>
              <w:t>无政府性基金预算</w:t>
            </w:r>
          </w:p>
        </w:tc>
        <w:tc>
          <w:tcPr>
            <w:tcW w:w="1559" w:type="dxa"/>
            <w:tcBorders>
              <w:top w:val="nil"/>
              <w:left w:val="nil"/>
              <w:bottom w:val="single" w:sz="4" w:space="0" w:color="auto"/>
              <w:right w:val="single" w:sz="4" w:space="0" w:color="auto"/>
            </w:tcBorders>
            <w:shd w:val="clear" w:color="auto" w:fill="auto"/>
            <w:vAlign w:val="center"/>
          </w:tcPr>
          <w:p w14:paraId="2412A208"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0　</w:t>
            </w:r>
          </w:p>
        </w:tc>
        <w:tc>
          <w:tcPr>
            <w:tcW w:w="1701" w:type="dxa"/>
            <w:tcBorders>
              <w:top w:val="nil"/>
              <w:left w:val="nil"/>
              <w:bottom w:val="single" w:sz="4" w:space="0" w:color="auto"/>
              <w:right w:val="single" w:sz="4" w:space="0" w:color="auto"/>
            </w:tcBorders>
            <w:shd w:val="clear" w:color="auto" w:fill="auto"/>
            <w:vAlign w:val="center"/>
          </w:tcPr>
          <w:p w14:paraId="79DEC58D"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0　</w:t>
            </w:r>
          </w:p>
        </w:tc>
        <w:tc>
          <w:tcPr>
            <w:tcW w:w="1559" w:type="dxa"/>
            <w:tcBorders>
              <w:top w:val="nil"/>
              <w:left w:val="nil"/>
              <w:bottom w:val="single" w:sz="4" w:space="0" w:color="auto"/>
              <w:right w:val="single" w:sz="4" w:space="0" w:color="auto"/>
            </w:tcBorders>
            <w:shd w:val="clear" w:color="auto" w:fill="auto"/>
            <w:vAlign w:val="center"/>
          </w:tcPr>
          <w:p w14:paraId="724D985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0</w:t>
            </w:r>
          </w:p>
        </w:tc>
      </w:tr>
      <w:tr w:rsidR="004C7DF9" w:rsidRPr="00672273" w14:paraId="0610C92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A2E0B7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637A22ED"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5F9ACA5E"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052640B"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3D4E96B"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A0B652C"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234FE6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1A69460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D02A4AE"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9747F2C"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53FC4A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A6721E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18BF3A7"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10F46F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222C19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31C8EBBD"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3B0264D"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7BA34D0"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D88C510"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2FCC4CF"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6173CC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24835046"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CAB46D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4D15BF62"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408786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3FF8026"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BE41A4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48D0116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71382B1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2DA755E"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1D5406F"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4C8D2E71"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65C035E"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2FA1527"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6F0A312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750BFFD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8633D0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42288ECE"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8FB523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6514017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F3B7C91"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826A683"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DCEAF47"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0D271FC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0FA8E67"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1735C3FC"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4AC67B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082144F4"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4B8A1E1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CB0E74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9A4FB2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49443D78"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9F6FBE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329FE64"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D1134BF"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1F51B61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F5EF5A4"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9028CD6"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1E1DC1C"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00C60D7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8FE77D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548AAD4"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FCE7B02"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02B46988"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CC3A3AB"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186A8EA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AEF1A45"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51CFAA1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6BD638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4AA07289"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0856BD9A" w14:textId="77777777" w:rsidR="004C7DF9" w:rsidRPr="00672273" w:rsidRDefault="00540B01">
            <w:pPr>
              <w:widowControl/>
              <w:jc w:val="center"/>
              <w:rPr>
                <w:rFonts w:ascii="仿宋_GB2312" w:eastAsia="仿宋_GB2312" w:hAnsi="宋体" w:cs="宋体"/>
                <w:b/>
                <w:bCs/>
                <w:color w:val="000000"/>
                <w:kern w:val="0"/>
                <w:sz w:val="32"/>
                <w:szCs w:val="32"/>
              </w:rPr>
            </w:pPr>
            <w:r w:rsidRPr="00672273">
              <w:rPr>
                <w:rFonts w:ascii="仿宋_GB2312" w:eastAsia="仿宋_GB2312" w:hAnsi="宋体" w:cs="宋体" w:hint="eastAsia"/>
                <w:b/>
                <w:bCs/>
                <w:color w:val="000000"/>
                <w:kern w:val="0"/>
                <w:sz w:val="32"/>
                <w:szCs w:val="32"/>
              </w:rPr>
              <w:t xml:space="preserve">　</w:t>
            </w:r>
          </w:p>
        </w:tc>
      </w:tr>
      <w:tr w:rsidR="004C7DF9" w:rsidRPr="00672273" w14:paraId="097588FD"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E413CCD"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7C67FBC"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651F120E"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74049D37"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0104A07"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BF4E2E8"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CB1BB91"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4017E77F"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D15072E"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2AC17589"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5AC6CC21"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1791F325"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5298E29"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63F8BD1"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EE3B15C"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69DB08AE"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018BB24"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FD04345"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73B19D2F"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7FE7FC4C"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1C6E2EE"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5FC668E"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EF721DD"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2E6836C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12E8DC8C"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A619877"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5D22CA25"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1AB1E122"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5169A36"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F26E0AF"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18675F6"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3CF35370"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F0A7D61"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078F39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3B24C8EF"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0D3D48B4"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31AD219"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6FABF1B"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C82473A"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7976CEED"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DD4C195"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6135F6C"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70409A75"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79726DBE"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5E8F9F3"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5C9B6B8"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67389B5"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18F82ED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5DED42B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2249661"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00AA00C7"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14EC7763"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EACC112"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5477A60B"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D29D5B5"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0197C417"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429966C"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A7C5612"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1EFECA28"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2F9E1D4D"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FD6D25C"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4F5106E3"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28208C8"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r w:rsidR="004C7DF9" w:rsidRPr="00672273" w14:paraId="6999C62C"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64A5B55"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D9E8F77" w14:textId="77777777" w:rsidR="004C7DF9" w:rsidRPr="00672273" w:rsidRDefault="00540B01">
            <w:pPr>
              <w:widowControl/>
              <w:jc w:val="left"/>
              <w:rPr>
                <w:rFonts w:ascii="宋体" w:hAnsi="宋体" w:cs="宋体"/>
                <w:color w:val="000000"/>
                <w:kern w:val="0"/>
                <w:sz w:val="24"/>
              </w:rPr>
            </w:pPr>
            <w:r w:rsidRPr="00672273">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26F2A764" w14:textId="77777777" w:rsidR="004C7DF9" w:rsidRPr="00672273" w:rsidRDefault="00540B01">
            <w:pPr>
              <w:widowControl/>
              <w:jc w:val="lef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460C7507" w14:textId="77777777" w:rsidR="004C7DF9" w:rsidRPr="00672273" w:rsidRDefault="00540B01">
            <w:pPr>
              <w:widowControl/>
              <w:jc w:val="center"/>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66F2753E"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7E88B458"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D7B9897" w14:textId="77777777" w:rsidR="004C7DF9" w:rsidRPr="00672273" w:rsidRDefault="00540B01">
            <w:pPr>
              <w:widowControl/>
              <w:jc w:val="right"/>
              <w:rPr>
                <w:rFonts w:ascii="仿宋_GB2312" w:eastAsia="仿宋_GB2312" w:hAnsi="宋体" w:cs="宋体"/>
                <w:color w:val="000000"/>
                <w:kern w:val="0"/>
                <w:sz w:val="24"/>
              </w:rPr>
            </w:pPr>
            <w:r w:rsidRPr="00672273">
              <w:rPr>
                <w:rFonts w:ascii="仿宋_GB2312" w:eastAsia="仿宋_GB2312" w:hAnsi="宋体" w:cs="宋体" w:hint="eastAsia"/>
                <w:color w:val="000000"/>
                <w:kern w:val="0"/>
                <w:sz w:val="24"/>
              </w:rPr>
              <w:t xml:space="preserve">　</w:t>
            </w:r>
          </w:p>
        </w:tc>
      </w:tr>
    </w:tbl>
    <w:p w14:paraId="4B5486B6" w14:textId="77777777" w:rsidR="004C7DF9" w:rsidRPr="00672273" w:rsidRDefault="00540B01">
      <w:pPr>
        <w:widowControl/>
        <w:outlineLvl w:val="1"/>
        <w:rPr>
          <w:rFonts w:ascii="仿宋_GB2312" w:eastAsia="仿宋_GB2312" w:hAnsi="宋体"/>
          <w:b/>
          <w:kern w:val="0"/>
          <w:sz w:val="28"/>
          <w:szCs w:val="32"/>
        </w:rPr>
      </w:pPr>
      <w:r w:rsidRPr="00672273">
        <w:rPr>
          <w:rFonts w:ascii="仿宋_GB2312" w:eastAsia="仿宋_GB2312" w:hAnsi="宋体" w:hint="eastAsia"/>
          <w:b/>
          <w:kern w:val="0"/>
          <w:sz w:val="28"/>
          <w:szCs w:val="32"/>
        </w:rPr>
        <w:t>备注：本单位无政府性基金预算。</w:t>
      </w:r>
    </w:p>
    <w:p w14:paraId="04C0D035" w14:textId="77777777" w:rsidR="004C7DF9" w:rsidRPr="00672273" w:rsidRDefault="004C7DF9">
      <w:pPr>
        <w:widowControl/>
        <w:jc w:val="left"/>
        <w:outlineLvl w:val="1"/>
        <w:rPr>
          <w:rFonts w:ascii="仿宋_GB2312" w:eastAsia="仿宋_GB2312" w:hAnsi="宋体"/>
          <w:kern w:val="0"/>
          <w:sz w:val="32"/>
          <w:szCs w:val="32"/>
        </w:rPr>
        <w:sectPr w:rsidR="004C7DF9" w:rsidRPr="00672273">
          <w:footerReference w:type="even" r:id="rId7"/>
          <w:footerReference w:type="default" r:id="rId8"/>
          <w:pgSz w:w="11906" w:h="16838"/>
          <w:pgMar w:top="2098" w:right="1418" w:bottom="1928" w:left="1588" w:header="851" w:footer="992" w:gutter="0"/>
          <w:pgNumType w:fmt="numberInDash"/>
          <w:cols w:space="720"/>
          <w:docGrid w:linePitch="312"/>
        </w:sectPr>
      </w:pPr>
    </w:p>
    <w:p w14:paraId="74003DCB" w14:textId="77777777" w:rsidR="004C7DF9" w:rsidRPr="00672273" w:rsidRDefault="00540B01" w:rsidP="00233963">
      <w:pPr>
        <w:widowControl/>
        <w:spacing w:beforeLines="50" w:before="156"/>
        <w:jc w:val="center"/>
        <w:outlineLvl w:val="1"/>
        <w:rPr>
          <w:rFonts w:ascii="黑体" w:eastAsia="黑体" w:hAnsi="黑体"/>
          <w:kern w:val="0"/>
          <w:sz w:val="32"/>
          <w:szCs w:val="32"/>
        </w:rPr>
      </w:pPr>
      <w:r w:rsidRPr="00672273">
        <w:rPr>
          <w:rFonts w:ascii="黑体" w:eastAsia="黑体" w:hAnsi="黑体" w:hint="eastAsia"/>
          <w:kern w:val="0"/>
          <w:sz w:val="32"/>
          <w:szCs w:val="32"/>
        </w:rPr>
        <w:lastRenderedPageBreak/>
        <w:t>第三部分  2019年党员教育中心部门预算情况说明</w:t>
      </w:r>
    </w:p>
    <w:p w14:paraId="484F8BF5"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黑体" w:cs="宋体" w:hint="eastAsia"/>
          <w:bCs/>
          <w:kern w:val="0"/>
          <w:sz w:val="32"/>
          <w:szCs w:val="32"/>
        </w:rPr>
        <w:t>一、</w:t>
      </w:r>
      <w:r w:rsidRPr="00672273">
        <w:rPr>
          <w:rFonts w:ascii="黑体" w:eastAsia="黑体" w:hAnsi="宋体" w:cs="宋体" w:hint="eastAsia"/>
          <w:kern w:val="0"/>
          <w:sz w:val="32"/>
          <w:szCs w:val="32"/>
        </w:rPr>
        <w:t>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2019年收支预算情况的总体说明</w:t>
      </w:r>
    </w:p>
    <w:p w14:paraId="2EB90F8B"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按照全口径预算的原则，党员教育中心2019年年所有收入和支出均纳入部门预算管理。收支总预算127.12万元。</w:t>
      </w:r>
    </w:p>
    <w:p w14:paraId="0C9623A9"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收入预算包括：一般公共预算127.12万元。</w:t>
      </w:r>
    </w:p>
    <w:p w14:paraId="76E2CDE7"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支出预算包括：一般公共服务支出127.12万元。</w:t>
      </w:r>
    </w:p>
    <w:p w14:paraId="76020A01"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二、关于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2019年收入预算情况说明</w:t>
      </w:r>
    </w:p>
    <w:p w14:paraId="4746C891"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党员教育中心2019年收入预算127.12万元，其中：</w:t>
      </w:r>
    </w:p>
    <w:p w14:paraId="0189346D"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一般公共预算127.12万元，占100%，比上年减少69.29  万元，主要原因是本年度项目资金未及时上报导致不能拨付，同时人员减少。    </w:t>
      </w:r>
    </w:p>
    <w:p w14:paraId="07ACF399"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三、关于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2019年支出预算情况说明</w:t>
      </w:r>
    </w:p>
    <w:p w14:paraId="1109D854"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党员教育中心2019年支出预算127.12万元，其中：</w:t>
      </w:r>
    </w:p>
    <w:p w14:paraId="41BCBFC8" w14:textId="77777777" w:rsidR="004C7DF9" w:rsidRPr="00672273" w:rsidRDefault="00540B01">
      <w:pPr>
        <w:widowControl/>
        <w:spacing w:line="580" w:lineRule="exact"/>
        <w:ind w:firstLine="640"/>
        <w:jc w:val="left"/>
        <w:rPr>
          <w:rFonts w:ascii="仿宋_GB2312" w:eastAsia="仿宋_GB2312" w:hAnsi="宋体" w:cs="宋体"/>
          <w:b/>
          <w:kern w:val="0"/>
          <w:sz w:val="32"/>
          <w:szCs w:val="32"/>
        </w:rPr>
      </w:pPr>
      <w:r w:rsidRPr="00672273">
        <w:rPr>
          <w:rFonts w:ascii="仿宋_GB2312" w:eastAsia="仿宋_GB2312" w:hAnsi="宋体" w:cs="宋体" w:hint="eastAsia"/>
          <w:kern w:val="0"/>
          <w:sz w:val="32"/>
          <w:szCs w:val="32"/>
        </w:rPr>
        <w:t>基本支出127.12万元，占100%，比上年减少69.29  万元，主要原因是本年度项目资金未及时上报导致不能拨付，同时人员减少。</w:t>
      </w:r>
    </w:p>
    <w:p w14:paraId="011632C4"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项目支出0万元，占0%，比上年增加（减少）56万元，主要原因是2019年预算项目经费未及时上报导致资金不能拨付 。</w:t>
      </w:r>
    </w:p>
    <w:p w14:paraId="4BA62F91" w14:textId="77777777" w:rsidR="004C7DF9" w:rsidRPr="00672273" w:rsidRDefault="00540B01">
      <w:pPr>
        <w:widowControl/>
        <w:spacing w:line="580" w:lineRule="exact"/>
        <w:ind w:firstLine="640"/>
        <w:jc w:val="left"/>
        <w:rPr>
          <w:rFonts w:ascii="黑体" w:eastAsia="黑体" w:hAnsi="黑体" w:cs="宋体"/>
          <w:bCs/>
          <w:kern w:val="0"/>
          <w:sz w:val="32"/>
          <w:szCs w:val="32"/>
        </w:rPr>
      </w:pPr>
      <w:r w:rsidRPr="00672273">
        <w:rPr>
          <w:rFonts w:ascii="黑体" w:eastAsia="黑体" w:hAnsi="黑体" w:cs="宋体" w:hint="eastAsia"/>
          <w:bCs/>
          <w:kern w:val="0"/>
          <w:sz w:val="32"/>
          <w:szCs w:val="32"/>
        </w:rPr>
        <w:t>四、关于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w:t>
      </w:r>
      <w:r w:rsidRPr="00672273">
        <w:rPr>
          <w:rFonts w:ascii="黑体" w:eastAsia="黑体" w:hAnsi="黑体" w:cs="宋体" w:hint="eastAsia"/>
          <w:bCs/>
          <w:kern w:val="0"/>
          <w:sz w:val="32"/>
          <w:szCs w:val="32"/>
        </w:rPr>
        <w:t>财政拨款收支预算情况的总体说明</w:t>
      </w:r>
    </w:p>
    <w:p w14:paraId="417BA784" w14:textId="77777777" w:rsidR="004C7DF9" w:rsidRPr="00672273" w:rsidRDefault="00540B01">
      <w:pPr>
        <w:spacing w:line="580" w:lineRule="exact"/>
        <w:ind w:firstLine="640"/>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2019年财政拨款收支总预算127.12万元。</w:t>
      </w:r>
    </w:p>
    <w:p w14:paraId="3FD65017" w14:textId="486582A8" w:rsidR="004C7DF9" w:rsidRPr="00672273" w:rsidRDefault="00540B01">
      <w:pPr>
        <w:spacing w:line="580" w:lineRule="exact"/>
        <w:ind w:firstLine="640"/>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lastRenderedPageBreak/>
        <w:t>收入全部为一般公共预算拨款，无政府性基金预算拨款。</w:t>
      </w:r>
    </w:p>
    <w:p w14:paraId="79523C39" w14:textId="67493EA2" w:rsidR="00491A88" w:rsidRPr="00672273" w:rsidRDefault="00491A88">
      <w:pPr>
        <w:spacing w:line="580" w:lineRule="exact"/>
        <w:ind w:firstLine="640"/>
        <w:rPr>
          <w:rFonts w:ascii="仿宋_GB2312" w:eastAsia="仿宋_GB2312" w:hAnsi="宋体" w:cs="宋体" w:hint="eastAsia"/>
          <w:b/>
          <w:kern w:val="0"/>
          <w:sz w:val="32"/>
          <w:szCs w:val="32"/>
        </w:rPr>
      </w:pPr>
      <w:r w:rsidRPr="00672273">
        <w:rPr>
          <w:rFonts w:ascii="仿宋_GB2312" w:eastAsia="仿宋_GB2312" w:hAnsi="宋体" w:cs="宋体" w:hint="eastAsia"/>
          <w:kern w:val="0"/>
          <w:sz w:val="32"/>
          <w:szCs w:val="32"/>
        </w:rPr>
        <w:t>支出预算包括：一般公共服务支出</w:t>
      </w:r>
      <w:r w:rsidRPr="00672273">
        <w:rPr>
          <w:rFonts w:ascii="仿宋_GB2312" w:eastAsia="仿宋_GB2312" w:hAnsi="宋体" w:cs="宋体"/>
          <w:kern w:val="0"/>
          <w:sz w:val="32"/>
          <w:szCs w:val="32"/>
        </w:rPr>
        <w:t>127.12</w:t>
      </w:r>
      <w:r w:rsidRPr="00672273">
        <w:rPr>
          <w:rFonts w:ascii="仿宋_GB2312" w:eastAsia="仿宋_GB2312" w:hAnsi="宋体" w:cs="宋体" w:hint="eastAsia"/>
          <w:kern w:val="0"/>
          <w:sz w:val="32"/>
          <w:szCs w:val="32"/>
        </w:rPr>
        <w:t>万元，主要用于人员经费、日常公用经费及开展日常业务工作支出。</w:t>
      </w:r>
    </w:p>
    <w:p w14:paraId="1BCB53BB"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五、关于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2019年一般公共预算当年拨款情况说明</w:t>
      </w:r>
    </w:p>
    <w:p w14:paraId="6257EA73"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（一）一般公用预算当年拨款规模变化情况</w:t>
      </w:r>
    </w:p>
    <w:p w14:paraId="61CA1C7C"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党员教育中心2019年一般公共预算拨款基本支出    万元，比上年执行数增加减少13.29万元，下降9.2%。主要原因是：人员减少     </w:t>
      </w:r>
    </w:p>
    <w:p w14:paraId="21B3B1AB"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（二）一般公共预算当年拨款结构情况</w:t>
      </w:r>
    </w:p>
    <w:p w14:paraId="05B3A0D3" w14:textId="7D8D04B7" w:rsidR="004C7DF9" w:rsidRPr="00672273" w:rsidRDefault="00540B01">
      <w:pPr>
        <w:spacing w:line="580" w:lineRule="exact"/>
        <w:ind w:firstLine="640"/>
        <w:rPr>
          <w:rFonts w:ascii="仿宋_GB2312" w:eastAsia="仿宋_GB2312" w:hAnsi="宋体" w:cs="宋体"/>
          <w:kern w:val="0"/>
          <w:sz w:val="32"/>
          <w:szCs w:val="32"/>
        </w:rPr>
      </w:pPr>
      <w:r w:rsidRPr="00672273">
        <w:rPr>
          <w:rFonts w:ascii="仿宋_GB2312" w:eastAsia="仿宋_GB2312" w:hint="eastAsia"/>
          <w:sz w:val="32"/>
          <w:szCs w:val="32"/>
        </w:rPr>
        <w:t>1.一般公共服务（</w:t>
      </w:r>
      <w:r w:rsidR="00A37B57" w:rsidRPr="00672273">
        <w:rPr>
          <w:rFonts w:ascii="仿宋_GB2312" w:eastAsia="仿宋_GB2312" w:hint="eastAsia"/>
          <w:sz w:val="32"/>
          <w:szCs w:val="32"/>
        </w:rPr>
        <w:t>2</w:t>
      </w:r>
      <w:r w:rsidR="00A37B57" w:rsidRPr="00672273">
        <w:rPr>
          <w:rFonts w:ascii="仿宋_GB2312" w:eastAsia="仿宋_GB2312"/>
          <w:sz w:val="32"/>
          <w:szCs w:val="32"/>
        </w:rPr>
        <w:t>01</w:t>
      </w:r>
      <w:r w:rsidRPr="00672273">
        <w:rPr>
          <w:rFonts w:ascii="仿宋_GB2312" w:eastAsia="仿宋_GB2312" w:hint="eastAsia"/>
          <w:sz w:val="32"/>
          <w:szCs w:val="32"/>
        </w:rPr>
        <w:t>）127.12</w:t>
      </w:r>
      <w:r w:rsidRPr="00672273">
        <w:rPr>
          <w:rFonts w:ascii="仿宋_GB2312" w:eastAsia="仿宋_GB2312" w:hAnsi="宋体" w:cs="宋体" w:hint="eastAsia"/>
          <w:kern w:val="0"/>
          <w:sz w:val="32"/>
          <w:szCs w:val="32"/>
        </w:rPr>
        <w:t>万元，占100 %。</w:t>
      </w:r>
    </w:p>
    <w:p w14:paraId="572D7EDD"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（三）一般公共预算当年拨款具体使用情况</w:t>
      </w:r>
    </w:p>
    <w:p w14:paraId="0768D7AE" w14:textId="283D6693"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1.</w:t>
      </w:r>
      <w:r w:rsidR="00A37B57" w:rsidRPr="00672273">
        <w:rPr>
          <w:rFonts w:ascii="仿宋_GB2312" w:eastAsia="仿宋_GB2312" w:hint="eastAsia"/>
          <w:sz w:val="32"/>
          <w:szCs w:val="32"/>
        </w:rPr>
        <w:t xml:space="preserve"> </w:t>
      </w:r>
      <w:r w:rsidR="00A37B57" w:rsidRPr="00672273">
        <w:rPr>
          <w:rFonts w:ascii="仿宋_GB2312" w:eastAsia="仿宋_GB2312" w:hint="eastAsia"/>
          <w:sz w:val="32"/>
          <w:szCs w:val="32"/>
        </w:rPr>
        <w:t>一般公共服务（2</w:t>
      </w:r>
      <w:r w:rsidR="00A37B57" w:rsidRPr="00672273">
        <w:rPr>
          <w:rFonts w:ascii="仿宋_GB2312" w:eastAsia="仿宋_GB2312"/>
          <w:sz w:val="32"/>
          <w:szCs w:val="32"/>
        </w:rPr>
        <w:t>01</w:t>
      </w:r>
      <w:r w:rsidR="00A37B57" w:rsidRPr="00672273">
        <w:rPr>
          <w:rFonts w:ascii="仿宋_GB2312" w:eastAsia="仿宋_GB2312" w:hint="eastAsia"/>
          <w:sz w:val="32"/>
          <w:szCs w:val="32"/>
        </w:rPr>
        <w:t>）</w:t>
      </w:r>
      <w:r w:rsidR="00A37B57" w:rsidRPr="00672273">
        <w:rPr>
          <w:rFonts w:ascii="仿宋_GB2312" w:eastAsia="仿宋_GB2312" w:hint="eastAsia"/>
          <w:sz w:val="32"/>
          <w:szCs w:val="32"/>
        </w:rPr>
        <w:t>组织事务（3</w:t>
      </w:r>
      <w:r w:rsidR="00A37B57" w:rsidRPr="00672273">
        <w:rPr>
          <w:rFonts w:ascii="仿宋_GB2312" w:eastAsia="仿宋_GB2312"/>
          <w:sz w:val="32"/>
          <w:szCs w:val="32"/>
        </w:rPr>
        <w:t>2</w:t>
      </w:r>
      <w:r w:rsidR="00A37B57" w:rsidRPr="00672273">
        <w:rPr>
          <w:rFonts w:ascii="仿宋_GB2312" w:eastAsia="仿宋_GB2312" w:hint="eastAsia"/>
          <w:sz w:val="32"/>
          <w:szCs w:val="32"/>
        </w:rPr>
        <w:t>）行政运行（0</w:t>
      </w:r>
      <w:r w:rsidR="00A37B57" w:rsidRPr="00672273">
        <w:rPr>
          <w:rFonts w:ascii="仿宋_GB2312" w:eastAsia="仿宋_GB2312"/>
          <w:sz w:val="32"/>
          <w:szCs w:val="32"/>
        </w:rPr>
        <w:t>1</w:t>
      </w:r>
      <w:r w:rsidR="00A37B57" w:rsidRPr="00672273">
        <w:rPr>
          <w:rFonts w:ascii="仿宋_GB2312" w:eastAsia="仿宋_GB2312" w:hint="eastAsia"/>
          <w:sz w:val="32"/>
          <w:szCs w:val="32"/>
        </w:rPr>
        <w:t>）</w:t>
      </w:r>
      <w:r w:rsidRPr="00672273">
        <w:rPr>
          <w:rFonts w:ascii="仿宋_GB2312" w:eastAsia="仿宋_GB2312" w:hAnsi="宋体" w:cs="宋体"/>
          <w:kern w:val="0"/>
          <w:sz w:val="32"/>
          <w:szCs w:val="32"/>
        </w:rPr>
        <w:t>:</w:t>
      </w:r>
      <w:r w:rsidRPr="00672273">
        <w:rPr>
          <w:rFonts w:ascii="仿宋_GB2312" w:eastAsia="仿宋_GB2312" w:hAnsi="宋体" w:cs="宋体" w:hint="eastAsia"/>
          <w:kern w:val="0"/>
          <w:sz w:val="32"/>
          <w:szCs w:val="32"/>
        </w:rPr>
        <w:t>2019</w:t>
      </w:r>
      <w:r w:rsidRPr="00672273">
        <w:rPr>
          <w:rFonts w:ascii="仿宋_GB2312" w:eastAsia="仿宋_GB2312" w:hAnsi="宋体" w:cs="宋体"/>
          <w:kern w:val="0"/>
          <w:sz w:val="32"/>
          <w:szCs w:val="32"/>
        </w:rPr>
        <w:t>年预算数为</w:t>
      </w:r>
      <w:r w:rsidRPr="00672273">
        <w:rPr>
          <w:rFonts w:ascii="仿宋_GB2312" w:eastAsia="仿宋_GB2312" w:hAnsi="宋体" w:cs="宋体" w:hint="eastAsia"/>
          <w:kern w:val="0"/>
          <w:sz w:val="32"/>
          <w:szCs w:val="32"/>
        </w:rPr>
        <w:t>127.12</w:t>
      </w:r>
      <w:r w:rsidRPr="00672273">
        <w:rPr>
          <w:rFonts w:ascii="仿宋_GB2312" w:eastAsia="仿宋_GB2312" w:hAnsi="宋体" w:cs="宋体"/>
          <w:kern w:val="0"/>
          <w:sz w:val="32"/>
          <w:szCs w:val="32"/>
        </w:rPr>
        <w:t>万元，</w:t>
      </w:r>
      <w:r w:rsidRPr="00672273">
        <w:rPr>
          <w:rFonts w:ascii="仿宋_GB2312" w:eastAsia="仿宋_GB2312" w:hAnsi="宋体" w:cs="宋体" w:hint="eastAsia"/>
          <w:kern w:val="0"/>
          <w:sz w:val="32"/>
          <w:szCs w:val="32"/>
        </w:rPr>
        <w:t xml:space="preserve">比上年执行数减少13.29万元，下降9.20%，主要原因是：人员减少     </w:t>
      </w:r>
    </w:p>
    <w:p w14:paraId="5C26D732"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六、关于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2019年一般公共预算基本支出情况说明</w:t>
      </w:r>
    </w:p>
    <w:p w14:paraId="591A80B7"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关于党员教育中心2019年一般公共预算基本支出127.12万元， 其中：</w:t>
      </w:r>
    </w:p>
    <w:p w14:paraId="68C8C75E"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人员经费109.4万元，主要包括：基本工资、津贴补贴、奖金、伙食补助费、绩效工资、机关事业单位基本养老保险缴费、职业年金缴费、职工基本医疗保险缴费、公务员医疗</w:t>
      </w:r>
      <w:r w:rsidRPr="00672273">
        <w:rPr>
          <w:rFonts w:ascii="仿宋_GB2312" w:eastAsia="仿宋_GB2312" w:hAnsi="宋体" w:cs="宋体" w:hint="eastAsia"/>
          <w:kern w:val="0"/>
          <w:sz w:val="32"/>
          <w:szCs w:val="32"/>
        </w:rPr>
        <w:lastRenderedPageBreak/>
        <w:t>补助缴费、其他社会保障缴费、住房公积金、医疗费、其他工资福利支出、其他对个人和家庭的补助等。</w:t>
      </w:r>
    </w:p>
    <w:p w14:paraId="799547A6"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公用经费17.72万元，主要包括：办公费、印刷费、咨询费、手续费、水费、电费、邮电费、取暖费、物业管理费、差旅费维修（护）费、培训费、公务接待费、工会经费、福利费、公务用车运行维护费、其他商品和服务支出。</w:t>
      </w:r>
    </w:p>
    <w:p w14:paraId="6EEA97B9"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七、关于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2019年项目支出情况说明</w:t>
      </w:r>
    </w:p>
    <w:p w14:paraId="38CB8E1E"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今年未安排项目支出。</w:t>
      </w:r>
    </w:p>
    <w:p w14:paraId="7417DCC0" w14:textId="77777777" w:rsidR="004C7DF9" w:rsidRPr="00672273" w:rsidRDefault="00540B01">
      <w:pPr>
        <w:widowControl/>
        <w:spacing w:line="580" w:lineRule="exact"/>
        <w:ind w:firstLine="642"/>
        <w:jc w:val="left"/>
        <w:rPr>
          <w:rFonts w:ascii="黑体" w:eastAsia="黑体" w:hAnsi="宋体" w:cs="宋体"/>
          <w:kern w:val="0"/>
          <w:sz w:val="32"/>
          <w:szCs w:val="32"/>
        </w:rPr>
      </w:pPr>
      <w:r w:rsidRPr="00672273">
        <w:rPr>
          <w:rFonts w:ascii="黑体" w:eastAsia="黑体" w:hAnsi="宋体" w:cs="宋体" w:hint="eastAsia"/>
          <w:kern w:val="0"/>
          <w:sz w:val="32"/>
          <w:szCs w:val="32"/>
        </w:rPr>
        <w:t>八、关于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2019年一般公共预算“三公”经费预算情况说明</w:t>
      </w:r>
    </w:p>
    <w:p w14:paraId="527CB95F" w14:textId="5971475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关于党员教育中心2019年“三公”经费财政拨款预算数为</w:t>
      </w:r>
      <w:r w:rsidR="00A37B57" w:rsidRPr="00672273">
        <w:rPr>
          <w:rFonts w:ascii="仿宋_GB2312" w:eastAsia="仿宋_GB2312" w:hAnsi="宋体" w:cs="宋体"/>
          <w:kern w:val="0"/>
          <w:sz w:val="32"/>
          <w:szCs w:val="32"/>
        </w:rPr>
        <w:t>2.29</w:t>
      </w:r>
      <w:r w:rsidRPr="00672273">
        <w:rPr>
          <w:rFonts w:ascii="仿宋_GB2312" w:eastAsia="仿宋_GB2312" w:hAnsi="宋体" w:cs="宋体" w:hint="eastAsia"/>
          <w:kern w:val="0"/>
          <w:sz w:val="32"/>
          <w:szCs w:val="32"/>
        </w:rPr>
        <w:t>万元，其中：因公出国（境）费0万元，公务用车购置0万元，公务用车运行费2.15万元，公务接待费0.1</w:t>
      </w:r>
      <w:r w:rsidR="00A37B57" w:rsidRPr="00672273">
        <w:rPr>
          <w:rFonts w:ascii="仿宋_GB2312" w:eastAsia="仿宋_GB2312" w:hAnsi="宋体" w:cs="宋体"/>
          <w:kern w:val="0"/>
          <w:sz w:val="32"/>
          <w:szCs w:val="32"/>
        </w:rPr>
        <w:t>4</w:t>
      </w:r>
      <w:r w:rsidRPr="00672273">
        <w:rPr>
          <w:rFonts w:ascii="仿宋_GB2312" w:eastAsia="仿宋_GB2312" w:hAnsi="宋体" w:cs="宋体" w:hint="eastAsia"/>
          <w:kern w:val="0"/>
          <w:sz w:val="32"/>
          <w:szCs w:val="32"/>
        </w:rPr>
        <w:t xml:space="preserve">   万元。</w:t>
      </w:r>
    </w:p>
    <w:p w14:paraId="15E042A9" w14:textId="78487058"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2019年“三公”经费财政拨款预算比上年</w:t>
      </w:r>
      <w:r w:rsidR="00A37B57" w:rsidRPr="00672273">
        <w:rPr>
          <w:rFonts w:ascii="仿宋_GB2312" w:eastAsia="仿宋_GB2312" w:hAnsi="宋体" w:cs="宋体" w:hint="eastAsia"/>
          <w:kern w:val="0"/>
          <w:sz w:val="32"/>
          <w:szCs w:val="32"/>
        </w:rPr>
        <w:t>减少</w:t>
      </w:r>
      <w:r w:rsidRPr="00672273">
        <w:rPr>
          <w:rFonts w:ascii="仿宋_GB2312" w:eastAsia="仿宋_GB2312" w:hAnsi="宋体" w:cs="宋体" w:hint="eastAsia"/>
          <w:kern w:val="0"/>
          <w:sz w:val="32"/>
          <w:szCs w:val="32"/>
        </w:rPr>
        <w:t>0</w:t>
      </w:r>
      <w:r w:rsidR="00A37B57" w:rsidRPr="00672273">
        <w:rPr>
          <w:rFonts w:ascii="仿宋_GB2312" w:eastAsia="仿宋_GB2312" w:hAnsi="宋体" w:cs="宋体"/>
          <w:kern w:val="0"/>
          <w:sz w:val="32"/>
          <w:szCs w:val="32"/>
        </w:rPr>
        <w:t>.04</w:t>
      </w:r>
      <w:r w:rsidRPr="00672273">
        <w:rPr>
          <w:rFonts w:ascii="仿宋_GB2312" w:eastAsia="仿宋_GB2312" w:hAnsi="宋体" w:cs="宋体" w:hint="eastAsia"/>
          <w:kern w:val="0"/>
          <w:sz w:val="32"/>
          <w:szCs w:val="32"/>
        </w:rPr>
        <w:t xml:space="preserve">  万元，其中：因公出国（境）费增加（减少）0万元，主要原因是无出国境情况；公务用车购置费为0，未安排预算。公务用车运行费</w:t>
      </w:r>
      <w:r w:rsidR="00A37B57" w:rsidRPr="00672273">
        <w:rPr>
          <w:rFonts w:ascii="仿宋_GB2312" w:eastAsia="仿宋_GB2312" w:hAnsi="宋体" w:cs="宋体" w:hint="eastAsia"/>
          <w:kern w:val="0"/>
          <w:sz w:val="32"/>
          <w:szCs w:val="32"/>
        </w:rPr>
        <w:t>减少</w:t>
      </w:r>
      <w:r w:rsidR="00A37B57" w:rsidRPr="00672273">
        <w:rPr>
          <w:rFonts w:ascii="仿宋_GB2312" w:eastAsia="仿宋_GB2312" w:hAnsi="宋体" w:cs="宋体"/>
          <w:kern w:val="0"/>
          <w:sz w:val="32"/>
          <w:szCs w:val="32"/>
        </w:rPr>
        <w:t>0.03</w:t>
      </w:r>
      <w:r w:rsidRPr="00672273">
        <w:rPr>
          <w:rFonts w:ascii="仿宋_GB2312" w:eastAsia="仿宋_GB2312" w:hAnsi="宋体" w:cs="宋体" w:hint="eastAsia"/>
          <w:kern w:val="0"/>
          <w:sz w:val="32"/>
          <w:szCs w:val="32"/>
        </w:rPr>
        <w:t>万元，主要原因是严格执行区州八项规定；公务接待费</w:t>
      </w:r>
      <w:r w:rsidR="00A37B57" w:rsidRPr="00672273">
        <w:rPr>
          <w:rFonts w:ascii="仿宋_GB2312" w:eastAsia="仿宋_GB2312" w:hAnsi="宋体" w:cs="宋体" w:hint="eastAsia"/>
          <w:kern w:val="0"/>
          <w:sz w:val="32"/>
          <w:szCs w:val="32"/>
        </w:rPr>
        <w:t>减少</w:t>
      </w:r>
      <w:r w:rsidRPr="00672273">
        <w:rPr>
          <w:rFonts w:ascii="仿宋_GB2312" w:eastAsia="仿宋_GB2312" w:hAnsi="宋体" w:cs="宋体" w:hint="eastAsia"/>
          <w:kern w:val="0"/>
          <w:sz w:val="32"/>
          <w:szCs w:val="32"/>
        </w:rPr>
        <w:t>0</w:t>
      </w:r>
      <w:r w:rsidR="00A37B57" w:rsidRPr="00672273">
        <w:rPr>
          <w:rFonts w:ascii="仿宋_GB2312" w:eastAsia="仿宋_GB2312" w:hAnsi="宋体" w:cs="宋体"/>
          <w:kern w:val="0"/>
          <w:sz w:val="32"/>
          <w:szCs w:val="32"/>
        </w:rPr>
        <w:t>.01</w:t>
      </w:r>
      <w:r w:rsidRPr="00672273">
        <w:rPr>
          <w:rFonts w:ascii="仿宋_GB2312" w:eastAsia="仿宋_GB2312" w:hAnsi="宋体" w:cs="宋体" w:hint="eastAsia"/>
          <w:kern w:val="0"/>
          <w:sz w:val="32"/>
          <w:szCs w:val="32"/>
        </w:rPr>
        <w:t>万元，主要原因是严格执行区州八项规定。</w:t>
      </w:r>
    </w:p>
    <w:p w14:paraId="576A1C5E" w14:textId="77777777" w:rsidR="004C7DF9" w:rsidRPr="00672273" w:rsidRDefault="00540B01">
      <w:pPr>
        <w:widowControl/>
        <w:spacing w:line="580" w:lineRule="exact"/>
        <w:ind w:firstLine="642"/>
        <w:jc w:val="left"/>
        <w:rPr>
          <w:rFonts w:ascii="黑体" w:eastAsia="黑体" w:hAnsi="宋体" w:cs="宋体"/>
          <w:kern w:val="0"/>
          <w:sz w:val="32"/>
          <w:szCs w:val="32"/>
        </w:rPr>
      </w:pPr>
      <w:r w:rsidRPr="00672273">
        <w:rPr>
          <w:rFonts w:ascii="黑体" w:eastAsia="黑体" w:hAnsi="宋体" w:cs="宋体" w:hint="eastAsia"/>
          <w:kern w:val="0"/>
          <w:sz w:val="32"/>
          <w:szCs w:val="32"/>
        </w:rPr>
        <w:t>九、关于</w:t>
      </w:r>
      <w:r w:rsidRPr="00672273">
        <w:rPr>
          <w:rFonts w:ascii="黑体" w:eastAsia="黑体" w:hAnsi="黑体" w:hint="eastAsia"/>
          <w:kern w:val="0"/>
          <w:sz w:val="32"/>
          <w:szCs w:val="32"/>
        </w:rPr>
        <w:t>党员教育中心</w:t>
      </w:r>
      <w:r w:rsidRPr="00672273">
        <w:rPr>
          <w:rFonts w:ascii="黑体" w:eastAsia="黑体" w:hAnsi="宋体" w:cs="宋体" w:hint="eastAsia"/>
          <w:kern w:val="0"/>
          <w:sz w:val="32"/>
          <w:szCs w:val="32"/>
        </w:rPr>
        <w:t>2019年政府性基金预算拨款情况说明</w:t>
      </w:r>
    </w:p>
    <w:p w14:paraId="1CCF2D39"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lastRenderedPageBreak/>
        <w:t>关于党员教育中心2019年年没有使用政府性基金预算拨款安排的支出，政府性基金预算支出情况表为空表。</w:t>
      </w:r>
    </w:p>
    <w:p w14:paraId="5306ACD6" w14:textId="77777777" w:rsidR="004C7DF9" w:rsidRPr="00672273" w:rsidRDefault="00540B01">
      <w:pPr>
        <w:widowControl/>
        <w:spacing w:line="58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十、其他重要事项的情况说明</w:t>
      </w:r>
    </w:p>
    <w:p w14:paraId="4221725F"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（一）机关运行经费情况</w:t>
      </w:r>
    </w:p>
    <w:p w14:paraId="182D7E2E" w14:textId="77777777" w:rsidR="004C7DF9" w:rsidRPr="00672273" w:rsidRDefault="00540B01">
      <w:pPr>
        <w:widowControl/>
        <w:spacing w:line="580" w:lineRule="exact"/>
        <w:ind w:firstLine="640"/>
        <w:jc w:val="left"/>
        <w:rPr>
          <w:rFonts w:ascii="仿宋_GB2312" w:eastAsia="仿宋_GB2312" w:hAnsi="宋体" w:cs="宋体"/>
          <w:b/>
          <w:kern w:val="0"/>
          <w:sz w:val="32"/>
          <w:szCs w:val="32"/>
        </w:rPr>
      </w:pPr>
      <w:r w:rsidRPr="00672273">
        <w:rPr>
          <w:rFonts w:ascii="仿宋_GB2312" w:eastAsia="仿宋_GB2312" w:hAnsi="宋体" w:cs="宋体" w:hint="eastAsia"/>
          <w:kern w:val="0"/>
          <w:sz w:val="32"/>
          <w:szCs w:val="32"/>
        </w:rPr>
        <w:t>2019年，</w:t>
      </w:r>
      <w:r w:rsidRPr="00672273">
        <w:rPr>
          <w:rFonts w:ascii="黑体" w:eastAsia="黑体" w:hAnsi="黑体" w:hint="eastAsia"/>
          <w:kern w:val="0"/>
          <w:sz w:val="32"/>
          <w:szCs w:val="32"/>
        </w:rPr>
        <w:t>党员教育中心</w:t>
      </w:r>
      <w:r w:rsidRPr="00672273">
        <w:rPr>
          <w:rFonts w:ascii="仿宋_GB2312" w:eastAsia="仿宋_GB2312" w:hAnsi="宋体" w:cs="宋体" w:hint="eastAsia"/>
          <w:kern w:val="0"/>
          <w:sz w:val="32"/>
          <w:szCs w:val="32"/>
        </w:rPr>
        <w:t>本级及下属 0 家行政单位、1家参公管理事业单位和0家事业单位的机关运行经费财政拨款预算19.95万元，比上年预算比上年减少1.16万元，下降5.5%。主要原因是本年度项目资金未及时上报导致不能拨付，同时人员减少。</w:t>
      </w:r>
    </w:p>
    <w:p w14:paraId="244E721F" w14:textId="77777777" w:rsidR="004C7DF9" w:rsidRPr="00672273" w:rsidRDefault="00540B01">
      <w:pPr>
        <w:widowControl/>
        <w:spacing w:line="580" w:lineRule="exact"/>
        <w:jc w:val="left"/>
        <w:rPr>
          <w:rFonts w:ascii="楷体_GB2312" w:eastAsia="楷体_GB2312" w:hAnsi="宋体" w:cs="宋体"/>
          <w:b/>
          <w:kern w:val="0"/>
          <w:sz w:val="32"/>
          <w:szCs w:val="32"/>
        </w:rPr>
      </w:pPr>
      <w:r w:rsidRPr="00672273">
        <w:rPr>
          <w:rFonts w:ascii="仿宋_GB2312" w:eastAsia="仿宋_GB2312" w:hAnsi="宋体" w:cs="宋体" w:hint="eastAsia"/>
          <w:kern w:val="0"/>
          <w:sz w:val="32"/>
          <w:szCs w:val="32"/>
        </w:rPr>
        <w:t xml:space="preserve">  </w:t>
      </w:r>
      <w:r w:rsidRPr="00672273">
        <w:rPr>
          <w:rFonts w:ascii="楷体_GB2312" w:eastAsia="楷体_GB2312" w:hAnsi="宋体" w:cs="宋体" w:hint="eastAsia"/>
          <w:b/>
          <w:kern w:val="0"/>
          <w:sz w:val="32"/>
          <w:szCs w:val="32"/>
        </w:rPr>
        <w:t>（二）政府采购情况</w:t>
      </w:r>
    </w:p>
    <w:p w14:paraId="707CC6B5"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2019年，</w:t>
      </w:r>
      <w:r w:rsidRPr="00672273">
        <w:rPr>
          <w:rFonts w:ascii="黑体" w:eastAsia="黑体" w:hAnsi="黑体" w:hint="eastAsia"/>
          <w:kern w:val="0"/>
          <w:sz w:val="32"/>
          <w:szCs w:val="32"/>
        </w:rPr>
        <w:t>党员教育中心</w:t>
      </w:r>
      <w:r w:rsidRPr="00672273">
        <w:rPr>
          <w:rFonts w:ascii="仿宋_GB2312" w:eastAsia="仿宋_GB2312" w:hAnsi="宋体" w:cs="宋体" w:hint="eastAsia"/>
          <w:kern w:val="0"/>
          <w:sz w:val="32"/>
          <w:szCs w:val="32"/>
        </w:rPr>
        <w:t>门及下属单位政府采购预算 0万元，其中：政府采购货物预算0万元，政府采购工程预算 0万元，政府采购服务预算0万元。</w:t>
      </w:r>
    </w:p>
    <w:p w14:paraId="7DDFF779"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仿宋_GB2312" w:hint="eastAsia"/>
          <w:sz w:val="32"/>
        </w:rPr>
        <w:t>2019年度本部门面向中小企业预留政府采购项目预算金额0万元，其中：面向小微企业预留政府采购项目预算金额0万元。</w:t>
      </w:r>
    </w:p>
    <w:p w14:paraId="1425E88D"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（三）国有资产占用使用情况</w:t>
      </w:r>
    </w:p>
    <w:p w14:paraId="0D572BFD"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截至2019年底，</w:t>
      </w:r>
      <w:r w:rsidRPr="00672273">
        <w:rPr>
          <w:rFonts w:ascii="黑体" w:eastAsia="黑体" w:hAnsi="黑体" w:hint="eastAsia"/>
          <w:kern w:val="0"/>
          <w:sz w:val="32"/>
          <w:szCs w:val="32"/>
        </w:rPr>
        <w:t>党员教育中心</w:t>
      </w:r>
      <w:r w:rsidRPr="00672273">
        <w:rPr>
          <w:rFonts w:ascii="仿宋_GB2312" w:eastAsia="仿宋_GB2312" w:hAnsi="宋体" w:cs="宋体" w:hint="eastAsia"/>
          <w:kern w:val="0"/>
          <w:sz w:val="32"/>
          <w:szCs w:val="32"/>
        </w:rPr>
        <w:t>及下属各预算单位占用使用国有资产总体情况为</w:t>
      </w:r>
    </w:p>
    <w:p w14:paraId="643F3651"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1.房屋2364.6平方米，价值300万元。</w:t>
      </w:r>
    </w:p>
    <w:p w14:paraId="68139E1C"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2.车辆1辆，价值29.4万元；其中：一般公务用车1辆，价值29.4万元；执法执勤用车  0 辆，价值  0 万元；其他车辆 0 辆，价值  0 万元。</w:t>
      </w:r>
    </w:p>
    <w:p w14:paraId="53A58C76"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lastRenderedPageBreak/>
        <w:t>3.办公家具价值 31.76  万元。</w:t>
      </w:r>
    </w:p>
    <w:p w14:paraId="110A611D"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4.其他资产价值  294.6 万元。</w:t>
      </w:r>
    </w:p>
    <w:p w14:paraId="563C4BA2"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单位价值50万元以上大型设备 0 台（套），单位价值100万元以上大型设备0  台（套）。</w:t>
      </w:r>
    </w:p>
    <w:p w14:paraId="622E653C"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2019年部门预算未安排购置车辆经费（或安排购置车辆经费 0 万元），安排购置50万元以上大型设备 0 台（套），单位价值100万元以上大型设备0  台（套）。</w:t>
      </w:r>
    </w:p>
    <w:p w14:paraId="28EE9167" w14:textId="77777777" w:rsidR="004C7DF9" w:rsidRPr="00672273" w:rsidRDefault="00540B01">
      <w:pPr>
        <w:widowControl/>
        <w:spacing w:line="580" w:lineRule="exact"/>
        <w:ind w:firstLine="642"/>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t>（四）预算绩效情况</w:t>
      </w:r>
    </w:p>
    <w:p w14:paraId="634CF7C1" w14:textId="77777777" w:rsidR="004C7DF9" w:rsidRPr="00672273" w:rsidRDefault="00540B01">
      <w:pPr>
        <w:widowControl/>
        <w:spacing w:line="580" w:lineRule="exact"/>
        <w:ind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2019年度，本年度实行绩效管理的项目0个，涉及预算金额0万元。具体情况见下表（按项目分别填报）：</w:t>
      </w:r>
    </w:p>
    <w:p w14:paraId="1AC99111" w14:textId="77777777" w:rsidR="004C7DF9" w:rsidRPr="00672273" w:rsidRDefault="004C7DF9">
      <w:pPr>
        <w:spacing w:line="500" w:lineRule="exact"/>
        <w:rPr>
          <w:rFonts w:ascii="仿宋_GB2312" w:eastAsia="仿宋_GB2312" w:hAnsi="宋体" w:cs="宋体"/>
          <w:kern w:val="0"/>
          <w:sz w:val="32"/>
          <w:szCs w:val="32"/>
        </w:rPr>
      </w:pPr>
    </w:p>
    <w:p w14:paraId="41CEE682" w14:textId="77777777" w:rsidR="004C7DF9" w:rsidRPr="00672273" w:rsidRDefault="004C7DF9">
      <w:pPr>
        <w:spacing w:line="500" w:lineRule="exact"/>
        <w:rPr>
          <w:rFonts w:ascii="仿宋_GB2312" w:eastAsia="仿宋_GB2312" w:hAnsi="宋体" w:cs="宋体"/>
          <w:kern w:val="0"/>
          <w:sz w:val="32"/>
          <w:szCs w:val="32"/>
        </w:rPr>
      </w:pPr>
    </w:p>
    <w:p w14:paraId="396DDEF2" w14:textId="77777777" w:rsidR="004C7DF9" w:rsidRPr="00672273" w:rsidRDefault="004C7DF9">
      <w:pPr>
        <w:spacing w:line="500" w:lineRule="exact"/>
        <w:rPr>
          <w:rFonts w:ascii="仿宋_GB2312" w:eastAsia="仿宋_GB2312" w:hAnsi="宋体" w:cs="宋体"/>
          <w:kern w:val="0"/>
          <w:sz w:val="32"/>
          <w:szCs w:val="32"/>
        </w:rPr>
      </w:pPr>
    </w:p>
    <w:p w14:paraId="470EBBF6" w14:textId="77777777" w:rsidR="004C7DF9" w:rsidRPr="00672273" w:rsidRDefault="004C7DF9">
      <w:pPr>
        <w:widowControl/>
        <w:spacing w:line="600" w:lineRule="exact"/>
        <w:rPr>
          <w:rFonts w:ascii="仿宋_GB2312" w:eastAsia="仿宋_GB2312" w:hAnsi="宋体" w:cs="宋体"/>
          <w:kern w:val="0"/>
          <w:sz w:val="32"/>
          <w:szCs w:val="32"/>
        </w:rPr>
        <w:sectPr w:rsidR="004C7DF9" w:rsidRPr="00672273">
          <w:pgSz w:w="11906" w:h="16838"/>
          <w:pgMar w:top="1440" w:right="1800" w:bottom="1440" w:left="1800" w:header="851" w:footer="992" w:gutter="0"/>
          <w:cols w:space="425"/>
          <w:docGrid w:type="lines" w:linePitch="312"/>
        </w:sectPr>
      </w:pPr>
    </w:p>
    <w:tbl>
      <w:tblPr>
        <w:tblW w:w="14459" w:type="dxa"/>
        <w:tblInd w:w="-34" w:type="dxa"/>
        <w:tblLayout w:type="fixed"/>
        <w:tblLook w:val="04A0" w:firstRow="1" w:lastRow="0" w:firstColumn="1" w:lastColumn="0" w:noHBand="0" w:noVBand="1"/>
      </w:tblPr>
      <w:tblGrid>
        <w:gridCol w:w="2322"/>
        <w:gridCol w:w="1857"/>
        <w:gridCol w:w="1664"/>
        <w:gridCol w:w="500"/>
        <w:gridCol w:w="1164"/>
        <w:gridCol w:w="323"/>
        <w:gridCol w:w="250"/>
        <w:gridCol w:w="73"/>
        <w:gridCol w:w="1925"/>
        <w:gridCol w:w="249"/>
        <w:gridCol w:w="1132"/>
        <w:gridCol w:w="2143"/>
        <w:gridCol w:w="249"/>
        <w:gridCol w:w="608"/>
      </w:tblGrid>
      <w:tr w:rsidR="004C7DF9" w:rsidRPr="00672273" w14:paraId="0C55B7C9" w14:textId="77777777">
        <w:trPr>
          <w:trHeight w:val="406"/>
        </w:trPr>
        <w:tc>
          <w:tcPr>
            <w:tcW w:w="14459" w:type="dxa"/>
            <w:gridSpan w:val="14"/>
            <w:tcBorders>
              <w:top w:val="nil"/>
              <w:left w:val="nil"/>
              <w:bottom w:val="nil"/>
              <w:right w:val="nil"/>
            </w:tcBorders>
            <w:shd w:val="clear" w:color="auto" w:fill="auto"/>
            <w:noWrap/>
            <w:vAlign w:val="bottom"/>
          </w:tcPr>
          <w:p w14:paraId="1B4DA23D" w14:textId="77777777" w:rsidR="004C7DF9" w:rsidRPr="00672273" w:rsidRDefault="00540B01">
            <w:pPr>
              <w:widowControl/>
              <w:jc w:val="center"/>
              <w:outlineLvl w:val="1"/>
              <w:rPr>
                <w:rFonts w:ascii="宋体" w:hAnsi="宋体" w:cs="宋体"/>
                <w:b/>
                <w:bCs/>
                <w:kern w:val="0"/>
                <w:sz w:val="32"/>
                <w:szCs w:val="32"/>
              </w:rPr>
            </w:pPr>
            <w:r w:rsidRPr="00672273">
              <w:rPr>
                <w:rFonts w:ascii="仿宋_GB2312" w:eastAsia="仿宋_GB2312" w:hAnsi="宋体" w:hint="eastAsia"/>
                <w:b/>
                <w:kern w:val="0"/>
                <w:sz w:val="32"/>
                <w:szCs w:val="32"/>
              </w:rPr>
              <w:lastRenderedPageBreak/>
              <w:t>项  目  支  出  绩  效  目  标  表</w:t>
            </w:r>
          </w:p>
        </w:tc>
      </w:tr>
      <w:tr w:rsidR="004C7DF9" w:rsidRPr="00672273" w14:paraId="4000FCFE" w14:textId="77777777">
        <w:trPr>
          <w:trHeight w:val="271"/>
        </w:trPr>
        <w:tc>
          <w:tcPr>
            <w:tcW w:w="2322" w:type="dxa"/>
            <w:tcBorders>
              <w:top w:val="nil"/>
              <w:left w:val="nil"/>
              <w:bottom w:val="nil"/>
              <w:right w:val="nil"/>
            </w:tcBorders>
            <w:shd w:val="clear" w:color="auto" w:fill="auto"/>
            <w:noWrap/>
            <w:vAlign w:val="bottom"/>
          </w:tcPr>
          <w:p w14:paraId="4F784148" w14:textId="77777777" w:rsidR="004C7DF9" w:rsidRPr="00672273" w:rsidRDefault="004C7DF9">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36D47E3" w14:textId="77777777" w:rsidR="004C7DF9" w:rsidRPr="00672273" w:rsidRDefault="004C7DF9">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26BBC6A" w14:textId="77777777" w:rsidR="004C7DF9" w:rsidRPr="00672273" w:rsidRDefault="004C7DF9">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1A27E608" w14:textId="77777777" w:rsidR="004C7DF9" w:rsidRPr="00672273" w:rsidRDefault="004C7DF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7B08B3D" w14:textId="77777777" w:rsidR="004C7DF9" w:rsidRPr="00672273" w:rsidRDefault="004C7DF9">
            <w:pPr>
              <w:widowControl/>
              <w:jc w:val="left"/>
              <w:rPr>
                <w:rFonts w:ascii="宋体" w:hAnsi="宋体" w:cs="宋体"/>
                <w:color w:val="000000"/>
                <w:kern w:val="0"/>
                <w:sz w:val="22"/>
              </w:rPr>
            </w:pPr>
          </w:p>
        </w:tc>
        <w:tc>
          <w:tcPr>
            <w:tcW w:w="323" w:type="dxa"/>
            <w:gridSpan w:val="2"/>
            <w:tcBorders>
              <w:top w:val="nil"/>
              <w:left w:val="nil"/>
              <w:bottom w:val="nil"/>
              <w:right w:val="nil"/>
            </w:tcBorders>
            <w:shd w:val="clear" w:color="auto" w:fill="auto"/>
            <w:noWrap/>
            <w:vAlign w:val="bottom"/>
          </w:tcPr>
          <w:p w14:paraId="1ADA5DD5" w14:textId="77777777" w:rsidR="004C7DF9" w:rsidRPr="00672273" w:rsidRDefault="004C7DF9">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464E7079" w14:textId="77777777" w:rsidR="004C7DF9" w:rsidRPr="00672273" w:rsidRDefault="004C7DF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A3D9F5C" w14:textId="77777777" w:rsidR="004C7DF9" w:rsidRPr="00672273" w:rsidRDefault="004C7DF9">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39175840" w14:textId="77777777" w:rsidR="004C7DF9" w:rsidRPr="00672273" w:rsidRDefault="004C7DF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FA16232" w14:textId="77777777" w:rsidR="004C7DF9" w:rsidRPr="00672273" w:rsidRDefault="004C7DF9">
            <w:pPr>
              <w:widowControl/>
              <w:jc w:val="left"/>
              <w:rPr>
                <w:rFonts w:ascii="宋体" w:hAnsi="宋体" w:cs="宋体"/>
                <w:color w:val="000000"/>
                <w:kern w:val="0"/>
                <w:sz w:val="22"/>
              </w:rPr>
            </w:pPr>
          </w:p>
        </w:tc>
        <w:tc>
          <w:tcPr>
            <w:tcW w:w="608" w:type="dxa"/>
            <w:tcBorders>
              <w:top w:val="nil"/>
              <w:left w:val="nil"/>
              <w:bottom w:val="nil"/>
              <w:right w:val="nil"/>
            </w:tcBorders>
            <w:shd w:val="clear" w:color="auto" w:fill="auto"/>
            <w:noWrap/>
            <w:vAlign w:val="bottom"/>
          </w:tcPr>
          <w:p w14:paraId="7D40F4EC" w14:textId="77777777" w:rsidR="004C7DF9" w:rsidRPr="00672273" w:rsidRDefault="004C7DF9">
            <w:pPr>
              <w:widowControl/>
              <w:jc w:val="left"/>
              <w:rPr>
                <w:rFonts w:ascii="宋体" w:hAnsi="宋体" w:cs="宋体"/>
                <w:color w:val="000000"/>
                <w:kern w:val="0"/>
                <w:sz w:val="22"/>
              </w:rPr>
            </w:pPr>
          </w:p>
        </w:tc>
      </w:tr>
      <w:tr w:rsidR="004C7DF9" w:rsidRPr="00672273" w14:paraId="7AD3D3D8" w14:textId="77777777">
        <w:trPr>
          <w:trHeight w:val="271"/>
        </w:trPr>
        <w:tc>
          <w:tcPr>
            <w:tcW w:w="2322" w:type="dxa"/>
            <w:tcBorders>
              <w:top w:val="single" w:sz="4" w:space="0" w:color="auto"/>
              <w:left w:val="single" w:sz="4" w:space="0" w:color="auto"/>
              <w:bottom w:val="single" w:sz="4" w:space="0" w:color="auto"/>
              <w:right w:val="single" w:sz="4" w:space="0" w:color="auto"/>
            </w:tcBorders>
            <w:shd w:val="clear" w:color="auto" w:fill="auto"/>
            <w:vAlign w:val="center"/>
          </w:tcPr>
          <w:p w14:paraId="00F66E79"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预算单位</w:t>
            </w:r>
          </w:p>
        </w:tc>
        <w:tc>
          <w:tcPr>
            <w:tcW w:w="5831" w:type="dxa"/>
            <w:gridSpan w:val="7"/>
            <w:tcBorders>
              <w:top w:val="single" w:sz="4" w:space="0" w:color="auto"/>
              <w:left w:val="nil"/>
              <w:bottom w:val="single" w:sz="4" w:space="0" w:color="auto"/>
              <w:right w:val="single" w:sz="4" w:space="0" w:color="auto"/>
            </w:tcBorders>
            <w:shd w:val="clear" w:color="auto" w:fill="auto"/>
            <w:vAlign w:val="center"/>
          </w:tcPr>
          <w:p w14:paraId="08F8D567" w14:textId="77777777" w:rsidR="004C7DF9" w:rsidRPr="00672273" w:rsidRDefault="004C7DF9">
            <w:pPr>
              <w:widowControl/>
              <w:jc w:val="center"/>
              <w:rPr>
                <w:rFonts w:ascii="宋体" w:hAnsi="宋体" w:cs="宋体"/>
                <w:kern w:val="0"/>
                <w:sz w:val="18"/>
                <w:szCs w:val="18"/>
              </w:rPr>
            </w:pPr>
          </w:p>
        </w:tc>
        <w:tc>
          <w:tcPr>
            <w:tcW w:w="1925" w:type="dxa"/>
            <w:tcBorders>
              <w:top w:val="single" w:sz="4" w:space="0" w:color="auto"/>
              <w:left w:val="nil"/>
              <w:bottom w:val="single" w:sz="4" w:space="0" w:color="auto"/>
              <w:right w:val="single" w:sz="4" w:space="0" w:color="auto"/>
            </w:tcBorders>
            <w:shd w:val="clear" w:color="auto" w:fill="auto"/>
            <w:vAlign w:val="center"/>
          </w:tcPr>
          <w:p w14:paraId="4D1F81CC"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项目名称</w:t>
            </w:r>
          </w:p>
        </w:tc>
        <w:tc>
          <w:tcPr>
            <w:tcW w:w="4381" w:type="dxa"/>
            <w:gridSpan w:val="5"/>
            <w:tcBorders>
              <w:top w:val="single" w:sz="4" w:space="0" w:color="auto"/>
              <w:left w:val="nil"/>
              <w:bottom w:val="single" w:sz="4" w:space="0" w:color="auto"/>
              <w:right w:val="single" w:sz="4" w:space="0" w:color="auto"/>
            </w:tcBorders>
            <w:shd w:val="clear" w:color="auto" w:fill="auto"/>
            <w:vAlign w:val="center"/>
          </w:tcPr>
          <w:p w14:paraId="4CC348FC" w14:textId="77777777" w:rsidR="004C7DF9" w:rsidRPr="00672273" w:rsidRDefault="004C7DF9">
            <w:pPr>
              <w:widowControl/>
              <w:jc w:val="center"/>
              <w:rPr>
                <w:rFonts w:ascii="宋体" w:hAnsi="宋体" w:cs="宋体"/>
                <w:kern w:val="0"/>
                <w:sz w:val="18"/>
                <w:szCs w:val="18"/>
              </w:rPr>
            </w:pPr>
          </w:p>
        </w:tc>
      </w:tr>
      <w:tr w:rsidR="004C7DF9" w:rsidRPr="00672273" w14:paraId="61E22D80" w14:textId="77777777">
        <w:trPr>
          <w:trHeight w:val="451"/>
        </w:trPr>
        <w:tc>
          <w:tcPr>
            <w:tcW w:w="2322" w:type="dxa"/>
            <w:tcBorders>
              <w:top w:val="nil"/>
              <w:left w:val="single" w:sz="4" w:space="0" w:color="auto"/>
              <w:bottom w:val="single" w:sz="4" w:space="0" w:color="auto"/>
              <w:right w:val="single" w:sz="4" w:space="0" w:color="auto"/>
            </w:tcBorders>
            <w:shd w:val="clear" w:color="auto" w:fill="auto"/>
            <w:vAlign w:val="center"/>
          </w:tcPr>
          <w:p w14:paraId="2B72FFAE"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75C77393"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7FA9C589" w14:textId="77777777" w:rsidR="004C7DF9" w:rsidRPr="00672273" w:rsidRDefault="004C7DF9">
            <w:pPr>
              <w:widowControl/>
              <w:jc w:val="center"/>
              <w:rPr>
                <w:rFonts w:ascii="宋体" w:hAnsi="宋体" w:cs="宋体"/>
                <w:kern w:val="0"/>
                <w:sz w:val="18"/>
                <w:szCs w:val="18"/>
              </w:rPr>
            </w:pPr>
          </w:p>
        </w:tc>
        <w:tc>
          <w:tcPr>
            <w:tcW w:w="1810" w:type="dxa"/>
            <w:gridSpan w:val="4"/>
            <w:tcBorders>
              <w:top w:val="single" w:sz="4" w:space="0" w:color="auto"/>
              <w:left w:val="nil"/>
              <w:bottom w:val="single" w:sz="4" w:space="0" w:color="auto"/>
              <w:right w:val="single" w:sz="4" w:space="0" w:color="auto"/>
            </w:tcBorders>
            <w:shd w:val="clear" w:color="auto" w:fill="auto"/>
            <w:vAlign w:val="center"/>
          </w:tcPr>
          <w:p w14:paraId="2F0C11C8"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7D12E69E" w14:textId="77777777" w:rsidR="004C7DF9" w:rsidRPr="00672273" w:rsidRDefault="004C7DF9">
            <w:pPr>
              <w:widowControl/>
              <w:jc w:val="center"/>
              <w:rPr>
                <w:rFonts w:ascii="宋体" w:hAnsi="宋体" w:cs="宋体"/>
                <w:kern w:val="0"/>
                <w:sz w:val="18"/>
                <w:szCs w:val="18"/>
              </w:rPr>
            </w:pP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592627BE"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其他资金</w:t>
            </w:r>
          </w:p>
        </w:tc>
        <w:tc>
          <w:tcPr>
            <w:tcW w:w="3000" w:type="dxa"/>
            <w:gridSpan w:val="3"/>
            <w:tcBorders>
              <w:top w:val="single" w:sz="4" w:space="0" w:color="auto"/>
              <w:left w:val="nil"/>
              <w:bottom w:val="single" w:sz="4" w:space="0" w:color="auto"/>
              <w:right w:val="single" w:sz="4" w:space="0" w:color="auto"/>
            </w:tcBorders>
            <w:shd w:val="clear" w:color="auto" w:fill="auto"/>
            <w:vAlign w:val="center"/>
          </w:tcPr>
          <w:p w14:paraId="27CF970A"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0　</w:t>
            </w:r>
          </w:p>
        </w:tc>
      </w:tr>
      <w:tr w:rsidR="004C7DF9" w:rsidRPr="00672273" w14:paraId="3198A71B" w14:textId="77777777">
        <w:trPr>
          <w:trHeight w:val="401"/>
        </w:trPr>
        <w:tc>
          <w:tcPr>
            <w:tcW w:w="2322" w:type="dxa"/>
            <w:tcBorders>
              <w:top w:val="nil"/>
              <w:left w:val="single" w:sz="4" w:space="0" w:color="000000"/>
              <w:bottom w:val="single" w:sz="4" w:space="0" w:color="000000"/>
              <w:right w:val="single" w:sz="4" w:space="0" w:color="000000"/>
            </w:tcBorders>
            <w:shd w:val="clear" w:color="auto" w:fill="auto"/>
            <w:vAlign w:val="center"/>
          </w:tcPr>
          <w:p w14:paraId="3CF883A8"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项目总体目标</w:t>
            </w:r>
          </w:p>
        </w:tc>
        <w:tc>
          <w:tcPr>
            <w:tcW w:w="12137" w:type="dxa"/>
            <w:gridSpan w:val="13"/>
            <w:tcBorders>
              <w:top w:val="nil"/>
              <w:left w:val="nil"/>
              <w:bottom w:val="single" w:sz="4" w:space="0" w:color="000000"/>
              <w:right w:val="single" w:sz="4" w:space="0" w:color="000000"/>
            </w:tcBorders>
            <w:shd w:val="clear" w:color="auto" w:fill="auto"/>
          </w:tcPr>
          <w:p w14:paraId="24DF9D0C"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64E56166" w14:textId="77777777">
        <w:trPr>
          <w:trHeight w:val="271"/>
        </w:trPr>
        <w:tc>
          <w:tcPr>
            <w:tcW w:w="2322" w:type="dxa"/>
            <w:tcBorders>
              <w:top w:val="nil"/>
              <w:left w:val="single" w:sz="4" w:space="0" w:color="000000"/>
              <w:bottom w:val="single" w:sz="4" w:space="0" w:color="000000"/>
              <w:right w:val="single" w:sz="4" w:space="0" w:color="000000"/>
            </w:tcBorders>
            <w:shd w:val="clear" w:color="auto" w:fill="auto"/>
            <w:vAlign w:val="center"/>
          </w:tcPr>
          <w:p w14:paraId="484F972B"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306716BA"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二级指标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7DDFA9B2"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三级指标</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087E007D" w14:textId="77777777" w:rsidR="004C7DF9" w:rsidRPr="00672273" w:rsidRDefault="00540B01">
            <w:pPr>
              <w:widowControl/>
              <w:jc w:val="center"/>
              <w:rPr>
                <w:rFonts w:ascii="宋体" w:hAnsi="宋体" w:cs="宋体"/>
                <w:b/>
                <w:bCs/>
                <w:kern w:val="0"/>
                <w:sz w:val="18"/>
                <w:szCs w:val="18"/>
              </w:rPr>
            </w:pPr>
            <w:r w:rsidRPr="00672273">
              <w:rPr>
                <w:rFonts w:ascii="宋体" w:hAnsi="宋体" w:cs="宋体" w:hint="eastAsia"/>
                <w:b/>
                <w:bCs/>
                <w:kern w:val="0"/>
                <w:sz w:val="18"/>
                <w:szCs w:val="18"/>
              </w:rPr>
              <w:t>指标值（包含数字及文字描述）</w:t>
            </w:r>
          </w:p>
        </w:tc>
      </w:tr>
      <w:tr w:rsidR="004C7DF9" w:rsidRPr="00672273" w14:paraId="5C9545FF" w14:textId="77777777">
        <w:trPr>
          <w:trHeight w:val="271"/>
        </w:trPr>
        <w:tc>
          <w:tcPr>
            <w:tcW w:w="2322" w:type="dxa"/>
            <w:vMerge w:val="restart"/>
            <w:tcBorders>
              <w:top w:val="nil"/>
              <w:left w:val="single" w:sz="4" w:space="0" w:color="000000"/>
              <w:bottom w:val="single" w:sz="4" w:space="0" w:color="000000"/>
              <w:right w:val="single" w:sz="4" w:space="0" w:color="000000"/>
            </w:tcBorders>
            <w:shd w:val="clear" w:color="auto" w:fill="auto"/>
            <w:vAlign w:val="center"/>
          </w:tcPr>
          <w:p w14:paraId="4ED6636A"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11B0BFCA"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成本指标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44BA5989" w14:textId="77777777" w:rsidR="004C7DF9" w:rsidRPr="00672273" w:rsidRDefault="004C7DF9">
            <w:pPr>
              <w:widowControl/>
              <w:jc w:val="center"/>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3C09BC9A" w14:textId="77777777" w:rsidR="004C7DF9" w:rsidRPr="00672273" w:rsidRDefault="004C7DF9">
            <w:pPr>
              <w:widowControl/>
              <w:jc w:val="center"/>
              <w:rPr>
                <w:rFonts w:ascii="宋体" w:hAnsi="宋体" w:cs="宋体"/>
                <w:kern w:val="0"/>
                <w:sz w:val="18"/>
                <w:szCs w:val="18"/>
              </w:rPr>
            </w:pPr>
          </w:p>
        </w:tc>
      </w:tr>
      <w:tr w:rsidR="004C7DF9" w:rsidRPr="00672273" w14:paraId="12AF89B6"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65AB309C"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374BCDE"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607E7593" w14:textId="77777777" w:rsidR="004C7DF9" w:rsidRPr="00672273" w:rsidRDefault="004C7DF9">
            <w:pPr>
              <w:widowControl/>
              <w:jc w:val="center"/>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6E717C04" w14:textId="77777777" w:rsidR="004C7DF9" w:rsidRPr="00672273" w:rsidRDefault="004C7DF9">
            <w:pPr>
              <w:widowControl/>
              <w:jc w:val="center"/>
              <w:rPr>
                <w:rFonts w:ascii="宋体" w:hAnsi="宋体" w:cs="宋体"/>
                <w:kern w:val="0"/>
                <w:sz w:val="18"/>
                <w:szCs w:val="18"/>
              </w:rPr>
            </w:pPr>
          </w:p>
        </w:tc>
      </w:tr>
      <w:tr w:rsidR="004C7DF9" w:rsidRPr="00672273" w14:paraId="549EB7F4"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7342C017"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62D01C4D"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时效指标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64DAB02E"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34A5B85E" w14:textId="77777777" w:rsidR="004C7DF9" w:rsidRPr="00672273" w:rsidRDefault="004C7DF9">
            <w:pPr>
              <w:widowControl/>
              <w:jc w:val="center"/>
              <w:rPr>
                <w:rFonts w:ascii="宋体" w:hAnsi="宋体" w:cs="宋体"/>
                <w:kern w:val="0"/>
                <w:sz w:val="18"/>
                <w:szCs w:val="18"/>
              </w:rPr>
            </w:pPr>
          </w:p>
        </w:tc>
      </w:tr>
      <w:tr w:rsidR="004C7DF9" w:rsidRPr="00672273" w14:paraId="74B8B810"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6803E241"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80BD6EA"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7940C025"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4418566F" w14:textId="77777777" w:rsidR="004C7DF9" w:rsidRPr="00672273" w:rsidRDefault="004C7DF9">
            <w:pPr>
              <w:widowControl/>
              <w:jc w:val="center"/>
              <w:rPr>
                <w:rFonts w:ascii="宋体" w:hAnsi="宋体" w:cs="宋体"/>
                <w:kern w:val="0"/>
                <w:sz w:val="18"/>
                <w:szCs w:val="18"/>
              </w:rPr>
            </w:pPr>
          </w:p>
        </w:tc>
      </w:tr>
      <w:tr w:rsidR="004C7DF9" w:rsidRPr="00672273" w14:paraId="5152DEF4"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6D7A328C"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3F22511"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数量指标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7B84A88E"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2B43564F" w14:textId="77777777" w:rsidR="004C7DF9" w:rsidRPr="00672273" w:rsidRDefault="004C7DF9">
            <w:pPr>
              <w:widowControl/>
              <w:jc w:val="center"/>
              <w:rPr>
                <w:rFonts w:ascii="宋体" w:hAnsi="宋体" w:cs="宋体"/>
                <w:kern w:val="0"/>
                <w:sz w:val="18"/>
                <w:szCs w:val="18"/>
              </w:rPr>
            </w:pPr>
          </w:p>
        </w:tc>
      </w:tr>
      <w:tr w:rsidR="004C7DF9" w:rsidRPr="00672273" w14:paraId="554F0FFC"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734010B4"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BCDAFF7"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1CE48A33"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0696768F" w14:textId="77777777" w:rsidR="004C7DF9" w:rsidRPr="00672273" w:rsidRDefault="004C7DF9">
            <w:pPr>
              <w:widowControl/>
              <w:jc w:val="center"/>
              <w:rPr>
                <w:rFonts w:ascii="宋体" w:hAnsi="宋体" w:cs="宋体"/>
                <w:kern w:val="0"/>
                <w:sz w:val="18"/>
                <w:szCs w:val="18"/>
              </w:rPr>
            </w:pPr>
          </w:p>
        </w:tc>
      </w:tr>
      <w:tr w:rsidR="004C7DF9" w:rsidRPr="00672273" w14:paraId="24703B3D"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55250DB0"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98AFC4C"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质量指标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33FD9D8B"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23919E3C" w14:textId="77777777" w:rsidR="004C7DF9" w:rsidRPr="00672273" w:rsidRDefault="004C7DF9">
            <w:pPr>
              <w:widowControl/>
              <w:jc w:val="center"/>
              <w:rPr>
                <w:rFonts w:ascii="宋体" w:hAnsi="宋体" w:cs="宋体"/>
                <w:kern w:val="0"/>
                <w:sz w:val="18"/>
                <w:szCs w:val="18"/>
              </w:rPr>
            </w:pPr>
          </w:p>
        </w:tc>
      </w:tr>
      <w:tr w:rsidR="004C7DF9" w:rsidRPr="00672273" w14:paraId="43439816"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009D6C08"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2460C5B"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4454C14C"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02885578" w14:textId="77777777" w:rsidR="004C7DF9" w:rsidRPr="00672273" w:rsidRDefault="004C7DF9">
            <w:pPr>
              <w:widowControl/>
              <w:jc w:val="center"/>
              <w:rPr>
                <w:rFonts w:ascii="宋体" w:hAnsi="宋体" w:cs="宋体"/>
                <w:kern w:val="0"/>
                <w:sz w:val="18"/>
                <w:szCs w:val="18"/>
              </w:rPr>
            </w:pPr>
          </w:p>
        </w:tc>
      </w:tr>
      <w:tr w:rsidR="004C7DF9" w:rsidRPr="00672273" w14:paraId="763972A5" w14:textId="77777777">
        <w:trPr>
          <w:trHeight w:val="283"/>
        </w:trPr>
        <w:tc>
          <w:tcPr>
            <w:tcW w:w="2322" w:type="dxa"/>
            <w:vMerge w:val="restart"/>
            <w:tcBorders>
              <w:top w:val="nil"/>
              <w:left w:val="single" w:sz="4" w:space="0" w:color="000000"/>
              <w:bottom w:val="single" w:sz="4" w:space="0" w:color="000000"/>
              <w:right w:val="single" w:sz="4" w:space="0" w:color="000000"/>
            </w:tcBorders>
            <w:shd w:val="clear" w:color="auto" w:fill="auto"/>
            <w:vAlign w:val="center"/>
          </w:tcPr>
          <w:p w14:paraId="132E6661"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61A4E4F"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经济效益指标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6A3B19F1"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785F2C75" w14:textId="77777777" w:rsidR="004C7DF9" w:rsidRPr="00672273" w:rsidRDefault="004C7DF9">
            <w:pPr>
              <w:widowControl/>
              <w:jc w:val="center"/>
              <w:rPr>
                <w:rFonts w:ascii="宋体" w:hAnsi="宋体" w:cs="宋体"/>
                <w:kern w:val="0"/>
                <w:sz w:val="18"/>
                <w:szCs w:val="18"/>
              </w:rPr>
            </w:pPr>
          </w:p>
        </w:tc>
      </w:tr>
      <w:tr w:rsidR="004C7DF9" w:rsidRPr="00672273" w14:paraId="1E5FBF10"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14F024BF"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BBE7027"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33E16DEC"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6A42C3D5" w14:textId="77777777" w:rsidR="004C7DF9" w:rsidRPr="00672273" w:rsidRDefault="004C7DF9">
            <w:pPr>
              <w:widowControl/>
              <w:jc w:val="center"/>
              <w:rPr>
                <w:rFonts w:ascii="宋体" w:hAnsi="宋体" w:cs="宋体"/>
                <w:kern w:val="0"/>
                <w:sz w:val="18"/>
                <w:szCs w:val="18"/>
              </w:rPr>
            </w:pPr>
          </w:p>
        </w:tc>
      </w:tr>
      <w:tr w:rsidR="004C7DF9" w:rsidRPr="00672273" w14:paraId="1A683C59"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5A3185E1"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8E9E400"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可持续影响指标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7FDCB6FA"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51649300" w14:textId="77777777" w:rsidR="004C7DF9" w:rsidRPr="00672273" w:rsidRDefault="004C7DF9">
            <w:pPr>
              <w:widowControl/>
              <w:jc w:val="center"/>
              <w:rPr>
                <w:rFonts w:ascii="宋体" w:hAnsi="宋体" w:cs="宋体"/>
                <w:kern w:val="0"/>
                <w:sz w:val="18"/>
                <w:szCs w:val="18"/>
              </w:rPr>
            </w:pPr>
          </w:p>
        </w:tc>
      </w:tr>
      <w:tr w:rsidR="004C7DF9" w:rsidRPr="00672273" w14:paraId="10A831AA"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2BDFD18A"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4765F3E"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0C30ABA3"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42354516" w14:textId="77777777" w:rsidR="004C7DF9" w:rsidRPr="00672273" w:rsidRDefault="004C7DF9">
            <w:pPr>
              <w:widowControl/>
              <w:jc w:val="center"/>
              <w:rPr>
                <w:rFonts w:ascii="宋体" w:hAnsi="宋体" w:cs="宋体"/>
                <w:kern w:val="0"/>
                <w:sz w:val="18"/>
                <w:szCs w:val="18"/>
              </w:rPr>
            </w:pPr>
          </w:p>
        </w:tc>
      </w:tr>
      <w:tr w:rsidR="004C7DF9" w:rsidRPr="00672273" w14:paraId="2793FB86"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1F8603FA"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35350A7"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社会效益指标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5E4A17C5" w14:textId="77777777" w:rsidR="004C7DF9" w:rsidRPr="00672273" w:rsidRDefault="004C7DF9">
            <w:pPr>
              <w:widowControl/>
              <w:jc w:val="left"/>
              <w:rPr>
                <w:rFonts w:ascii="宋体" w:hAnsi="宋体" w:cs="宋体"/>
                <w:kern w:val="0"/>
                <w:sz w:val="18"/>
                <w:szCs w:val="18"/>
              </w:rPr>
            </w:pP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5B7EB935" w14:textId="77777777" w:rsidR="004C7DF9" w:rsidRPr="00672273" w:rsidRDefault="004C7DF9">
            <w:pPr>
              <w:widowControl/>
              <w:jc w:val="center"/>
              <w:rPr>
                <w:rFonts w:ascii="宋体" w:hAnsi="宋体" w:cs="宋体"/>
                <w:kern w:val="0"/>
                <w:sz w:val="18"/>
                <w:szCs w:val="18"/>
              </w:rPr>
            </w:pPr>
          </w:p>
        </w:tc>
      </w:tr>
      <w:tr w:rsidR="004C7DF9" w:rsidRPr="00672273" w14:paraId="196699CE"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73251247"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03B1C62"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26BCDFB4"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36DEB8DC"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6E86A775"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10272B10" w14:textId="77777777" w:rsidR="004C7DF9" w:rsidRPr="00672273" w:rsidRDefault="004C7DF9">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9ABB345"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生态效益指标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5B092938"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097F2A4E"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4DF1F682" w14:textId="77777777">
        <w:trPr>
          <w:trHeight w:val="283"/>
        </w:trPr>
        <w:tc>
          <w:tcPr>
            <w:tcW w:w="2322" w:type="dxa"/>
            <w:vMerge/>
            <w:tcBorders>
              <w:top w:val="nil"/>
              <w:left w:val="single" w:sz="4" w:space="0" w:color="000000"/>
              <w:bottom w:val="single" w:sz="4" w:space="0" w:color="000000"/>
              <w:right w:val="single" w:sz="4" w:space="0" w:color="000000"/>
            </w:tcBorders>
            <w:vAlign w:val="center"/>
          </w:tcPr>
          <w:p w14:paraId="3ED32B64"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63466C8"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6357DD1F"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3CCADFA1"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032B634A" w14:textId="77777777">
        <w:trPr>
          <w:trHeight w:val="271"/>
        </w:trPr>
        <w:tc>
          <w:tcPr>
            <w:tcW w:w="2322" w:type="dxa"/>
            <w:vMerge w:val="restart"/>
            <w:tcBorders>
              <w:top w:val="nil"/>
              <w:left w:val="single" w:sz="4" w:space="0" w:color="000000"/>
              <w:bottom w:val="single" w:sz="4" w:space="0" w:color="000000"/>
              <w:right w:val="single" w:sz="4" w:space="0" w:color="000000"/>
            </w:tcBorders>
            <w:shd w:val="clear" w:color="auto" w:fill="auto"/>
            <w:vAlign w:val="center"/>
          </w:tcPr>
          <w:p w14:paraId="568ABCF4"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237FD3C7"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满意度指标</w:t>
            </w: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79EC4BC9"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79245DB2"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　</w:t>
            </w:r>
          </w:p>
        </w:tc>
      </w:tr>
      <w:tr w:rsidR="004C7DF9" w:rsidRPr="00672273" w14:paraId="540C1E88" w14:textId="77777777">
        <w:trPr>
          <w:trHeight w:val="271"/>
        </w:trPr>
        <w:tc>
          <w:tcPr>
            <w:tcW w:w="2322" w:type="dxa"/>
            <w:vMerge/>
            <w:tcBorders>
              <w:top w:val="nil"/>
              <w:left w:val="single" w:sz="4" w:space="0" w:color="000000"/>
              <w:bottom w:val="single" w:sz="4" w:space="0" w:color="000000"/>
              <w:right w:val="single" w:sz="4" w:space="0" w:color="000000"/>
            </w:tcBorders>
            <w:vAlign w:val="center"/>
          </w:tcPr>
          <w:p w14:paraId="328CB778" w14:textId="77777777" w:rsidR="004C7DF9" w:rsidRPr="00672273" w:rsidRDefault="004C7DF9">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B67492A" w14:textId="77777777" w:rsidR="004C7DF9" w:rsidRPr="00672273" w:rsidRDefault="004C7DF9">
            <w:pPr>
              <w:widowControl/>
              <w:jc w:val="left"/>
              <w:rPr>
                <w:rFonts w:ascii="宋体" w:hAnsi="宋体" w:cs="宋体"/>
                <w:kern w:val="0"/>
                <w:sz w:val="18"/>
                <w:szCs w:val="18"/>
              </w:rPr>
            </w:pPr>
          </w:p>
        </w:tc>
        <w:tc>
          <w:tcPr>
            <w:tcW w:w="3901" w:type="dxa"/>
            <w:gridSpan w:val="5"/>
            <w:tcBorders>
              <w:top w:val="single" w:sz="4" w:space="0" w:color="000000"/>
              <w:left w:val="nil"/>
              <w:bottom w:val="single" w:sz="4" w:space="0" w:color="000000"/>
              <w:right w:val="single" w:sz="4" w:space="0" w:color="000000"/>
            </w:tcBorders>
            <w:shd w:val="clear" w:color="auto" w:fill="auto"/>
            <w:vAlign w:val="center"/>
          </w:tcPr>
          <w:p w14:paraId="246EC78C" w14:textId="77777777" w:rsidR="004C7DF9" w:rsidRPr="00672273" w:rsidRDefault="00540B01">
            <w:pPr>
              <w:widowControl/>
              <w:jc w:val="left"/>
              <w:rPr>
                <w:rFonts w:ascii="宋体" w:hAnsi="宋体" w:cs="宋体"/>
                <w:kern w:val="0"/>
                <w:sz w:val="18"/>
                <w:szCs w:val="18"/>
              </w:rPr>
            </w:pPr>
            <w:r w:rsidRPr="00672273">
              <w:rPr>
                <w:rFonts w:ascii="宋体" w:hAnsi="宋体" w:cs="宋体" w:hint="eastAsia"/>
                <w:kern w:val="0"/>
                <w:sz w:val="18"/>
                <w:szCs w:val="18"/>
              </w:rPr>
              <w:t xml:space="preserve">　</w:t>
            </w:r>
          </w:p>
        </w:tc>
        <w:tc>
          <w:tcPr>
            <w:tcW w:w="6379" w:type="dxa"/>
            <w:gridSpan w:val="7"/>
            <w:tcBorders>
              <w:top w:val="single" w:sz="4" w:space="0" w:color="000000"/>
              <w:left w:val="nil"/>
              <w:bottom w:val="single" w:sz="4" w:space="0" w:color="000000"/>
              <w:right w:val="single" w:sz="4" w:space="0" w:color="000000"/>
            </w:tcBorders>
            <w:shd w:val="clear" w:color="auto" w:fill="auto"/>
            <w:vAlign w:val="center"/>
          </w:tcPr>
          <w:p w14:paraId="48E9FFEE" w14:textId="77777777" w:rsidR="004C7DF9" w:rsidRPr="00672273" w:rsidRDefault="00540B01">
            <w:pPr>
              <w:widowControl/>
              <w:jc w:val="center"/>
              <w:rPr>
                <w:rFonts w:ascii="宋体" w:hAnsi="宋体" w:cs="宋体"/>
                <w:kern w:val="0"/>
                <w:sz w:val="18"/>
                <w:szCs w:val="18"/>
              </w:rPr>
            </w:pPr>
            <w:r w:rsidRPr="00672273">
              <w:rPr>
                <w:rFonts w:ascii="宋体" w:hAnsi="宋体" w:cs="宋体" w:hint="eastAsia"/>
                <w:kern w:val="0"/>
                <w:sz w:val="18"/>
                <w:szCs w:val="18"/>
              </w:rPr>
              <w:t xml:space="preserve">　</w:t>
            </w:r>
          </w:p>
        </w:tc>
      </w:tr>
    </w:tbl>
    <w:p w14:paraId="6FFC35C6" w14:textId="77777777" w:rsidR="004C7DF9" w:rsidRPr="00672273" w:rsidRDefault="004C7DF9">
      <w:pPr>
        <w:widowControl/>
        <w:spacing w:line="560" w:lineRule="exact"/>
        <w:jc w:val="left"/>
        <w:rPr>
          <w:rFonts w:ascii="楷体_GB2312" w:eastAsia="楷体_GB2312" w:hAnsi="宋体" w:cs="宋体"/>
          <w:b/>
          <w:kern w:val="0"/>
          <w:sz w:val="32"/>
          <w:szCs w:val="32"/>
        </w:rPr>
        <w:sectPr w:rsidR="004C7DF9" w:rsidRPr="00672273">
          <w:pgSz w:w="16838" w:h="11906" w:orient="landscape"/>
          <w:pgMar w:top="1800" w:right="1440" w:bottom="1800" w:left="1440" w:header="851" w:footer="992" w:gutter="0"/>
          <w:cols w:space="425"/>
          <w:docGrid w:type="lines" w:linePitch="312"/>
        </w:sectPr>
      </w:pPr>
    </w:p>
    <w:p w14:paraId="39A7DC20" w14:textId="77777777" w:rsidR="004C7DF9" w:rsidRPr="00672273" w:rsidRDefault="00540B01">
      <w:pPr>
        <w:widowControl/>
        <w:spacing w:line="560" w:lineRule="exact"/>
        <w:ind w:firstLineChars="196" w:firstLine="630"/>
        <w:jc w:val="left"/>
        <w:rPr>
          <w:rFonts w:ascii="楷体_GB2312" w:eastAsia="楷体_GB2312" w:hAnsi="宋体" w:cs="宋体"/>
          <w:b/>
          <w:kern w:val="0"/>
          <w:sz w:val="32"/>
          <w:szCs w:val="32"/>
        </w:rPr>
      </w:pPr>
      <w:r w:rsidRPr="00672273">
        <w:rPr>
          <w:rFonts w:ascii="楷体_GB2312" w:eastAsia="楷体_GB2312" w:hAnsi="宋体" w:cs="宋体" w:hint="eastAsia"/>
          <w:b/>
          <w:kern w:val="0"/>
          <w:sz w:val="32"/>
          <w:szCs w:val="32"/>
        </w:rPr>
        <w:lastRenderedPageBreak/>
        <w:t>（五）其他需说明的事项</w:t>
      </w:r>
    </w:p>
    <w:p w14:paraId="77B48061" w14:textId="77777777" w:rsidR="004C7DF9" w:rsidRPr="00672273" w:rsidRDefault="004D5774">
      <w:pPr>
        <w:widowControl/>
        <w:spacing w:line="560" w:lineRule="exact"/>
        <w:ind w:firstLineChars="200" w:firstLine="640"/>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无。</w:t>
      </w:r>
    </w:p>
    <w:p w14:paraId="62ADF163" w14:textId="77777777" w:rsidR="004C7DF9" w:rsidRPr="00672273" w:rsidRDefault="00540B01">
      <w:pPr>
        <w:widowControl/>
        <w:spacing w:line="560" w:lineRule="exact"/>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     </w:t>
      </w:r>
    </w:p>
    <w:p w14:paraId="46124F63" w14:textId="77777777" w:rsidR="004C7DF9" w:rsidRPr="00672273" w:rsidRDefault="00540B01" w:rsidP="00233963">
      <w:pPr>
        <w:widowControl/>
        <w:spacing w:beforeLines="50" w:before="156"/>
        <w:jc w:val="center"/>
        <w:outlineLvl w:val="1"/>
        <w:rPr>
          <w:rFonts w:ascii="黑体" w:eastAsia="黑体" w:hAnsi="黑体"/>
          <w:kern w:val="0"/>
          <w:sz w:val="32"/>
          <w:szCs w:val="32"/>
        </w:rPr>
      </w:pPr>
      <w:r w:rsidRPr="00672273">
        <w:rPr>
          <w:rFonts w:ascii="黑体" w:eastAsia="黑体" w:hAnsi="黑体" w:hint="eastAsia"/>
          <w:kern w:val="0"/>
          <w:sz w:val="32"/>
          <w:szCs w:val="32"/>
        </w:rPr>
        <w:t>第四部分  名词解释</w:t>
      </w:r>
    </w:p>
    <w:p w14:paraId="477C5C6F" w14:textId="77777777" w:rsidR="004C7DF9" w:rsidRPr="00672273" w:rsidRDefault="00540B01">
      <w:pPr>
        <w:widowControl/>
        <w:spacing w:line="560" w:lineRule="exact"/>
        <w:ind w:firstLine="640"/>
        <w:jc w:val="left"/>
        <w:rPr>
          <w:rFonts w:ascii="黑体" w:eastAsia="黑体" w:hAnsi="宋体" w:cs="宋体"/>
          <w:kern w:val="0"/>
          <w:sz w:val="32"/>
          <w:szCs w:val="32"/>
        </w:rPr>
      </w:pPr>
      <w:r w:rsidRPr="00672273">
        <w:rPr>
          <w:rFonts w:ascii="黑体" w:eastAsia="黑体" w:hAnsi="宋体" w:cs="宋体" w:hint="eastAsia"/>
          <w:kern w:val="0"/>
          <w:sz w:val="32"/>
          <w:szCs w:val="32"/>
        </w:rPr>
        <w:t>名词解释：</w:t>
      </w:r>
    </w:p>
    <w:p w14:paraId="08F2F581"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一、财政拨款：</w:t>
      </w:r>
      <w:r w:rsidRPr="00672273">
        <w:rPr>
          <w:rFonts w:ascii="仿宋_GB2312" w:eastAsia="仿宋_GB2312" w:hint="eastAsia"/>
          <w:sz w:val="32"/>
          <w:szCs w:val="32"/>
        </w:rPr>
        <w:t>指由一般公共预算、政府性基金预算安排的财政拨款数。</w:t>
      </w:r>
    </w:p>
    <w:p w14:paraId="6BC10DE8"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二、一般公共预算：</w:t>
      </w:r>
      <w:r w:rsidRPr="00672273">
        <w:rPr>
          <w:rFonts w:ascii="仿宋_GB2312" w:eastAsia="仿宋_GB2312" w:hint="eastAsia"/>
          <w:sz w:val="32"/>
          <w:szCs w:val="32"/>
        </w:rPr>
        <w:t>包括公共财政拨款（补助）资金、专项收入。</w:t>
      </w:r>
    </w:p>
    <w:p w14:paraId="683F7863"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三、财政专户管理资金：</w:t>
      </w:r>
      <w:r w:rsidRPr="00672273">
        <w:rPr>
          <w:rFonts w:ascii="仿宋_GB2312" w:eastAsia="仿宋_GB2312" w:hint="eastAsia"/>
          <w:sz w:val="32"/>
          <w:szCs w:val="32"/>
        </w:rPr>
        <w:t>包括专户管理行政事业性收费（主要是教育收费）、其他非税收入。</w:t>
      </w:r>
    </w:p>
    <w:p w14:paraId="65FA5896"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四、其他资金：</w:t>
      </w:r>
      <w:r w:rsidRPr="00672273">
        <w:rPr>
          <w:rFonts w:ascii="仿宋_GB2312" w:eastAsia="仿宋_GB2312" w:hint="eastAsia"/>
          <w:sz w:val="32"/>
          <w:szCs w:val="32"/>
        </w:rPr>
        <w:t>包括事业收入、经营收入、其他收入等。</w:t>
      </w:r>
    </w:p>
    <w:p w14:paraId="50255E8A"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五、基本支出：</w:t>
      </w:r>
      <w:r w:rsidRPr="00672273">
        <w:rPr>
          <w:rFonts w:ascii="仿宋_GB2312" w:eastAsia="仿宋_GB2312" w:hint="eastAsia"/>
          <w:sz w:val="32"/>
          <w:szCs w:val="32"/>
        </w:rPr>
        <w:t>包括人员经费、商品和服务支出（定额）。其中，人员经费包括工资福利支出、对个人和家庭的补助。</w:t>
      </w:r>
    </w:p>
    <w:p w14:paraId="44A8AB20"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六、项目支出：</w:t>
      </w:r>
      <w:r w:rsidRPr="00672273">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15B9C00C"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七、“三公”经费：</w:t>
      </w:r>
      <w:r w:rsidRPr="00672273">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w:t>
      </w:r>
      <w:r w:rsidRPr="00672273">
        <w:rPr>
          <w:rFonts w:ascii="仿宋_GB2312" w:eastAsia="仿宋_GB2312" w:hint="eastAsia"/>
          <w:sz w:val="32"/>
          <w:szCs w:val="32"/>
        </w:rPr>
        <w:lastRenderedPageBreak/>
        <w:t>出。</w:t>
      </w:r>
    </w:p>
    <w:p w14:paraId="12094289" w14:textId="77777777" w:rsidR="004C7DF9" w:rsidRPr="00672273" w:rsidRDefault="00540B01">
      <w:pPr>
        <w:spacing w:line="550" w:lineRule="exact"/>
        <w:ind w:firstLine="642"/>
        <w:rPr>
          <w:rFonts w:ascii="仿宋_GB2312" w:eastAsia="仿宋_GB2312"/>
          <w:sz w:val="32"/>
          <w:szCs w:val="32"/>
        </w:rPr>
      </w:pPr>
      <w:r w:rsidRPr="00672273">
        <w:rPr>
          <w:rFonts w:ascii="黑体" w:eastAsia="黑体" w:hAnsi="黑体" w:hint="eastAsia"/>
          <w:sz w:val="32"/>
          <w:szCs w:val="32"/>
        </w:rPr>
        <w:t>八、机关运行经费：</w:t>
      </w:r>
      <w:r w:rsidRPr="00672273">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084A41C3" w14:textId="77777777" w:rsidR="004C7DF9" w:rsidRPr="00672273" w:rsidRDefault="00540B01">
      <w:pPr>
        <w:widowControl/>
        <w:spacing w:line="560" w:lineRule="exact"/>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     </w:t>
      </w:r>
    </w:p>
    <w:p w14:paraId="23C98DF7" w14:textId="77777777" w:rsidR="004C7DF9" w:rsidRPr="00672273" w:rsidRDefault="004C7DF9">
      <w:pPr>
        <w:widowControl/>
        <w:spacing w:line="560" w:lineRule="exact"/>
        <w:jc w:val="left"/>
        <w:rPr>
          <w:rFonts w:ascii="仿宋_GB2312" w:eastAsia="仿宋_GB2312" w:hAnsi="宋体" w:cs="宋体"/>
          <w:kern w:val="0"/>
          <w:sz w:val="32"/>
          <w:szCs w:val="32"/>
        </w:rPr>
      </w:pPr>
    </w:p>
    <w:p w14:paraId="0657F215" w14:textId="77777777" w:rsidR="004C7DF9" w:rsidRPr="00672273" w:rsidRDefault="004C7DF9">
      <w:pPr>
        <w:widowControl/>
        <w:spacing w:line="560" w:lineRule="exact"/>
        <w:jc w:val="left"/>
        <w:rPr>
          <w:rFonts w:ascii="仿宋_GB2312" w:eastAsia="仿宋_GB2312" w:hAnsi="宋体" w:cs="宋体"/>
          <w:kern w:val="0"/>
          <w:sz w:val="32"/>
          <w:szCs w:val="32"/>
        </w:rPr>
      </w:pPr>
    </w:p>
    <w:p w14:paraId="76EECFB1" w14:textId="77777777" w:rsidR="004C7DF9" w:rsidRPr="00672273" w:rsidRDefault="004C7DF9">
      <w:pPr>
        <w:widowControl/>
        <w:spacing w:line="560" w:lineRule="exact"/>
        <w:jc w:val="left"/>
        <w:rPr>
          <w:rFonts w:ascii="仿宋_GB2312" w:eastAsia="仿宋_GB2312" w:hAnsi="宋体" w:cs="宋体"/>
          <w:kern w:val="0"/>
          <w:sz w:val="32"/>
          <w:szCs w:val="32"/>
        </w:rPr>
      </w:pPr>
    </w:p>
    <w:p w14:paraId="42A29EC1" w14:textId="77777777" w:rsidR="004C7DF9" w:rsidRPr="00672273" w:rsidRDefault="004C7DF9">
      <w:pPr>
        <w:widowControl/>
        <w:spacing w:line="560" w:lineRule="exact"/>
        <w:jc w:val="left"/>
        <w:rPr>
          <w:rFonts w:ascii="仿宋_GB2312" w:eastAsia="仿宋_GB2312" w:hAnsi="宋体" w:cs="宋体"/>
          <w:kern w:val="0"/>
          <w:sz w:val="32"/>
          <w:szCs w:val="32"/>
        </w:rPr>
      </w:pPr>
    </w:p>
    <w:p w14:paraId="73B129DA" w14:textId="77777777" w:rsidR="004C7DF9" w:rsidRPr="00672273" w:rsidRDefault="00540B01">
      <w:pPr>
        <w:widowControl/>
        <w:spacing w:line="560" w:lineRule="exact"/>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                          昌吉州党员教育中心</w:t>
      </w:r>
    </w:p>
    <w:p w14:paraId="6E9F84EE" w14:textId="77777777" w:rsidR="004C7DF9" w:rsidRDefault="00540B01">
      <w:pPr>
        <w:widowControl/>
        <w:spacing w:line="560" w:lineRule="exact"/>
        <w:jc w:val="left"/>
        <w:rPr>
          <w:rFonts w:ascii="仿宋_GB2312" w:eastAsia="仿宋_GB2312" w:hAnsi="宋体" w:cs="宋体"/>
          <w:kern w:val="0"/>
          <w:sz w:val="32"/>
          <w:szCs w:val="32"/>
        </w:rPr>
      </w:pPr>
      <w:r w:rsidRPr="00672273">
        <w:rPr>
          <w:rFonts w:ascii="仿宋_GB2312" w:eastAsia="仿宋_GB2312" w:hAnsi="宋体" w:cs="宋体" w:hint="eastAsia"/>
          <w:kern w:val="0"/>
          <w:sz w:val="32"/>
          <w:szCs w:val="32"/>
        </w:rPr>
        <w:t xml:space="preserve">                          2019</w:t>
      </w:r>
      <w:r w:rsidRPr="00672273">
        <w:rPr>
          <w:rFonts w:ascii="仿宋_GB2312" w:eastAsia="仿宋_GB2312" w:hAnsi="宋体" w:cs="宋体"/>
          <w:kern w:val="0"/>
          <w:sz w:val="32"/>
          <w:szCs w:val="32"/>
        </w:rPr>
        <w:t>年</w:t>
      </w:r>
      <w:r w:rsidR="004D5774" w:rsidRPr="00672273">
        <w:rPr>
          <w:rFonts w:ascii="仿宋_GB2312" w:eastAsia="仿宋_GB2312" w:hAnsi="宋体" w:cs="宋体" w:hint="eastAsia"/>
          <w:kern w:val="0"/>
          <w:sz w:val="32"/>
          <w:szCs w:val="32"/>
        </w:rPr>
        <w:t>1</w:t>
      </w:r>
      <w:r w:rsidRPr="00672273">
        <w:rPr>
          <w:rFonts w:ascii="仿宋_GB2312" w:eastAsia="仿宋_GB2312" w:hAnsi="宋体" w:cs="宋体"/>
          <w:kern w:val="0"/>
          <w:sz w:val="32"/>
          <w:szCs w:val="32"/>
        </w:rPr>
        <w:t>月</w:t>
      </w:r>
      <w:r w:rsidR="004D5774" w:rsidRPr="00672273">
        <w:rPr>
          <w:rFonts w:ascii="仿宋_GB2312" w:eastAsia="仿宋_GB2312" w:hAnsi="宋体" w:cs="宋体" w:hint="eastAsia"/>
          <w:kern w:val="0"/>
          <w:sz w:val="32"/>
          <w:szCs w:val="32"/>
        </w:rPr>
        <w:t>31</w:t>
      </w:r>
      <w:r w:rsidRPr="00672273">
        <w:rPr>
          <w:rFonts w:ascii="仿宋_GB2312" w:eastAsia="仿宋_GB2312" w:hAnsi="宋体" w:cs="宋体"/>
          <w:kern w:val="0"/>
          <w:sz w:val="32"/>
          <w:szCs w:val="32"/>
        </w:rPr>
        <w:t>日</w:t>
      </w:r>
      <w:bookmarkStart w:id="0" w:name="_GoBack"/>
      <w:bookmarkEnd w:id="0"/>
    </w:p>
    <w:p w14:paraId="78BB9EA9" w14:textId="77777777" w:rsidR="004C7DF9" w:rsidRDefault="004C7DF9"/>
    <w:p w14:paraId="50C2B181" w14:textId="77777777" w:rsidR="004C7DF9" w:rsidRDefault="004C7DF9"/>
    <w:sectPr w:rsidR="004C7D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DC82E" w14:textId="77777777" w:rsidR="008D0FCE" w:rsidRDefault="008D0FCE">
      <w:r>
        <w:separator/>
      </w:r>
    </w:p>
  </w:endnote>
  <w:endnote w:type="continuationSeparator" w:id="0">
    <w:p w14:paraId="7B85CAEC" w14:textId="77777777" w:rsidR="008D0FCE" w:rsidRDefault="008D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_GBK">
    <w:altName w:val="微软雅黑"/>
    <w:charset w:val="86"/>
    <w:family w:val="auto"/>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1B1BE" w14:textId="77777777" w:rsidR="004C7DF9" w:rsidRDefault="00540B01">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79CCA58E" w14:textId="77777777" w:rsidR="004C7DF9" w:rsidRDefault="004C7DF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AA3B" w14:textId="4FA3CB67" w:rsidR="004C7DF9" w:rsidRDefault="00540B01">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672273" w:rsidRPr="00672273">
      <w:rPr>
        <w:rFonts w:ascii="宋体" w:eastAsia="宋体" w:hAnsi="宋体"/>
        <w:noProof/>
        <w:sz w:val="28"/>
        <w:szCs w:val="28"/>
        <w:lang w:val="zh-CN"/>
      </w:rPr>
      <w:t>19</w:t>
    </w:r>
    <w:r>
      <w:rPr>
        <w:rFonts w:ascii="宋体" w:eastAsia="宋体" w:hAnsi="宋体"/>
        <w:sz w:val="28"/>
        <w:szCs w:val="28"/>
      </w:rPr>
      <w:fldChar w:fldCharType="end"/>
    </w:r>
  </w:p>
  <w:p w14:paraId="2DE59212" w14:textId="77777777" w:rsidR="004C7DF9" w:rsidRDefault="004C7DF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C2276" w14:textId="77777777" w:rsidR="008D0FCE" w:rsidRDefault="008D0FCE">
      <w:r>
        <w:separator/>
      </w:r>
    </w:p>
  </w:footnote>
  <w:footnote w:type="continuationSeparator" w:id="0">
    <w:p w14:paraId="738F0E6A" w14:textId="77777777" w:rsidR="008D0FCE" w:rsidRDefault="008D0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1107EA"/>
    <w:rsid w:val="001833B0"/>
    <w:rsid w:val="001C41B0"/>
    <w:rsid w:val="00233963"/>
    <w:rsid w:val="002B5144"/>
    <w:rsid w:val="002D344B"/>
    <w:rsid w:val="002E3B4C"/>
    <w:rsid w:val="003065F2"/>
    <w:rsid w:val="00310ED6"/>
    <w:rsid w:val="0031639C"/>
    <w:rsid w:val="003202E7"/>
    <w:rsid w:val="00325B17"/>
    <w:rsid w:val="003271E3"/>
    <w:rsid w:val="00351F1C"/>
    <w:rsid w:val="003722C4"/>
    <w:rsid w:val="00376F4F"/>
    <w:rsid w:val="003C19E4"/>
    <w:rsid w:val="003D63A8"/>
    <w:rsid w:val="003F5E52"/>
    <w:rsid w:val="004238E4"/>
    <w:rsid w:val="00432FD2"/>
    <w:rsid w:val="00481445"/>
    <w:rsid w:val="00491A88"/>
    <w:rsid w:val="004C7DF9"/>
    <w:rsid w:val="004D5774"/>
    <w:rsid w:val="004F24F4"/>
    <w:rsid w:val="004F69E8"/>
    <w:rsid w:val="00540B01"/>
    <w:rsid w:val="00575296"/>
    <w:rsid w:val="005B78DD"/>
    <w:rsid w:val="00672273"/>
    <w:rsid w:val="006B0CD2"/>
    <w:rsid w:val="006E3F56"/>
    <w:rsid w:val="00757310"/>
    <w:rsid w:val="007A6E06"/>
    <w:rsid w:val="007C2A61"/>
    <w:rsid w:val="00806978"/>
    <w:rsid w:val="00807616"/>
    <w:rsid w:val="00841512"/>
    <w:rsid w:val="008C13C7"/>
    <w:rsid w:val="008D0201"/>
    <w:rsid w:val="008D0FCE"/>
    <w:rsid w:val="00981A12"/>
    <w:rsid w:val="00A03C43"/>
    <w:rsid w:val="00A37B57"/>
    <w:rsid w:val="00A5601B"/>
    <w:rsid w:val="00AE1674"/>
    <w:rsid w:val="00B16120"/>
    <w:rsid w:val="00B50BAD"/>
    <w:rsid w:val="00B97419"/>
    <w:rsid w:val="00BF6320"/>
    <w:rsid w:val="00C84C24"/>
    <w:rsid w:val="00C955FC"/>
    <w:rsid w:val="00C96C99"/>
    <w:rsid w:val="00CB75D8"/>
    <w:rsid w:val="00D459CC"/>
    <w:rsid w:val="00D95B2F"/>
    <w:rsid w:val="00E83D5A"/>
    <w:rsid w:val="00EA0AEC"/>
    <w:rsid w:val="00EE2D4E"/>
    <w:rsid w:val="00EE458B"/>
    <w:rsid w:val="00F20AFA"/>
    <w:rsid w:val="00FC6ABD"/>
    <w:rsid w:val="655046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25981"/>
  <w15:docId w15:val="{82FF9FC1-F8AA-43A3-96C4-7B4544D0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19</Pages>
  <Words>1342</Words>
  <Characters>7656</Characters>
  <Application>Microsoft Office Word</Application>
  <DocSecurity>0</DocSecurity>
  <Lines>63</Lines>
  <Paragraphs>17</Paragraphs>
  <ScaleCrop>false</ScaleCrop>
  <Company>china</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26</cp:revision>
  <dcterms:created xsi:type="dcterms:W3CDTF">2019-01-15T10:37:00Z</dcterms:created>
  <dcterms:modified xsi:type="dcterms:W3CDTF">2021-05-27T11:21:00Z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