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昌吉州实验小学2019年部门预算公开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昌吉州实验小学单位概况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2019年部门预算公开表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2019年部门预算情况说明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一、关于昌吉州实验小学2019年收支预算情况的总体说明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二、关于昌吉州实验小学2019年收入预算情况说明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三、关于昌吉州实验小学2019年支出预算情况说明</w:t>
      </w:r>
    </w:p>
    <w:p>
      <w:pPr>
        <w:widowControl/>
        <w:spacing w:line="460" w:lineRule="exact"/>
        <w:ind w:left="640" w:hanging="640" w:hanging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昌吉州实验小学2019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60" w:lineRule="exact"/>
        <w:ind w:left="640" w:hanging="640" w:hanging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五、关于昌吉州实验小学2019年一般公共预算当年拨款情况说明</w:t>
      </w:r>
    </w:p>
    <w:p>
      <w:pPr>
        <w:widowControl/>
        <w:spacing w:line="460" w:lineRule="exact"/>
        <w:ind w:left="640" w:hanging="640" w:hanging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六、关于昌吉州实验小学2019年一般公共预算基本支出情况说明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七、关于昌吉州实验小学2019年项目支出情况说明</w:t>
      </w:r>
    </w:p>
    <w:p>
      <w:pPr>
        <w:widowControl/>
        <w:spacing w:line="460" w:lineRule="exact"/>
        <w:ind w:left="640" w:hanging="640" w:hanging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八、关于昌吉州实验小学2019年一般公共预算“三公”经费预算情况说明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九、关于昌吉州实验小学2019年政府性基金预算拨款情况说明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昌吉州实验小学概况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spacing w:line="540" w:lineRule="exact"/>
        <w:ind w:firstLine="627" w:firstLineChars="196"/>
        <w:jc w:val="left"/>
        <w:rPr>
          <w:rFonts w:ascii="仿宋_GB2312" w:hAnsi="宋体" w:eastAsia="仿宋_GB2312"/>
          <w:color w:val="00000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昌吉州实验小学是一所全日制小学段义务教育学校。主要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实施小学义务教育，促进基础教育发展。小学学历教育，相关社会服务。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昌吉州实验小学无下属预算单位，下设6个处室，分别是：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党政办公室（纪检监察室）、政教处、教务处、教研处、总务处、安全办基本保障教学机构。</w:t>
      </w:r>
    </w:p>
    <w:p>
      <w:pPr>
        <w:widowControl/>
        <w:spacing w:line="560" w:lineRule="exact"/>
        <w:ind w:firstLine="640"/>
        <w:jc w:val="left"/>
        <w:rPr>
          <w:rFonts w:ascii="仿宋_GB2312" w:hAnsi="黑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昌吉州实验小学单位编制数134人，实有人数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人，其中：在职141人，减少2人；退休86人，增加3人；离休0人，增加或减少0人。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ind w:firstLine="2240" w:firstLineChars="70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2019年部门预算公开表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 昌吉回族自治州实验小学 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2218.61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2218.61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2218.61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          2218.61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       2218.61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2218.61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2218.61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 昌吉回族自治州实验小学                              单位：万元</w:t>
      </w:r>
    </w:p>
    <w:tbl>
      <w:tblPr>
        <w:tblStyle w:val="7"/>
        <w:tblW w:w="897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8"/>
        <w:gridCol w:w="420"/>
        <w:gridCol w:w="435"/>
        <w:gridCol w:w="1515"/>
        <w:gridCol w:w="1275"/>
        <w:gridCol w:w="1065"/>
        <w:gridCol w:w="318"/>
        <w:gridCol w:w="680"/>
        <w:gridCol w:w="680"/>
        <w:gridCol w:w="680"/>
        <w:gridCol w:w="680"/>
        <w:gridCol w:w="6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5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10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3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51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小学教育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2218.61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2218.61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2218.61　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2218.61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编制部门：昌吉回族自治州实验小学                         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8"/>
        <w:gridCol w:w="420"/>
        <w:gridCol w:w="480"/>
        <w:gridCol w:w="2417"/>
        <w:gridCol w:w="1855"/>
        <w:gridCol w:w="1856"/>
        <w:gridCol w:w="171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4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205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小学教育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2218.61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2218.61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2218.61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2218.61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编制部门： </w:t>
      </w:r>
      <w:r>
        <w:rPr>
          <w:rFonts w:hint="eastAsia" w:ascii="仿宋_GB2312" w:hAnsi="宋体" w:eastAsia="仿宋_GB2312"/>
          <w:kern w:val="0"/>
          <w:sz w:val="24"/>
        </w:rPr>
        <w:t>昌吉回族自治州实验小学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2218.61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2218.61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2218.61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2218.61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2218.61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2218.61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2218.61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2218.61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2218.61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2218.61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450"/>
        <w:gridCol w:w="465"/>
        <w:gridCol w:w="2700"/>
        <w:gridCol w:w="312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42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昌吉回族自治州实验小学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487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5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7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336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7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6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205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602" w:firstLineChars="300"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小学教育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2218.61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2218.61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2218.61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800" w:firstLineChars="4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2218.61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昌吉回族自治州实验小学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682.43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682.43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46.91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147" w:rightChars="7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46.91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166.32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166.32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368.49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368.49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219.57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219.57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153.89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153.89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119.69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119.69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301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8.76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8.76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131.74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131.74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121.16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121.16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4.82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4.82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4.6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4.6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7.1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7.1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37.72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37.72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9.07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9.07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委托业务费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13.65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13.65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31.4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31.4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1.78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1.78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26.68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26.68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6.53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6.53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职工住宅取暖费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21.8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21.8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ascii="Dialog" w:hAnsi="Dialog" w:eastAsia="Dialog" w:cs="Dialog"/>
                <w:color w:val="000000"/>
                <w:kern w:val="0"/>
                <w:sz w:val="24"/>
                <w:lang w:bidi="ar"/>
              </w:rPr>
              <w:t>2218.61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2047.29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171.32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昌吉回族自治州实验小学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昌吉州实验小学</w:t>
      </w:r>
      <w:r>
        <w:rPr>
          <w:rFonts w:ascii="仿宋_GB2312" w:hAnsi="宋体" w:eastAsia="仿宋_GB2312" w:cs="仿宋_GB2312"/>
          <w:b/>
          <w:bCs/>
          <w:kern w:val="0"/>
          <w:sz w:val="28"/>
          <w:szCs w:val="28"/>
        </w:rPr>
        <w:t>2019</w:t>
      </w:r>
      <w:r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</w:rPr>
        <w:t>年预算未安排项目支出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。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编制单位：昌吉回族自治州实验小学       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1.78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1.78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1.78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编制单位：昌吉回族自治州实验小学        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昌吉州实验小学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2019年未安排政府性基金支出预算。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2019年部门预算情况说明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关于昌吉州实验小学2019年收支预算情况的总体说明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按照全口径预算的原则，昌吉州实验小学2019年所有收入和支出均纳入部门预算管理。收支总预算2218.61万元。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收入预算包括：一般公共预算2218.61万元。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支出预算包括：教育支出2218.61万元。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二、关于昌吉州实验小学2019年收入预算情况说明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昌吉州实验小学2019年收入预算2218.61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一般公共预算2218.61万元，占100 %，比上年减少104.22万元，主要原因是调整义务教育公用经费核定标准。   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三、关于昌吉州实验小学2019年支出预算情况说明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昌吉州实验小学2019年支出预算2218.61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基本支出2218.61万元，占100%，比上年减少104.22万元，主要原因是调整义务教育公用经费核定标准。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项目支出0万元，占0%，比上年增加（减少）0万元，主要原因是未安排项目支出预算。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宋体"/>
          <w:kern w:val="0"/>
          <w:sz w:val="32"/>
          <w:szCs w:val="32"/>
        </w:rPr>
        <w:t>昌吉州实验小学2019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2019年财政拨款收支总预算2218.61万元。</w:t>
      </w:r>
    </w:p>
    <w:p>
      <w:pPr>
        <w:spacing w:line="580" w:lineRule="exact"/>
        <w:ind w:firstLine="64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>
      <w:pPr>
        <w:widowControl/>
        <w:spacing w:line="580" w:lineRule="exact"/>
        <w:ind w:firstLine="642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支出预算包括：一般公共预算支出中教育支出（类）普通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教育（款）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小学教育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（项）: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2218.61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万元。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主要用于单位基本运行费用，即：人员经费和公用经费。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五、关于昌吉州实验小学2019年一般公共预算当年拨款情况说明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昌吉州实验小学2019年一般公共预算拨款基本支出    2218.61万元，比上年执行数减少104.22万元，下降4.5 %。主要原因是调整义务教育公用经费核定标准。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教育支出（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205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）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2218.61万元，占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100 %。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教育支出（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205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）普通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教育（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02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小学教育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/>
        </w:rPr>
        <w:t>02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）</w:t>
      </w:r>
      <w:r>
        <w:rPr>
          <w:rFonts w:ascii="仿宋_GB2312" w:hAnsi="宋体" w:eastAsia="仿宋_GB2312" w:cs="宋体"/>
          <w:kern w:val="0"/>
          <w:sz w:val="32"/>
          <w:szCs w:val="32"/>
        </w:rPr>
        <w:t>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2218.61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比上年执行数减少104.22万元，下降4.5%，主要原因是调整义务教育公用经费核定标准。      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六、关于昌吉州实验小学2019年一般公共预算基本支出情况说明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昌吉州实验小学2019年一般公共预算基本支出2218.61      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人员经费2047.29万元，主要包括：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基本工资、奖金、伙食补助费、绩效工资、机关事业单位基本养老保险缴费、职工基本医疗保险缴费、公务员医疗补助缴费、其他社会保障缴费、住房公积金、其他工资福利支出、奖励金、职工住宅取暖费。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公用经费171.32万元，主要包括：办公费、印刷费、水费、电费、邮电费、取暖费、物业管理费、差旅费、培训费、委托业务费、工会经费、福利费、公务用车运行维护费、其他商品和服务支出。</w:t>
      </w:r>
    </w:p>
    <w:p>
      <w:pPr>
        <w:widowControl/>
        <w:numPr>
          <w:ilvl w:val="0"/>
          <w:numId w:val="1"/>
        </w:numPr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关于昌吉州实验小学2019年项目支出情况说明</w:t>
      </w:r>
    </w:p>
    <w:p>
      <w:pPr>
        <w:widowControl/>
        <w:spacing w:line="580" w:lineRule="exact"/>
        <w:ind w:firstLine="640" w:firstLineChars="20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昌吉州实验小学2019年部门预算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没有安排项目支出，项目支出情况表为空表。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八、关于昌吉州实验小学2019年一般公共预算“三公”经费预算情况说明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昌吉州实验小学2019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年“三公”经费财政拨款预算数为1.78万元，其中：因公出国（境）费0万元，公务用车购置0万元，公务用车运行费1.78万元，公务接待费0万元。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2019年“三公”经费财政拨款预算比上年减少0.37万元，其中：因公出国（境）费增加（减少）0万元，主要原因是未安排预算；公务用车购置费为0，未安排预算；公务用车运行费减少0.37万元，主要原因是厉行节约</w:t>
      </w:r>
      <w:r>
        <w:rPr>
          <w:rFonts w:ascii="仿宋_GB2312" w:hAnsi="宋体" w:eastAsia="仿宋_GB2312" w:cs="宋体"/>
          <w:kern w:val="0"/>
          <w:sz w:val="32"/>
          <w:szCs w:val="32"/>
        </w:rPr>
        <w:t>，控制公务用车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费用，并且逐年递减；公务接待费增加（减少）0万元，主要原因是未安排预算。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九、关于昌吉州实验小学2019年政府性基金预算拨款情况说明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昌吉州实验小学2019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昌吉州实验小学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无下属单位，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昌吉州实验小学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的机关运行经费财政拨款预算171.32万元，比上年预算减少128.89万元，下降42.93 %。主要原因是调整义务教育公用经费核定标准。          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  <w:bookmarkStart w:id="0" w:name="_GoBack"/>
      <w:bookmarkEnd w:id="0"/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昌吉州实验小学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政府采购预算763.14万元，其中：政府采购货物预算330.14万元，政府采购工程预算419.6万元，政府采购服务预算13.4万元。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2019年度本部门面向中小企业预留政府采购项目预算金额0万元，其中：面向小微企业预留政府采购项目预算金额0万元。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截至2018年底，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昌吉州实验小学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1.房屋13886.14平方米，价值2953.35万元。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2.车辆1辆，价值15.21万元；其中：一般公务用车1辆，价值15.21万元；执法执勤用车0辆，价值0万元；其他车辆0辆，价值0万元。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3.办公家具价值186.69万元。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4.其他资产价值893.65万元。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单位价值50万元以上大型设备2台（套），单位价值100万元以上大型设备0台（套）。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2019年部门预算未安排购置车辆经费，安排购置50万元以上大型设备0台（套），单位价值100万元以上大型设备0台（套）。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2019年度，本年度实行绩效管理的项目0个，涉及预算金额0万元。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财政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绩效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</w:rPr>
        <w:t>目标申报表为空表</w:t>
      </w:r>
      <w:r>
        <w:rPr>
          <w:rFonts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部门支出预算的组成部分，是自治州本级部门为完成其特定的行政任务或事业发展目标，在基本支出预算之外编制的年度项目支出计划。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ind w:left="5440" w:hanging="5440" w:hangingChars="17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昌吉回族自治州实验小学                    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A0411"/>
    <w:multiLevelType w:val="singleLevel"/>
    <w:tmpl w:val="53CA0411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44"/>
    <w:rsid w:val="00035FB9"/>
    <w:rsid w:val="000606C2"/>
    <w:rsid w:val="001833B0"/>
    <w:rsid w:val="002B5144"/>
    <w:rsid w:val="00325B17"/>
    <w:rsid w:val="00757310"/>
    <w:rsid w:val="007E2FFD"/>
    <w:rsid w:val="00841512"/>
    <w:rsid w:val="00D95B2F"/>
    <w:rsid w:val="00EE458B"/>
    <w:rsid w:val="00FC6ABD"/>
    <w:rsid w:val="09D20677"/>
    <w:rsid w:val="09D27816"/>
    <w:rsid w:val="0F0765B7"/>
    <w:rsid w:val="0F185EF6"/>
    <w:rsid w:val="0FA000A2"/>
    <w:rsid w:val="11617F09"/>
    <w:rsid w:val="11805CA0"/>
    <w:rsid w:val="17035AD6"/>
    <w:rsid w:val="23CA0F16"/>
    <w:rsid w:val="2488066F"/>
    <w:rsid w:val="267B77C4"/>
    <w:rsid w:val="280D7742"/>
    <w:rsid w:val="3C0D37F9"/>
    <w:rsid w:val="3C9B3D83"/>
    <w:rsid w:val="43BE420F"/>
    <w:rsid w:val="4499631B"/>
    <w:rsid w:val="45AB78FC"/>
    <w:rsid w:val="469149EE"/>
    <w:rsid w:val="47C46071"/>
    <w:rsid w:val="4E5A18D3"/>
    <w:rsid w:val="55853B47"/>
    <w:rsid w:val="58D57973"/>
    <w:rsid w:val="5E825019"/>
    <w:rsid w:val="5FB0307B"/>
    <w:rsid w:val="69E6417D"/>
    <w:rsid w:val="72680775"/>
    <w:rsid w:val="7ADF4965"/>
    <w:rsid w:val="7C5D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脚 Char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Char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22</Pages>
  <Words>1437</Words>
  <Characters>8197</Characters>
  <Lines>68</Lines>
  <Paragraphs>19</Paragraphs>
  <TotalTime>0</TotalTime>
  <ScaleCrop>false</ScaleCrop>
  <LinksUpToDate>false</LinksUpToDate>
  <CharactersWithSpaces>9615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2019-01-15T10:37:00Z</dcterms:created>
  <dc:creator>王怡</dc:creator>
  <cp:lastModifiedBy>admin</cp:lastModifiedBy>
  <dcterms:modified xsi:type="dcterms:W3CDTF">2021-05-28T04:00:31Z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F46C5FA5F2A44F3794BBA40827BBBCF1</vt:lpwstr>
  </property>
</Properties>
</file>