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BD" w:rsidRDefault="008630D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2703BD" w:rsidRDefault="002703BD"/>
    <w:p w:rsidR="002703BD" w:rsidRDefault="002703BD"/>
    <w:p w:rsidR="002703BD" w:rsidRDefault="002703B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703BD" w:rsidRDefault="002703B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703BD" w:rsidRDefault="002703BD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2703BD" w:rsidRDefault="008630D1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新疆维吾尔自治区昌吉州环境监测站</w:t>
      </w:r>
      <w:r>
        <w:rPr>
          <w:rFonts w:ascii="方正小标宋_GBK" w:eastAsia="方正小标宋_GBK" w:hAnsi="宋体"/>
          <w:kern w:val="0"/>
          <w:sz w:val="44"/>
          <w:szCs w:val="44"/>
        </w:rPr>
        <w:t>2019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2703B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8630D1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目录</w:t>
      </w:r>
    </w:p>
    <w:p w:rsidR="002703BD" w:rsidRDefault="002703BD">
      <w:pPr>
        <w:widowControl/>
        <w:spacing w:line="500" w:lineRule="exact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第一部分昌吉州环境监测站概况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九、关于昌吉州环境监测站</w:t>
      </w:r>
      <w:r>
        <w:rPr>
          <w:rFonts w:ascii="仿宋_GB2312" w:eastAsia="仿宋_GB2312" w:hAnsi="宋体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2703BD" w:rsidRDefault="008630D1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第四部分名词解释</w:t>
      </w:r>
    </w:p>
    <w:p w:rsidR="002703BD" w:rsidRDefault="002703B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703BD" w:rsidRDefault="008630D1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第一部分昌吉州环境监测站单位概况</w:t>
      </w:r>
    </w:p>
    <w:p w:rsidR="002703BD" w:rsidRDefault="002703BD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2703BD" w:rsidRDefault="008630D1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2703BD" w:rsidRDefault="008630D1">
      <w:pPr>
        <w:spacing w:line="540" w:lineRule="exact"/>
        <w:ind w:firstLineChars="196" w:firstLine="627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为环境保护提供监测保障。环境质量，专项环境，污染源监测，环境监测科研、服务、人员培训、技术交流、环境监测网运行管理。</w:t>
      </w:r>
    </w:p>
    <w:p w:rsidR="002703BD" w:rsidRPr="004B5A02" w:rsidRDefault="008630D1">
      <w:pPr>
        <w:widowControl/>
        <w:spacing w:line="560" w:lineRule="exact"/>
        <w:ind w:firstLine="660"/>
        <w:jc w:val="left"/>
        <w:rPr>
          <w:rFonts w:ascii="仿宋_GB2312" w:eastAsia="仿宋_GB2312" w:hAnsi="宋体"/>
          <w:sz w:val="32"/>
          <w:szCs w:val="32"/>
        </w:rPr>
      </w:pPr>
      <w:r w:rsidRPr="004B5A02">
        <w:rPr>
          <w:rFonts w:ascii="仿宋_GB2312" w:eastAsia="仿宋_GB2312" w:hAnsi="宋体" w:hint="eastAsia"/>
          <w:sz w:val="32"/>
          <w:szCs w:val="32"/>
        </w:rPr>
        <w:t>二、机构设置及人员情况</w:t>
      </w:r>
    </w:p>
    <w:p w:rsidR="002703BD" w:rsidRDefault="008630D1">
      <w:pPr>
        <w:spacing w:line="540" w:lineRule="exact"/>
        <w:ind w:firstLineChars="250" w:firstLine="800"/>
        <w:rPr>
          <w:rFonts w:ascii="仿宋_GB2312" w:eastAsia="仿宋_GB2312" w:hAnsi="宋体"/>
          <w:sz w:val="32"/>
          <w:szCs w:val="32"/>
        </w:rPr>
      </w:pPr>
      <w:r>
        <w:rPr>
          <w:rFonts w:ascii="黑体" w:eastAsia="仿宋_GB2312" w:hAnsi="宋体" w:hint="eastAsia"/>
          <w:sz w:val="32"/>
          <w:szCs w:val="32"/>
        </w:rPr>
        <w:t>昌吉州环境监测站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10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</w:t>
      </w:r>
      <w:r>
        <w:rPr>
          <w:rFonts w:ascii="仿宋_GB2312" w:eastAsia="仿宋_GB2312" w:hAnsi="宋体" w:hint="eastAsia"/>
          <w:sz w:val="32"/>
          <w:szCs w:val="32"/>
        </w:rPr>
        <w:t>办公室、技术科、水质分析科、大气科、污调科、准东分站、应急监测科、生态验收科、辐射环境监测科、质控科。</w:t>
      </w:r>
    </w:p>
    <w:p w:rsidR="00245F35" w:rsidRPr="00CB67B7" w:rsidRDefault="008630D1" w:rsidP="00245F3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仿宋_GB2312" w:hAnsi="宋体" w:hint="eastAsia"/>
          <w:sz w:val="32"/>
          <w:szCs w:val="32"/>
        </w:rPr>
        <w:t>昌吉州环境监测站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>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 w:rsidR="00245F35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离休</w:t>
      </w:r>
      <w:r w:rsidR="00245F3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 w:rsidR="00245F35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="00245F35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45F35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人。</w:t>
      </w:r>
    </w:p>
    <w:p w:rsidR="002703BD" w:rsidRPr="00245F35" w:rsidRDefault="002703BD" w:rsidP="00245F3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8630D1" w:rsidP="004B5A02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2019</w:t>
      </w:r>
      <w:r>
        <w:rPr>
          <w:rFonts w:ascii="黑体" w:eastAsia="黑体" w:hAnsi="黑体" w:hint="eastAsia"/>
          <w:kern w:val="0"/>
          <w:sz w:val="32"/>
          <w:szCs w:val="32"/>
        </w:rPr>
        <w:t>年昌吉州环境监测站部门预算公开表</w:t>
      </w:r>
    </w:p>
    <w:p w:rsidR="002703BD" w:rsidRDefault="008630D1" w:rsidP="004B5A02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表一：</w:t>
      </w:r>
    </w:p>
    <w:p w:rsidR="002703BD" w:rsidRDefault="008630D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2703BD" w:rsidRDefault="008630D1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编制部门：昌吉州环境监测站单位：万元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2703BD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支出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760.76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760.76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760.76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760.76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760.76</w:t>
            </w:r>
          </w:p>
        </w:tc>
      </w:tr>
      <w:tr w:rsidR="002703BD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703BD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760.76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支出合计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760.76</w:t>
            </w:r>
          </w:p>
        </w:tc>
      </w:tr>
    </w:tbl>
    <w:p w:rsidR="002703BD" w:rsidRDefault="008630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703BD" w:rsidRDefault="008630D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填报部门：昌吉州环境监测站单位：万元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555"/>
        <w:gridCol w:w="279"/>
        <w:gridCol w:w="417"/>
        <w:gridCol w:w="2145"/>
        <w:gridCol w:w="820"/>
        <w:gridCol w:w="839"/>
        <w:gridCol w:w="521"/>
        <w:gridCol w:w="680"/>
        <w:gridCol w:w="680"/>
        <w:gridCol w:w="680"/>
        <w:gridCol w:w="680"/>
        <w:gridCol w:w="680"/>
        <w:gridCol w:w="678"/>
      </w:tblGrid>
      <w:tr w:rsidR="002703BD">
        <w:trPr>
          <w:trHeight w:val="510"/>
        </w:trPr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2703BD">
        <w:trPr>
          <w:trHeight w:val="18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966FD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</w:t>
            </w:r>
            <w:r w:rsidR="008630D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环境监测与信息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760.76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760.76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6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760.76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760.76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2703BD" w:rsidRDefault="008630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2703BD" w:rsidRDefault="008630D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编制部门：昌吉州环境监测站单位：万元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555"/>
        <w:gridCol w:w="484"/>
        <w:gridCol w:w="596"/>
        <w:gridCol w:w="2170"/>
        <w:gridCol w:w="1855"/>
        <w:gridCol w:w="1856"/>
        <w:gridCol w:w="1713"/>
      </w:tblGrid>
      <w:tr w:rsidR="002703BD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2703BD">
        <w:trPr>
          <w:trHeight w:val="678"/>
        </w:trPr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703BD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16"/>
              </w:rPr>
            </w:pPr>
            <w:r>
              <w:rPr>
                <w:rFonts w:ascii="宋体" w:eastAsia="仿宋_GB2312" w:cs="宋体"/>
                <w:bCs/>
                <w:color w:val="000000"/>
                <w:kern w:val="0"/>
                <w:szCs w:val="16"/>
              </w:rPr>
              <w:t>211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16"/>
              </w:rPr>
            </w:pPr>
            <w:r>
              <w:rPr>
                <w:rFonts w:ascii="宋体" w:eastAsia="仿宋_GB2312" w:cs="宋体"/>
                <w:bCs/>
                <w:color w:val="000000"/>
                <w:kern w:val="0"/>
                <w:szCs w:val="16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Cs w:val="16"/>
              </w:rPr>
            </w:pPr>
            <w:r>
              <w:rPr>
                <w:rFonts w:ascii="仿宋_GB2312" w:eastAsia="仿宋_GB2312" w:cs="宋体"/>
                <w:bCs/>
                <w:color w:val="000000"/>
                <w:kern w:val="0"/>
                <w:szCs w:val="16"/>
              </w:rPr>
              <w:t>01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Cs w:val="22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2"/>
              </w:rPr>
              <w:t xml:space="preserve">环境监测站与信息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22"/>
              </w:rPr>
            </w:pPr>
            <w:r>
              <w:rPr>
                <w:rFonts w:ascii="宋体" w:eastAsia="仿宋_GB2312" w:hAnsi="宋体" w:cs="宋体"/>
                <w:bCs/>
                <w:color w:val="000000"/>
                <w:kern w:val="0"/>
                <w:szCs w:val="22"/>
              </w:rPr>
              <w:t>760.76</w:t>
            </w:r>
            <w:r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eastAsia="仿宋_GB2312" w:cs="宋体"/>
                <w:bCs/>
                <w:color w:val="000000"/>
                <w:kern w:val="0"/>
                <w:szCs w:val="22"/>
              </w:rPr>
            </w:pPr>
            <w:r>
              <w:rPr>
                <w:rFonts w:ascii="宋体" w:eastAsia="仿宋_GB2312" w:hAnsi="宋体" w:cs="宋体"/>
                <w:bCs/>
                <w:color w:val="000000"/>
                <w:kern w:val="0"/>
                <w:szCs w:val="22"/>
              </w:rPr>
              <w:t>760.76</w:t>
            </w:r>
            <w:r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val="4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</w:rPr>
              <w:t>760.76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</w:rPr>
              <w:t>760.76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703BD" w:rsidRDefault="008630D1" w:rsidP="004B5A02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2703BD" w:rsidRDefault="002703BD" w:rsidP="004B5A02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703BD" w:rsidRDefault="008630D1" w:rsidP="004B5A02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2703BD" w:rsidRDefault="008630D1" w:rsidP="004B5A02">
      <w:pPr>
        <w:widowControl/>
        <w:spacing w:beforeLines="50"/>
        <w:outlineLvl w:val="1"/>
        <w:rPr>
          <w:rFonts w:ascii="仿宋_GB2312" w:eastAsia="仿宋_GB2312" w:hAnsi="宋体"/>
          <w:kern w:val="0"/>
          <w:szCs w:val="28"/>
        </w:rPr>
      </w:pPr>
      <w:r>
        <w:rPr>
          <w:rFonts w:ascii="仿宋_GB2312" w:eastAsia="仿宋_GB2312" w:hAnsi="宋体" w:hint="eastAsia"/>
          <w:kern w:val="0"/>
          <w:szCs w:val="28"/>
        </w:rPr>
        <w:t>编制部门：昌吉州环境监测站单位：万元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2703BD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703BD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2"/>
              </w:rPr>
              <w:t>760.76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2"/>
              </w:rPr>
              <w:t>760.76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5"/>
                <w:szCs w:val="15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760.76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760.76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2"/>
              </w:rPr>
              <w:t>760.76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0"/>
              </w:rPr>
              <w:t>支出总计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eastAsia="仿宋_GB2312" w:cs="宋体"/>
                <w:kern w:val="0"/>
                <w:szCs w:val="18"/>
              </w:rPr>
            </w:pPr>
            <w:r>
              <w:rPr>
                <w:rFonts w:ascii="宋体" w:eastAsia="仿宋_GB2312" w:hAnsi="宋体" w:cs="宋体"/>
                <w:color w:val="000000"/>
                <w:kern w:val="0"/>
                <w:szCs w:val="22"/>
              </w:rPr>
              <w:t>760.76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eastAsia="仿宋_GB2312" w:cs="宋体"/>
                <w:kern w:val="0"/>
                <w:szCs w:val="18"/>
              </w:rPr>
            </w:pPr>
            <w:r>
              <w:rPr>
                <w:rFonts w:ascii="宋体" w:eastAsia="仿宋_GB2312" w:hAnsi="宋体" w:cs="宋体"/>
                <w:color w:val="000000"/>
                <w:kern w:val="0"/>
                <w:szCs w:val="22"/>
              </w:rPr>
              <w:t>760.76</w:t>
            </w:r>
            <w:r>
              <w:rPr>
                <w:rFonts w:ascii="宋体" w:eastAsia="仿宋_GB2312" w:hAnsi="宋体" w:cs="宋体" w:hint="eastAsia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087" w:type="dxa"/>
        <w:tblInd w:w="93" w:type="dxa"/>
        <w:tblLayout w:type="fixed"/>
        <w:tblLook w:val="04A0"/>
      </w:tblPr>
      <w:tblGrid>
        <w:gridCol w:w="555"/>
        <w:gridCol w:w="540"/>
        <w:gridCol w:w="540"/>
        <w:gridCol w:w="2225"/>
        <w:gridCol w:w="660"/>
        <w:gridCol w:w="1024"/>
        <w:gridCol w:w="216"/>
        <w:gridCol w:w="1626"/>
        <w:gridCol w:w="1701"/>
      </w:tblGrid>
      <w:tr w:rsidR="002703BD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703BD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Cs w:val="28"/>
              </w:rPr>
              <w:t>昌吉州环境监测站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ind w:right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703BD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703BD">
        <w:trPr>
          <w:trHeight w:val="465"/>
        </w:trPr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703BD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环境监测站与信息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087" w:type="dxa"/>
        <w:tblInd w:w="93" w:type="dxa"/>
        <w:tblLayout w:type="fixed"/>
        <w:tblLook w:val="04A0"/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:rsidR="002703BD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703BD">
        <w:trPr>
          <w:trHeight w:val="405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Cs w:val="28"/>
              </w:rPr>
              <w:t>昌吉州环境监测站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703BD">
        <w:trPr>
          <w:trHeight w:val="39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703BD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703BD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678.49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82.27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238.40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238.40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ind w:rightChars="70" w:right="147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61.74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130.20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76.67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76.67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职工基本医疗缴费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42.76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42.76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33.26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33.26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2.58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3.5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0.77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4.77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5.55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14.55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6.79</w:t>
            </w: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rPr>
                <w:rFonts w:ascii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703BD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760.76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678.49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82.27</w:t>
            </w:r>
          </w:p>
        </w:tc>
      </w:tr>
    </w:tbl>
    <w:p w:rsidR="002703BD" w:rsidRDefault="002703B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2703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2703BD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2703BD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Cs w:val="28"/>
              </w:rPr>
              <w:t>昌吉州环境监测站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BD" w:rsidRDefault="008630D1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851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2703BD" w:rsidRDefault="008630D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vAlign w:val="center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 w:rsidR="002703BD" w:rsidRDefault="002703B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2703BD" w:rsidRDefault="008630D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 w:rsidR="002703BD" w:rsidRDefault="002703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2703BD" w:rsidRDefault="008630D1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2703BD" w:rsidRDefault="008630D1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备注：我单位没有安排项目资金预算</w:t>
      </w:r>
    </w:p>
    <w:p w:rsidR="002703BD" w:rsidRDefault="002703B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2703BD" w:rsidRDefault="008630D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Cs w:val="28"/>
        </w:rPr>
        <w:t>昌吉州环境监测站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2703B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703B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703B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15.32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14.55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14.55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0.77</w:t>
            </w:r>
          </w:p>
        </w:tc>
      </w:tr>
      <w:tr w:rsidR="002703BD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2703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703BD" w:rsidRDefault="008630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2703BD" w:rsidRDefault="008630D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2703BD" w:rsidRDefault="008630D1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hint="eastAsia"/>
          <w:kern w:val="0"/>
          <w:szCs w:val="28"/>
        </w:rPr>
        <w:t>昌吉州环境监测站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2703BD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703BD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703B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703B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703BD" w:rsidRDefault="008630D1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备注：我单位没有安排政府性基金预算</w:t>
      </w:r>
    </w:p>
    <w:p w:rsidR="002703BD" w:rsidRDefault="002703BD">
      <w:pPr>
        <w:widowControl/>
        <w:jc w:val="left"/>
        <w:outlineLvl w:val="1"/>
        <w:sectPr w:rsidR="002703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2703BD" w:rsidRDefault="008630D1" w:rsidP="004B5A02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2019</w:t>
      </w:r>
      <w:r>
        <w:rPr>
          <w:rFonts w:ascii="黑体" w:eastAsia="黑体" w:hAnsi="黑体" w:hint="eastAsia"/>
          <w:kern w:val="0"/>
          <w:sz w:val="32"/>
          <w:szCs w:val="32"/>
        </w:rPr>
        <w:t>年昌吉州环境监测站部门预算情况说明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760.76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支出预算包括：节能环保支出。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昌吉州环境监测站收入预算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760.76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703BD" w:rsidRDefault="008630D1" w:rsidP="006C7D7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665EC"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 w:rsidRPr="002665EC">
        <w:rPr>
          <w:rFonts w:ascii="仿宋_GB2312" w:eastAsia="仿宋_GB2312" w:hAnsi="宋体" w:cs="宋体"/>
          <w:kern w:val="0"/>
          <w:sz w:val="32"/>
          <w:szCs w:val="32"/>
        </w:rPr>
        <w:t xml:space="preserve"> 760.</w:t>
      </w:r>
      <w:r>
        <w:rPr>
          <w:rFonts w:ascii="仿宋_GB2312" w:eastAsia="仿宋_GB2312" w:hAnsi="宋体" w:cs="宋体"/>
          <w:kern w:val="0"/>
          <w:sz w:val="32"/>
          <w:szCs w:val="32"/>
        </w:rPr>
        <w:t>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32.07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6C7D7B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B11077">
        <w:rPr>
          <w:rFonts w:ascii="仿宋_GB2312" w:eastAsia="仿宋_GB2312" w:hAnsi="宋体" w:cs="宋体" w:hint="eastAsia"/>
          <w:kern w:val="0"/>
          <w:sz w:val="32"/>
          <w:szCs w:val="32"/>
        </w:rPr>
        <w:t>调整</w:t>
      </w:r>
      <w:r w:rsidR="006C7D7B">
        <w:rPr>
          <w:rFonts w:ascii="仿宋_GB2312" w:eastAsia="仿宋_GB2312" w:hAnsi="宋体" w:cs="宋体" w:hint="eastAsia"/>
          <w:kern w:val="0"/>
          <w:sz w:val="32"/>
          <w:szCs w:val="32"/>
        </w:rPr>
        <w:t>了人员工资的艰苦边津贴</w:t>
      </w:r>
      <w:r w:rsidR="007977C8">
        <w:rPr>
          <w:rFonts w:ascii="仿宋_GB2312" w:eastAsia="仿宋_GB2312" w:hAnsi="宋体" w:cs="宋体" w:hint="eastAsia"/>
          <w:kern w:val="0"/>
          <w:sz w:val="32"/>
          <w:szCs w:val="32"/>
        </w:rPr>
        <w:t>，由此增加了人员经费。</w:t>
      </w:r>
    </w:p>
    <w:p w:rsidR="002703BD" w:rsidRDefault="008630D1" w:rsidP="00091C19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966FD5" w:rsidRDefault="00966FD5" w:rsidP="00966FD5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财政专户管理资金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预算未安排。</w:t>
      </w:r>
    </w:p>
    <w:p w:rsidR="00966FD5" w:rsidRDefault="00966FD5" w:rsidP="00966FD5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事业收入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预算未安排。</w:t>
      </w:r>
    </w:p>
    <w:p w:rsidR="00966FD5" w:rsidRDefault="00966FD5" w:rsidP="00966FD5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事业单位经营收入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预算未安排。</w:t>
      </w:r>
    </w:p>
    <w:p w:rsidR="00966FD5" w:rsidRDefault="00966FD5" w:rsidP="00966FD5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其他收入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预算未安排。</w:t>
      </w:r>
    </w:p>
    <w:p w:rsidR="00966FD5" w:rsidRPr="00CB67B7" w:rsidRDefault="00966FD5" w:rsidP="00966FD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用事业基金弥补收支差额</w:t>
      </w:r>
      <w:r w:rsidR="008D0624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万元，占 </w:t>
      </w:r>
      <w:r w:rsidR="008D0624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%，比上年增加（减少）</w:t>
      </w:r>
      <w:r w:rsidR="008D0624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BA01FA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66FD5" w:rsidRPr="00CB67B7" w:rsidRDefault="00966FD5" w:rsidP="00966FD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单位上年结余（不包括国库集中支付额度结余）</w:t>
      </w:r>
      <w:r w:rsidR="00B35DC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B35DC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%，比上年增加（减少）</w:t>
      </w:r>
      <w:r w:rsidR="00B35DC9">
        <w:rPr>
          <w:rFonts w:ascii="仿宋_GB2312" w:eastAsia="仿宋_GB2312" w:hAnsi="宋体" w:cs="宋体" w:hint="eastAsia"/>
          <w:kern w:val="0"/>
          <w:sz w:val="32"/>
          <w:szCs w:val="32"/>
        </w:rPr>
        <w:t>0万元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。</w:t>
      </w:r>
    </w:p>
    <w:p w:rsidR="00966FD5" w:rsidRPr="00966FD5" w:rsidRDefault="00966FD5" w:rsidP="00091C1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8630D1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2111101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款环境监测与信息</w:t>
      </w:r>
      <w:r>
        <w:rPr>
          <w:rFonts w:ascii="仿宋_GB2312" w:eastAsia="仿宋_GB2312" w:hAnsi="宋体" w:cs="宋体"/>
          <w:kern w:val="0"/>
          <w:sz w:val="32"/>
          <w:szCs w:val="32"/>
        </w:rPr>
        <w:t>760.76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B3F71" w:rsidRDefault="008630D1" w:rsidP="00BB3F7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760.76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32.07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BB3F71">
        <w:rPr>
          <w:rFonts w:ascii="仿宋_GB2312" w:eastAsia="仿宋_GB2312" w:hAnsi="宋体" w:cs="宋体" w:hint="eastAsia"/>
          <w:kern w:val="0"/>
          <w:sz w:val="32"/>
          <w:szCs w:val="32"/>
        </w:rPr>
        <w:t>2019年调整了人员工资的艰苦边津贴，由此增加了人员经费。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万元，主要原因是我单位没有安排项目支出预算。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黑体" w:eastAsia="黑体" w:hAnsi="黑体" w:cs="宋体" w:hint="eastAsia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C70CDE" w:rsidRPr="00C70CDE" w:rsidRDefault="00C70CDE" w:rsidP="00C70CDE">
      <w:pPr>
        <w:spacing w:line="580" w:lineRule="exact"/>
        <w:ind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kern w:val="0"/>
          <w:sz w:val="32"/>
          <w:szCs w:val="32"/>
        </w:rPr>
        <w:t>760.76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5E53A1" w:rsidRPr="00CB67B7" w:rsidRDefault="005E53A1" w:rsidP="005E53A1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5E53A1" w:rsidRPr="00CB67B7" w:rsidRDefault="005E53A1" w:rsidP="005E53A1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kern w:val="0"/>
          <w:sz w:val="32"/>
          <w:szCs w:val="32"/>
        </w:rPr>
        <w:t>760.76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</w:t>
      </w:r>
      <w:r w:rsidRPr="005E53A1">
        <w:rPr>
          <w:rFonts w:ascii="仿宋_GB2312" w:eastAsia="仿宋_GB2312" w:hAnsi="宋体" w:cs="宋体" w:hint="eastAsia"/>
          <w:kern w:val="0"/>
          <w:sz w:val="32"/>
          <w:szCs w:val="32"/>
        </w:rPr>
        <w:t>节能环保支出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703BD" w:rsidRDefault="008630D1" w:rsidP="00F01B77">
      <w:pPr>
        <w:widowControl/>
        <w:spacing w:line="58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一般公共预算当年拨款情况说明</w:t>
      </w:r>
    </w:p>
    <w:p w:rsidR="002703BD" w:rsidRDefault="008630D1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BB3F71" w:rsidRDefault="008630D1" w:rsidP="00BB3F7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B3F71">
        <w:rPr>
          <w:rFonts w:ascii="仿宋_GB2312" w:eastAsia="仿宋_GB2312" w:hAnsi="宋体" w:cs="宋体" w:hint="eastAsia"/>
          <w:kern w:val="0"/>
          <w:sz w:val="32"/>
          <w:szCs w:val="32"/>
        </w:rPr>
        <w:t>昌吉州环境监测站</w:t>
      </w:r>
      <w:r w:rsidRPr="00BB3F71"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Pr="00BB3F71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 w:rsidRPr="00BB3F71">
        <w:rPr>
          <w:rFonts w:ascii="仿宋_GB2312" w:eastAsia="仿宋_GB2312" w:hAnsi="宋体" w:cs="宋体"/>
          <w:kern w:val="0"/>
          <w:sz w:val="32"/>
          <w:szCs w:val="32"/>
        </w:rPr>
        <w:t>760.76</w:t>
      </w:r>
      <w:r w:rsidRPr="00BB3F7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32.07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4.40 %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="00BB3F71">
        <w:rPr>
          <w:rFonts w:ascii="仿宋_GB2312" w:eastAsia="仿宋_GB2312" w:hAnsi="宋体" w:cs="宋体" w:hint="eastAsia"/>
          <w:kern w:val="0"/>
          <w:sz w:val="32"/>
          <w:szCs w:val="32"/>
        </w:rPr>
        <w:t>2019年调整了人员工资的艰苦边津贴，由此增加了人员经费。</w:t>
      </w:r>
    </w:p>
    <w:p w:rsidR="002703BD" w:rsidRDefault="008630D1" w:rsidP="00BB3F71">
      <w:pPr>
        <w:widowControl/>
        <w:spacing w:line="580" w:lineRule="exact"/>
        <w:ind w:firstLine="64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2703BD" w:rsidRPr="0035040F" w:rsidRDefault="008630D1">
      <w:pPr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1.</w:t>
      </w:r>
      <w:r w:rsidR="0035040F" w:rsidRPr="0035040F">
        <w:rPr>
          <w:rFonts w:ascii="仿宋_GB2312" w:eastAsia="仿宋_GB2312" w:hint="eastAsia"/>
          <w:sz w:val="32"/>
          <w:szCs w:val="32"/>
        </w:rPr>
        <w:t xml:space="preserve"> </w:t>
      </w:r>
      <w:r w:rsidR="0035040F" w:rsidRPr="00CB67B7">
        <w:rPr>
          <w:rFonts w:ascii="仿宋_GB2312" w:eastAsia="仿宋_GB2312" w:hint="eastAsia"/>
          <w:sz w:val="32"/>
          <w:szCs w:val="32"/>
        </w:rPr>
        <w:t>一般公共服务（类）</w:t>
      </w:r>
      <w:r w:rsidRPr="0035040F">
        <w:rPr>
          <w:rFonts w:ascii="仿宋_GB2312" w:eastAsia="仿宋_GB2312"/>
          <w:sz w:val="32"/>
          <w:szCs w:val="32"/>
        </w:rPr>
        <w:t>760.76</w:t>
      </w:r>
      <w:r w:rsidRPr="0035040F">
        <w:rPr>
          <w:rFonts w:ascii="仿宋_GB2312" w:eastAsia="仿宋_GB2312" w:hint="eastAsia"/>
          <w:sz w:val="32"/>
          <w:szCs w:val="32"/>
        </w:rPr>
        <w:t>万元，占</w:t>
      </w:r>
      <w:r w:rsidRPr="0035040F">
        <w:rPr>
          <w:rFonts w:ascii="仿宋_GB2312" w:eastAsia="仿宋_GB2312"/>
          <w:sz w:val="32"/>
          <w:szCs w:val="32"/>
        </w:rPr>
        <w:t>100%</w:t>
      </w:r>
      <w:r w:rsidRPr="0035040F">
        <w:rPr>
          <w:rFonts w:ascii="仿宋_GB2312" w:eastAsia="仿宋_GB2312" w:hint="eastAsia"/>
          <w:sz w:val="32"/>
          <w:szCs w:val="32"/>
        </w:rPr>
        <w:t>。</w:t>
      </w:r>
    </w:p>
    <w:p w:rsidR="002703BD" w:rsidRDefault="008630D1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/>
          <w:kern w:val="0"/>
          <w:sz w:val="32"/>
          <w:szCs w:val="32"/>
        </w:rPr>
        <w:t>211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节能环保支出）（</w:t>
      </w:r>
      <w:r>
        <w:rPr>
          <w:rFonts w:ascii="仿宋_GB2312" w:eastAsia="仿宋_GB2312" w:hAnsi="宋体" w:cs="宋体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污染减排）（</w:t>
      </w:r>
      <w:r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环境监测与信息）：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760.76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32.07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4.40%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，主要原因是：增加了人员经费，较上年调整增加了人员工资的艰边贴。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一般公共预算基本支出情况说明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760.76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678.49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</w:t>
      </w:r>
      <w:r w:rsidR="00B36E58"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基本工资、</w:t>
      </w:r>
      <w:r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奖金、伙</w:t>
      </w:r>
      <w:r w:rsidR="00B36E58"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食补助费、绩效工资、机关事业单位基本养老保险缴费、</w:t>
      </w:r>
      <w:r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职工基本医疗保险</w:t>
      </w:r>
      <w:r w:rsidR="00B36E58"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缴费、公务员医疗补助缴费、其他社会保障缴费、住房公积金、</w:t>
      </w:r>
      <w:r w:rsidR="006A4F7E"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其他工资福利支出、</w:t>
      </w:r>
      <w:r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奖励金、其他对个人和家庭的补助等。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82.27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</w:t>
      </w:r>
      <w:r w:rsidRPr="009D0106">
        <w:rPr>
          <w:rFonts w:ascii="仿宋_GB2312" w:eastAsia="仿宋_GB2312" w:hAnsi="宋体" w:cs="宋体" w:hint="eastAsia"/>
          <w:kern w:val="0"/>
          <w:sz w:val="32"/>
          <w:szCs w:val="32"/>
        </w:rPr>
        <w:t>：办公费、水费、电费、邮电费、差旅费、培训费、公务接待费、专用材料费、工会经费、福利费、公务用车运行维护费、其他商品和服务支出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项目支出情况说明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年没有安排项目支出预算。</w:t>
      </w:r>
    </w:p>
    <w:p w:rsidR="002703BD" w:rsidRDefault="008630D1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6619BC">
        <w:rPr>
          <w:rFonts w:ascii="黑体" w:eastAsia="黑体" w:hAnsi="宋体" w:cs="宋体" w:hint="eastAsia"/>
          <w:kern w:val="0"/>
          <w:sz w:val="32"/>
          <w:szCs w:val="32"/>
        </w:rPr>
        <w:t>八、关于昌吉州环境监测站</w:t>
      </w:r>
      <w:r w:rsidRPr="006619BC">
        <w:rPr>
          <w:rFonts w:ascii="黑体" w:eastAsia="黑体" w:hAnsi="宋体" w:cs="宋体"/>
          <w:kern w:val="0"/>
          <w:sz w:val="32"/>
          <w:szCs w:val="32"/>
        </w:rPr>
        <w:t>2019</w:t>
      </w:r>
      <w:r w:rsidRPr="006619BC"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15.32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14.55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0.77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B954F2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112E9A">
        <w:rPr>
          <w:rFonts w:ascii="仿宋_GB2312" w:eastAsia="仿宋_GB2312" w:hAnsi="宋体" w:cs="宋体" w:hint="eastAsia"/>
          <w:kern w:val="0"/>
          <w:sz w:val="32"/>
          <w:szCs w:val="32"/>
        </w:rPr>
        <w:t>主要原因是</w:t>
      </w:r>
      <w:r w:rsidR="00B954F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</w:t>
      </w:r>
      <w:r w:rsidRPr="00F17B16">
        <w:rPr>
          <w:rFonts w:ascii="仿宋_GB2312" w:eastAsia="仿宋_GB2312" w:hAnsi="宋体" w:cs="宋体" w:hint="eastAsia"/>
          <w:kern w:val="0"/>
          <w:sz w:val="32"/>
          <w:szCs w:val="32"/>
        </w:rPr>
        <w:t>务用车购置费为</w:t>
      </w:r>
      <w:r w:rsidRPr="00F17B16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F17B16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B954F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 w:rsidR="00B954F2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万元，主要原因是单位厉行节约、压缩了公务用车运行费的开支；公务接待费减少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万元，主要原因是单位厉行节约、压缩了公务接待费的开支。</w:t>
      </w:r>
    </w:p>
    <w:p w:rsidR="002703BD" w:rsidRDefault="008630D1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昌吉州环境监测站</w:t>
      </w:r>
      <w:r>
        <w:rPr>
          <w:rFonts w:ascii="黑体" w:eastAsia="黑体" w:hAnsi="黑体"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政府性基金预算拨款情况说明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2703BD" w:rsidRPr="0039613D" w:rsidRDefault="008630D1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39613D"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2703BD" w:rsidRPr="0023699B" w:rsidRDefault="008630D1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3699B">
        <w:rPr>
          <w:rFonts w:ascii="仿宋_GB2312" w:eastAsia="仿宋_GB2312" w:hAnsi="宋体" w:cs="宋体" w:hint="eastAsia"/>
          <w:kern w:val="0"/>
          <w:sz w:val="32"/>
          <w:szCs w:val="32"/>
        </w:rPr>
        <w:t>（一）机关运行经费情况</w:t>
      </w:r>
    </w:p>
    <w:p w:rsidR="002703BD" w:rsidRPr="0023699B" w:rsidRDefault="00916551" w:rsidP="0091655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3699B"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Pr="0023699B">
        <w:rPr>
          <w:rFonts w:ascii="仿宋_GB2312" w:eastAsia="仿宋_GB2312" w:hAnsi="宋体" w:cs="宋体" w:hint="eastAsia"/>
          <w:kern w:val="0"/>
          <w:sz w:val="32"/>
          <w:szCs w:val="32"/>
        </w:rPr>
        <w:t>年，昌吉州环境监测站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本级及下属</w:t>
      </w:r>
      <w:r w:rsidR="0023699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家行政单位、  </w:t>
      </w:r>
      <w:r w:rsidR="0023699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家参公管理事业单位和</w:t>
      </w:r>
      <w:r w:rsidR="0023699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家事业单位的</w:t>
      </w:r>
      <w:r w:rsidR="008630D1" w:rsidRPr="0023699B">
        <w:rPr>
          <w:rFonts w:ascii="仿宋_GB2312" w:eastAsia="仿宋_GB2312" w:hAnsi="宋体" w:cs="宋体" w:hint="eastAsia"/>
          <w:kern w:val="0"/>
          <w:sz w:val="32"/>
          <w:szCs w:val="32"/>
        </w:rPr>
        <w:t>机关运行经费财政拨款预算</w:t>
      </w:r>
      <w:r w:rsidR="008630D1" w:rsidRPr="0023699B">
        <w:rPr>
          <w:rFonts w:ascii="仿宋_GB2312" w:eastAsia="仿宋_GB2312" w:hAnsi="宋体" w:cs="宋体"/>
          <w:kern w:val="0"/>
          <w:sz w:val="32"/>
          <w:szCs w:val="32"/>
        </w:rPr>
        <w:t>82.27</w:t>
      </w:r>
      <w:r w:rsidR="008630D1" w:rsidRPr="0023699B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万元，比上年预算增减少</w:t>
      </w:r>
      <w:r w:rsidR="008630D1" w:rsidRPr="0023699B">
        <w:rPr>
          <w:rFonts w:ascii="仿宋_GB2312" w:eastAsia="仿宋_GB2312" w:hAnsi="宋体" w:cs="宋体"/>
          <w:kern w:val="0"/>
          <w:sz w:val="32"/>
          <w:szCs w:val="32"/>
        </w:rPr>
        <w:t>0.30</w:t>
      </w:r>
      <w:r w:rsidR="008630D1" w:rsidRPr="0023699B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8630D1" w:rsidRPr="0023699B">
        <w:rPr>
          <w:rFonts w:ascii="仿宋_GB2312" w:eastAsia="仿宋_GB2312" w:hAnsi="宋体" w:cs="宋体"/>
          <w:kern w:val="0"/>
          <w:sz w:val="32"/>
          <w:szCs w:val="32"/>
        </w:rPr>
        <w:t>0.36%</w:t>
      </w:r>
      <w:r w:rsidR="008630D1" w:rsidRPr="0023699B">
        <w:rPr>
          <w:rFonts w:ascii="仿宋_GB2312" w:eastAsia="仿宋_GB2312" w:hAnsi="宋体" w:cs="宋体" w:hint="eastAsia"/>
          <w:kern w:val="0"/>
          <w:sz w:val="32"/>
          <w:szCs w:val="32"/>
        </w:rPr>
        <w:t>。主要原因是单位厉行节约、压缩了单位的机关运行经费。</w:t>
      </w:r>
    </w:p>
    <w:p w:rsidR="002703BD" w:rsidRPr="0023699B" w:rsidRDefault="008630D1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3699B">
        <w:rPr>
          <w:rFonts w:ascii="仿宋_GB2312" w:eastAsia="仿宋_GB2312" w:hAnsi="宋体" w:cs="宋体" w:hint="eastAsia"/>
          <w:kern w:val="0"/>
          <w:sz w:val="32"/>
          <w:szCs w:val="32"/>
        </w:rPr>
        <w:t>（二）政府采购情况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lastRenderedPageBreak/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年，昌吉州环境监测站政府采购预算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1409.90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1409.90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2019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 xml:space="preserve"> 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2703BD" w:rsidRDefault="008630D1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黑体" w:eastAsia="仿宋_GB2312" w:hAnsi="宋体" w:hint="eastAsia"/>
          <w:sz w:val="32"/>
          <w:szCs w:val="32"/>
        </w:rPr>
        <w:t>昌吉州环境监测站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5F3ADD"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 w:rsidR="005F3ADD" w:rsidRPr="005F3ADD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="005F3ADD" w:rsidRPr="005F3ADD">
        <w:rPr>
          <w:rFonts w:ascii="仿宋_GB2312" w:eastAsia="仿宋_GB2312" w:hAnsi="宋体" w:cs="宋体" w:hint="eastAsia"/>
          <w:kern w:val="0"/>
          <w:sz w:val="32"/>
          <w:szCs w:val="32"/>
        </w:rPr>
        <w:t>267</w:t>
      </w:r>
      <w:r w:rsidRPr="005F3ADD"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Pr="005F3ADD">
        <w:rPr>
          <w:rFonts w:ascii="仿宋_GB2312" w:eastAsia="仿宋_GB2312" w:hAnsi="宋体" w:cs="宋体"/>
          <w:kern w:val="0"/>
          <w:sz w:val="32"/>
          <w:szCs w:val="32"/>
        </w:rPr>
        <w:t>70.32</w:t>
      </w:r>
      <w:r w:rsidRPr="005F3ADD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 w:rsidR="005F3ADD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="00A474CB" w:rsidRPr="005F3ADD"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 w:rsidR="005F3ADD">
        <w:rPr>
          <w:rFonts w:ascii="仿宋_GB2312" w:eastAsia="仿宋_GB2312" w:hAnsi="宋体" w:cs="宋体" w:hint="eastAsia"/>
          <w:kern w:val="0"/>
          <w:sz w:val="32"/>
          <w:szCs w:val="32"/>
        </w:rPr>
        <w:t>建于1983年，</w:t>
      </w:r>
      <w:r w:rsidR="005F3ADD" w:rsidRPr="005F3ADD">
        <w:rPr>
          <w:rFonts w:ascii="仿宋_GB2312" w:eastAsia="仿宋_GB2312" w:hAnsi="宋体" w:cs="宋体" w:hint="eastAsia"/>
          <w:kern w:val="0"/>
          <w:sz w:val="32"/>
          <w:szCs w:val="32"/>
        </w:rPr>
        <w:t>价值</w:t>
      </w:r>
      <w:r w:rsidR="005F3ADD" w:rsidRPr="005F3ADD">
        <w:rPr>
          <w:rFonts w:ascii="仿宋_GB2312" w:eastAsia="仿宋_GB2312" w:hAnsi="宋体" w:cs="宋体"/>
          <w:kern w:val="0"/>
          <w:sz w:val="32"/>
          <w:szCs w:val="32"/>
        </w:rPr>
        <w:t>70.32</w:t>
      </w:r>
      <w:r w:rsidR="005F3ADD" w:rsidRPr="005F3ADD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5F3ADD">
        <w:rPr>
          <w:rFonts w:ascii="仿宋_GB2312" w:eastAsia="仿宋_GB2312" w:hAnsi="宋体" w:cs="宋体" w:hint="eastAsia"/>
          <w:kern w:val="0"/>
          <w:sz w:val="32"/>
          <w:szCs w:val="32"/>
        </w:rPr>
        <w:t>属实）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148.91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148.91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16.70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2180.83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台。</w:t>
      </w:r>
    </w:p>
    <w:p w:rsidR="002703BD" w:rsidRDefault="008630D1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2703BD" w:rsidRDefault="008630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lastRenderedPageBreak/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2703BD" w:rsidRDefault="002703BD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2703BD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2703BD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2703BD">
      <w:pPr>
        <w:widowControl/>
        <w:spacing w:line="600" w:lineRule="exact"/>
        <w:sectPr w:rsidR="002703B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2703B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8630D1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项目支出绩效目标表</w:t>
            </w:r>
          </w:p>
        </w:tc>
      </w:tr>
      <w:tr w:rsidR="002703B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BD" w:rsidRDefault="002703B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2703B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:rsidR="002703B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2703B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03B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2703B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03BD" w:rsidRDefault="008630D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2703BD" w:rsidRDefault="002703BD" w:rsidP="00091C19">
      <w:pPr>
        <w:widowControl/>
        <w:spacing w:line="560" w:lineRule="exact"/>
        <w:ind w:firstLineChars="196" w:firstLine="412"/>
        <w:jc w:val="left"/>
        <w:sectPr w:rsidR="002703B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2703BD" w:rsidRDefault="008630D1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2703BD" w:rsidRDefault="00091C1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2703BD" w:rsidRDefault="002703B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8630D1" w:rsidP="004B5A02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第四部分名词解释</w:t>
      </w:r>
    </w:p>
    <w:p w:rsidR="002703BD" w:rsidRDefault="008630D1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2703BD" w:rsidRDefault="008630D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2703BD" w:rsidRDefault="008630D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2703BD" w:rsidRDefault="008630D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2703BD" w:rsidRDefault="008630D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2703BD" w:rsidRDefault="008630D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2703BD" w:rsidRDefault="008630D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2703BD" w:rsidRDefault="008630D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</w:t>
      </w:r>
      <w:r>
        <w:rPr>
          <w:rFonts w:ascii="仿宋_GB2312" w:eastAsia="仿宋_GB2312" w:hint="eastAsia"/>
          <w:sz w:val="32"/>
          <w:szCs w:val="32"/>
        </w:rPr>
        <w:lastRenderedPageBreak/>
        <w:t>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2703BD" w:rsidRDefault="002703B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2703B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2703B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03BD" w:rsidRDefault="008630D1" w:rsidP="00091C19">
      <w:pPr>
        <w:widowControl/>
        <w:spacing w:line="560" w:lineRule="exact"/>
        <w:ind w:left="5120" w:hangingChars="1600" w:hanging="512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仿宋_GB2312" w:hAnsi="宋体" w:hint="eastAsia"/>
          <w:sz w:val="32"/>
          <w:szCs w:val="32"/>
        </w:rPr>
        <w:t>昌吉回族自治州环境监测站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="00091C19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="00091C19"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2703BD" w:rsidRDefault="002703BD"/>
    <w:p w:rsidR="002703BD" w:rsidRDefault="002703BD"/>
    <w:sectPr w:rsidR="002703BD" w:rsidSect="00D71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CFB" w:rsidRDefault="00290CFB">
      <w:r>
        <w:separator/>
      </w:r>
    </w:p>
  </w:endnote>
  <w:endnote w:type="continuationSeparator" w:id="1">
    <w:p w:rsidR="00290CFB" w:rsidRDefault="00290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02" w:rsidRDefault="004B5A02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4B5A02" w:rsidRDefault="004B5A0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02" w:rsidRDefault="004B5A02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39613D" w:rsidRPr="0039613D">
      <w:rPr>
        <w:rFonts w:ascii="宋体" w:eastAsia="宋体" w:hAnsi="宋体"/>
        <w:noProof/>
        <w:sz w:val="28"/>
        <w:szCs w:val="28"/>
        <w:lang w:val="zh-CN"/>
      </w:rPr>
      <w:t>17</w:t>
    </w:r>
    <w:r>
      <w:rPr>
        <w:rFonts w:ascii="宋体" w:eastAsia="宋体" w:hAnsi="宋体"/>
        <w:sz w:val="28"/>
        <w:szCs w:val="28"/>
      </w:rPr>
      <w:fldChar w:fldCharType="end"/>
    </w:r>
  </w:p>
  <w:p w:rsidR="004B5A02" w:rsidRDefault="004B5A0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02" w:rsidRDefault="004B5A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CFB" w:rsidRDefault="00290CFB">
      <w:r>
        <w:separator/>
      </w:r>
    </w:p>
  </w:footnote>
  <w:footnote w:type="continuationSeparator" w:id="1">
    <w:p w:rsidR="00290CFB" w:rsidRDefault="00290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02" w:rsidRDefault="004B5A0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02" w:rsidRDefault="004B5A02" w:rsidP="004B5A02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02" w:rsidRDefault="004B5A0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F0E"/>
    <w:rsid w:val="000049D9"/>
    <w:rsid w:val="00005F12"/>
    <w:rsid w:val="000237A6"/>
    <w:rsid w:val="00027FBC"/>
    <w:rsid w:val="00033B8E"/>
    <w:rsid w:val="00036C5B"/>
    <w:rsid w:val="000511B2"/>
    <w:rsid w:val="00051598"/>
    <w:rsid w:val="000879BC"/>
    <w:rsid w:val="00091C19"/>
    <w:rsid w:val="000A2620"/>
    <w:rsid w:val="000A52DC"/>
    <w:rsid w:val="000A5E8B"/>
    <w:rsid w:val="000B4067"/>
    <w:rsid w:val="000B57A7"/>
    <w:rsid w:val="000C1FF1"/>
    <w:rsid w:val="000E0B89"/>
    <w:rsid w:val="000F3330"/>
    <w:rsid w:val="00102036"/>
    <w:rsid w:val="001059C2"/>
    <w:rsid w:val="00112E9A"/>
    <w:rsid w:val="0011715F"/>
    <w:rsid w:val="00122A2F"/>
    <w:rsid w:val="00123042"/>
    <w:rsid w:val="00143FB0"/>
    <w:rsid w:val="00144E37"/>
    <w:rsid w:val="00154938"/>
    <w:rsid w:val="0015620B"/>
    <w:rsid w:val="001A1DF6"/>
    <w:rsid w:val="001B125E"/>
    <w:rsid w:val="001B1408"/>
    <w:rsid w:val="001E4264"/>
    <w:rsid w:val="001F21CD"/>
    <w:rsid w:val="00200297"/>
    <w:rsid w:val="002145EB"/>
    <w:rsid w:val="0023699B"/>
    <w:rsid w:val="00244ECF"/>
    <w:rsid w:val="00245E6D"/>
    <w:rsid w:val="00245F35"/>
    <w:rsid w:val="002665EC"/>
    <w:rsid w:val="002703BD"/>
    <w:rsid w:val="00287EA8"/>
    <w:rsid w:val="00290CFB"/>
    <w:rsid w:val="0029131E"/>
    <w:rsid w:val="00295B03"/>
    <w:rsid w:val="002A520E"/>
    <w:rsid w:val="002B3F1A"/>
    <w:rsid w:val="002C728E"/>
    <w:rsid w:val="002D0317"/>
    <w:rsid w:val="002E4838"/>
    <w:rsid w:val="002F5B80"/>
    <w:rsid w:val="00314B5D"/>
    <w:rsid w:val="00324DC3"/>
    <w:rsid w:val="0032715C"/>
    <w:rsid w:val="00330EEB"/>
    <w:rsid w:val="0035040F"/>
    <w:rsid w:val="003540A1"/>
    <w:rsid w:val="0036173C"/>
    <w:rsid w:val="0038677B"/>
    <w:rsid w:val="0039613D"/>
    <w:rsid w:val="003A6008"/>
    <w:rsid w:val="003B325F"/>
    <w:rsid w:val="003E7733"/>
    <w:rsid w:val="003F38D2"/>
    <w:rsid w:val="00435A88"/>
    <w:rsid w:val="0044395B"/>
    <w:rsid w:val="00451CF6"/>
    <w:rsid w:val="00475CD8"/>
    <w:rsid w:val="004B5A02"/>
    <w:rsid w:val="004E4514"/>
    <w:rsid w:val="00507A83"/>
    <w:rsid w:val="00517726"/>
    <w:rsid w:val="0052253F"/>
    <w:rsid w:val="00527116"/>
    <w:rsid w:val="00534865"/>
    <w:rsid w:val="00544118"/>
    <w:rsid w:val="00581285"/>
    <w:rsid w:val="00590C48"/>
    <w:rsid w:val="00596CBF"/>
    <w:rsid w:val="005B3694"/>
    <w:rsid w:val="005C019D"/>
    <w:rsid w:val="005C4952"/>
    <w:rsid w:val="005C727D"/>
    <w:rsid w:val="005D51D5"/>
    <w:rsid w:val="005E53A1"/>
    <w:rsid w:val="005F3ADD"/>
    <w:rsid w:val="006304E7"/>
    <w:rsid w:val="006356EE"/>
    <w:rsid w:val="00641D7C"/>
    <w:rsid w:val="006619BC"/>
    <w:rsid w:val="006741F9"/>
    <w:rsid w:val="00676D84"/>
    <w:rsid w:val="00693AB0"/>
    <w:rsid w:val="006A2D77"/>
    <w:rsid w:val="006A4F7E"/>
    <w:rsid w:val="006C4779"/>
    <w:rsid w:val="006C7D7B"/>
    <w:rsid w:val="006E4C27"/>
    <w:rsid w:val="00704F0E"/>
    <w:rsid w:val="0071348F"/>
    <w:rsid w:val="00715B0A"/>
    <w:rsid w:val="00727297"/>
    <w:rsid w:val="007611EF"/>
    <w:rsid w:val="007977C8"/>
    <w:rsid w:val="007C1445"/>
    <w:rsid w:val="007D5671"/>
    <w:rsid w:val="007E38EB"/>
    <w:rsid w:val="007F7AE9"/>
    <w:rsid w:val="00836450"/>
    <w:rsid w:val="00842589"/>
    <w:rsid w:val="008630D1"/>
    <w:rsid w:val="008634F2"/>
    <w:rsid w:val="008735EA"/>
    <w:rsid w:val="008A3134"/>
    <w:rsid w:val="008A7134"/>
    <w:rsid w:val="008C20BE"/>
    <w:rsid w:val="008D0624"/>
    <w:rsid w:val="008D5CE5"/>
    <w:rsid w:val="008F72D7"/>
    <w:rsid w:val="00901D6B"/>
    <w:rsid w:val="00916551"/>
    <w:rsid w:val="00935B80"/>
    <w:rsid w:val="00936390"/>
    <w:rsid w:val="00951E97"/>
    <w:rsid w:val="00966FD5"/>
    <w:rsid w:val="00975222"/>
    <w:rsid w:val="00982400"/>
    <w:rsid w:val="009B6253"/>
    <w:rsid w:val="009B7026"/>
    <w:rsid w:val="009D0106"/>
    <w:rsid w:val="009E34B0"/>
    <w:rsid w:val="00A06175"/>
    <w:rsid w:val="00A44959"/>
    <w:rsid w:val="00A474CB"/>
    <w:rsid w:val="00A80EB3"/>
    <w:rsid w:val="00A95F01"/>
    <w:rsid w:val="00AC688D"/>
    <w:rsid w:val="00AC719F"/>
    <w:rsid w:val="00B11077"/>
    <w:rsid w:val="00B2737A"/>
    <w:rsid w:val="00B35DC9"/>
    <w:rsid w:val="00B36E58"/>
    <w:rsid w:val="00B56573"/>
    <w:rsid w:val="00B640F8"/>
    <w:rsid w:val="00B67030"/>
    <w:rsid w:val="00B756F6"/>
    <w:rsid w:val="00B814F2"/>
    <w:rsid w:val="00B954F2"/>
    <w:rsid w:val="00BA01FA"/>
    <w:rsid w:val="00BA65A1"/>
    <w:rsid w:val="00BB2DAC"/>
    <w:rsid w:val="00BB3F71"/>
    <w:rsid w:val="00BC0FAE"/>
    <w:rsid w:val="00BC523C"/>
    <w:rsid w:val="00BD4409"/>
    <w:rsid w:val="00C020A1"/>
    <w:rsid w:val="00C11DE2"/>
    <w:rsid w:val="00C236C1"/>
    <w:rsid w:val="00C6393B"/>
    <w:rsid w:val="00C70CDE"/>
    <w:rsid w:val="00C747D2"/>
    <w:rsid w:val="00C80989"/>
    <w:rsid w:val="00C85D36"/>
    <w:rsid w:val="00C95CA2"/>
    <w:rsid w:val="00CC28D1"/>
    <w:rsid w:val="00CF7435"/>
    <w:rsid w:val="00D12911"/>
    <w:rsid w:val="00D22F13"/>
    <w:rsid w:val="00D353BB"/>
    <w:rsid w:val="00D4397C"/>
    <w:rsid w:val="00D4634F"/>
    <w:rsid w:val="00D507E9"/>
    <w:rsid w:val="00D559A3"/>
    <w:rsid w:val="00D653BF"/>
    <w:rsid w:val="00D71B72"/>
    <w:rsid w:val="00DB1543"/>
    <w:rsid w:val="00DD16B8"/>
    <w:rsid w:val="00DF0697"/>
    <w:rsid w:val="00E05A4E"/>
    <w:rsid w:val="00E0614A"/>
    <w:rsid w:val="00E06CF6"/>
    <w:rsid w:val="00E14832"/>
    <w:rsid w:val="00E20E83"/>
    <w:rsid w:val="00E274B8"/>
    <w:rsid w:val="00E42E1A"/>
    <w:rsid w:val="00E45F20"/>
    <w:rsid w:val="00E94358"/>
    <w:rsid w:val="00EA6A7B"/>
    <w:rsid w:val="00EB6A21"/>
    <w:rsid w:val="00EC70C1"/>
    <w:rsid w:val="00ED608D"/>
    <w:rsid w:val="00EF0661"/>
    <w:rsid w:val="00F01B77"/>
    <w:rsid w:val="00F03706"/>
    <w:rsid w:val="00F06A34"/>
    <w:rsid w:val="00F13C40"/>
    <w:rsid w:val="00F17B16"/>
    <w:rsid w:val="00F32398"/>
    <w:rsid w:val="00F53E31"/>
    <w:rsid w:val="00F57F89"/>
    <w:rsid w:val="00F60ADC"/>
    <w:rsid w:val="00F84014"/>
    <w:rsid w:val="00FA0075"/>
    <w:rsid w:val="00FA0B32"/>
    <w:rsid w:val="00FD0537"/>
    <w:rsid w:val="00FD7B4C"/>
    <w:rsid w:val="00FE5872"/>
    <w:rsid w:val="00FF6395"/>
    <w:rsid w:val="3678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D71B72"/>
    <w:rPr>
      <w:sz w:val="18"/>
      <w:szCs w:val="18"/>
    </w:rPr>
  </w:style>
  <w:style w:type="paragraph" w:styleId="a4">
    <w:name w:val="footer"/>
    <w:basedOn w:val="a"/>
    <w:link w:val="Char0"/>
    <w:uiPriority w:val="99"/>
    <w:rsid w:val="00D71B72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D71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uiPriority w:val="99"/>
    <w:qFormat/>
    <w:rsid w:val="00D71B72"/>
    <w:rPr>
      <w:rFonts w:cs="Times New Roman"/>
      <w:b/>
    </w:rPr>
  </w:style>
  <w:style w:type="character" w:customStyle="1" w:styleId="BalloonTextChar">
    <w:name w:val="Balloon Text Char"/>
    <w:uiPriority w:val="99"/>
    <w:semiHidden/>
    <w:locked/>
    <w:rsid w:val="00D71B72"/>
    <w:rPr>
      <w:rFonts w:cs="Times New Roman"/>
      <w:sz w:val="2"/>
    </w:rPr>
  </w:style>
  <w:style w:type="character" w:customStyle="1" w:styleId="Char">
    <w:name w:val="批注框文本 Char"/>
    <w:link w:val="a3"/>
    <w:uiPriority w:val="99"/>
    <w:semiHidden/>
    <w:qFormat/>
    <w:locked/>
    <w:rsid w:val="00D71B72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D71B72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character" w:customStyle="1" w:styleId="Char1">
    <w:name w:val="页眉 Char"/>
    <w:link w:val="a5"/>
    <w:uiPriority w:val="99"/>
    <w:semiHidden/>
    <w:locked/>
    <w:rsid w:val="00D71B72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link w:val="BodyTextIndent31"/>
    <w:uiPriority w:val="99"/>
    <w:semiHidden/>
    <w:locked/>
    <w:rsid w:val="00D71B72"/>
    <w:rPr>
      <w:rFonts w:ascii="Times New Roman" w:eastAsia="仿宋_GB2312" w:hAnsi="Times New Roman" w:cs="Times New Roman"/>
      <w:sz w:val="24"/>
      <w:szCs w:val="24"/>
    </w:rPr>
  </w:style>
  <w:style w:type="paragraph" w:customStyle="1" w:styleId="BodyTextIndent31">
    <w:name w:val="Body Text Indent 31"/>
    <w:basedOn w:val="a"/>
    <w:link w:val="3Char"/>
    <w:uiPriority w:val="99"/>
    <w:rsid w:val="00D71B72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customStyle="1" w:styleId="f1">
    <w:name w:val="f1"/>
    <w:basedOn w:val="a"/>
    <w:uiPriority w:val="99"/>
    <w:rsid w:val="00D71B72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ListParagraph1">
    <w:name w:val="List Paragraph1"/>
    <w:basedOn w:val="a"/>
    <w:uiPriority w:val="99"/>
    <w:rsid w:val="00D71B72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uiPriority w:val="99"/>
    <w:rsid w:val="00D71B72"/>
    <w:rPr>
      <w:rFonts w:ascii="Calibri" w:hAnsi="Calibri" w:cs="黑体"/>
      <w:sz w:val="24"/>
    </w:rPr>
  </w:style>
  <w:style w:type="paragraph" w:customStyle="1" w:styleId="NormalWeb1">
    <w:name w:val="Normal (Web)1"/>
    <w:basedOn w:val="a"/>
    <w:uiPriority w:val="99"/>
    <w:qFormat/>
    <w:rsid w:val="00D71B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">
    <w:name w:val="普通(网站)2"/>
    <w:basedOn w:val="a"/>
    <w:uiPriority w:val="99"/>
    <w:qFormat/>
    <w:rsid w:val="00D71B72"/>
    <w:rPr>
      <w:rFonts w:ascii="Calibri" w:hAnsi="Calibri" w:cs="黑体"/>
      <w:sz w:val="24"/>
    </w:rPr>
  </w:style>
  <w:style w:type="paragraph" w:customStyle="1" w:styleId="3">
    <w:name w:val="普通(网站)3"/>
    <w:basedOn w:val="a"/>
    <w:uiPriority w:val="99"/>
    <w:rsid w:val="00D71B72"/>
    <w:rPr>
      <w:rFonts w:ascii="Calibri" w:hAnsi="Calibri" w:cs="黑体"/>
      <w:sz w:val="24"/>
    </w:rPr>
  </w:style>
  <w:style w:type="character" w:customStyle="1" w:styleId="PageNumber1">
    <w:name w:val="Page Number1"/>
    <w:uiPriority w:val="99"/>
    <w:rsid w:val="00D71B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974D62-E738-4530-9C7F-B13C115C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22</Pages>
  <Words>1364</Words>
  <Characters>7781</Characters>
  <Application>Microsoft Office Word</Application>
  <DocSecurity>0</DocSecurity>
  <Lines>64</Lines>
  <Paragraphs>18</Paragraphs>
  <ScaleCrop>false</ScaleCrop>
  <Company>china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王怡</dc:title>
  <dc:creator>王怡</dc:creator>
  <cp:lastModifiedBy>微软用户</cp:lastModifiedBy>
  <cp:revision>160</cp:revision>
  <cp:lastPrinted>2021-05-27T03:20:00Z</cp:lastPrinted>
  <dcterms:created xsi:type="dcterms:W3CDTF">2019-01-15T18:37:00Z</dcterms:created>
  <dcterms:modified xsi:type="dcterms:W3CDTF">2021-05-27T03:46:00Z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